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1.png" ContentType="image/png"/>
  <Override PartName="/word/media/image58.png" ContentType="image/png"/>
  <Override PartName="/word/media/image2.png" ContentType="image/png"/>
  <Override PartName="/word/media/image56.jpeg" ContentType="image/jpeg"/>
  <Override PartName="/word/media/image3.png" ContentType="image/png"/>
  <Override PartName="/word/media/image45.jpeg" ContentType="image/jpeg"/>
  <Override PartName="/word/media/image4.png" ContentType="image/png"/>
  <Override PartName="/word/media/image5.png" ContentType="image/png"/>
  <Override PartName="/word/media/image34.jpeg" ContentType="image/jpeg"/>
  <Override PartName="/word/media/image6.png" ContentType="image/png"/>
  <Override PartName="/word/media/image62.jpeg" ContentType="image/jpeg"/>
  <Override PartName="/word/media/image7.png" ContentType="image/png"/>
  <Override PartName="/word/media/image8.png" ContentType="image/png"/>
  <Override PartName="/word/media/image10.png" ContentType="image/png"/>
  <Override PartName="/word/media/image11.png" ContentType="image/png"/>
  <Override PartName="/word/media/image12.png" ContentType="image/png"/>
  <Override PartName="/word/media/image46.jpeg" ContentType="image/jpeg"/>
  <Override PartName="/word/media/image13.png" ContentType="image/png"/>
  <Override PartName="/word/media/image14.png" ContentType="image/png"/>
  <Override PartName="/word/media/image15.png" ContentType="image/png"/>
  <Override PartName="/word/media/image49.png" ContentType="image/png"/>
  <Override PartName="/word/media/image16.jpeg" ContentType="image/jpeg"/>
  <Override PartName="/word/media/image17.png" ContentType="image/png"/>
  <Override PartName="/word/media/image52.jpeg" ContentType="image/jpeg"/>
  <Override PartName="/word/media/image18.png" ContentType="image/png"/>
  <Override PartName="/word/media/image19.png" ContentType="image/png"/>
  <Override PartName="/word/media/image20.png" ContentType="image/png"/>
  <Override PartName="/word/media/image21.png" ContentType="image/png"/>
  <Override PartName="/word/media/image22.jpeg" ContentType="image/jpeg"/>
  <Override PartName="/word/media/image23.png" ContentType="image/png"/>
  <Override PartName="/word/media/image24.png" ContentType="image/png"/>
  <Override PartName="/word/media/image25.jpeg" ContentType="image/jpeg"/>
  <Override PartName="/word/media/image37.png" ContentType="image/png"/>
  <Override PartName="/word/media/image26.jpeg" ContentType="image/jpeg"/>
  <Override PartName="/word/media/image47.png" ContentType="image/png"/>
  <Override PartName="/word/media/image27.jpeg" ContentType="image/jpeg"/>
  <Override PartName="/word/media/image28.png" ContentType="image/png"/>
  <Override PartName="/word/media/image29.png" ContentType="image/png"/>
  <Override PartName="/word/media/image30.png" ContentType="image/png"/>
  <Override PartName="/word/media/image59.jpeg" ContentType="image/jpeg"/>
  <Override PartName="/word/media/image31.png" ContentType="image/png"/>
  <Override PartName="/word/media/image32.png" ContentType="image/png"/>
  <Override PartName="/word/media/image33.jpeg" ContentType="image/jpeg"/>
  <Override PartName="/word/media/image35.png" ContentType="image/png"/>
  <Override PartName="/word/media/image55.emf" ContentType="image/x-emf"/>
  <Override PartName="/word/media/image65.jpeg" ContentType="image/jpeg"/>
  <Override PartName="/word/media/image36.png" ContentType="image/png"/>
  <Override PartName="/word/media/image57.emf" ContentType="image/x-emf"/>
  <Override PartName="/word/media/image54.jpeg" ContentType="image/jpeg"/>
  <Override PartName="/word/media/image38.png" ContentType="image/png"/>
  <Override PartName="/word/media/image39.jpeg" ContentType="image/jpeg"/>
  <Override PartName="/word/media/image42.jpeg" ContentType="image/jpeg"/>
  <Override PartName="/word/media/image40.png" ContentType="image/png"/>
  <Override PartName="/word/media/image41.png" ContentType="image/png"/>
  <Override PartName="/word/media/image50.png" ContentType="image/png"/>
  <Override PartName="/word/media/image43.jpeg" ContentType="image/jpeg"/>
  <Override PartName="/word/media/image44.png" ContentType="image/png"/>
  <Override PartName="/word/media/image48.png" ContentType="image/png"/>
  <Override PartName="/word/media/image51.png" ContentType="image/png"/>
  <Override PartName="/word/media/image53.emf" ContentType="image/x-emf"/>
  <Override PartName="/word/media/image60.jpeg" ContentType="image/jpeg"/>
  <Override PartName="/word/media/image61.png" ContentType="image/png"/>
  <Override PartName="/word/media/image63.jpeg" ContentType="image/jpeg"/>
  <Override PartName="/word/media/image64.jpeg" ContentType="image/jpeg"/>
  <Override PartName="/word/media/image66.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10772" w:type="dxa"/>
        <w:jc w:val="left"/>
        <w:tblInd w:w="0" w:type="dxa"/>
        <w:tbl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blBorders>
        <w:tblCellMar>
          <w:top w:w="55" w:type="dxa"/>
          <w:left w:w="37" w:type="dxa"/>
          <w:bottom w:w="55" w:type="dxa"/>
          <w:right w:w="55" w:type="dxa"/>
        </w:tblCellMar>
      </w:tblPr>
      <w:tblGrid>
        <w:gridCol w:w="10772"/>
      </w:tblGrid>
      <w:tr>
        <w:trPr>
          <w:trHeight w:val="15135" w:hRule="atLeast"/>
        </w:trPr>
        <w:tc>
          <w:tcPr>
            <w:tcW w:w="10772" w:type="dxa"/>
            <w:tc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cBorders>
            <w:shd w:fill="auto" w:val="clear"/>
            <w:tcMar>
              <w:left w:w="37" w:type="dxa"/>
            </w:tcMar>
          </w:tcPr>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jc w:val="center"/>
              <w:rPr>
                <w:rFonts w:ascii="Marianne" w:hAnsi="Marianne"/>
                <w:b/>
                <w:b/>
                <w:bCs/>
                <w:color w:val="512480"/>
                <w:sz w:val="40"/>
                <w:szCs w:val="40"/>
              </w:rPr>
            </w:pPr>
            <w:r>
              <w:rPr>
                <w:rFonts w:ascii="Marianne" w:hAnsi="Marianne"/>
                <w:b/>
                <w:bCs/>
                <w:color w:val="512480"/>
                <w:sz w:val="40"/>
                <w:szCs w:val="40"/>
              </w:rPr>
            </w:r>
          </w:p>
          <w:p>
            <w:pPr>
              <w:pStyle w:val="Contenudetableau"/>
              <w:jc w:val="center"/>
              <w:rPr>
                <w:rFonts w:ascii="Marianne" w:hAnsi="Marianne"/>
                <w:b/>
                <w:b/>
                <w:bCs/>
                <w:color w:val="512480"/>
                <w:sz w:val="40"/>
                <w:szCs w:val="40"/>
              </w:rPr>
            </w:pPr>
            <w:r>
              <w:rPr>
                <w:rFonts w:ascii="Marianne" w:hAnsi="Marianne"/>
                <w:b/>
                <w:bCs/>
                <w:color w:val="512480"/>
                <w:sz w:val="40"/>
                <w:szCs w:val="40"/>
              </w:rPr>
            </w:r>
          </w:p>
          <w:p>
            <w:pPr>
              <w:pStyle w:val="Contenudetableau"/>
              <w:jc w:val="center"/>
              <w:rPr>
                <w:rFonts w:ascii="Marianne" w:hAnsi="Marianne"/>
                <w:b/>
                <w:b/>
                <w:bCs/>
                <w:color w:val="512480"/>
                <w:sz w:val="44"/>
                <w:szCs w:val="44"/>
              </w:rPr>
            </w:pPr>
            <w:r>
              <w:rPr>
                <w:rFonts w:ascii="Marianne" w:hAnsi="Marianne"/>
                <w:b/>
                <w:bCs/>
                <w:color w:val="512480"/>
                <w:sz w:val="44"/>
                <w:szCs w:val="44"/>
              </w:rPr>
              <w:t>COMMUNE DE XXX</w:t>
            </w:r>
          </w:p>
          <w:p>
            <w:pPr>
              <w:pStyle w:val="Contenudetableau"/>
              <w:jc w:val="center"/>
              <w:rPr>
                <w:rFonts w:ascii="Marianne" w:hAnsi="Marianne"/>
                <w:b/>
                <w:b/>
                <w:bCs/>
                <w:color w:val="512480"/>
                <w:sz w:val="32"/>
                <w:szCs w:val="32"/>
              </w:rPr>
            </w:pPr>
            <w:r>
              <w:rPr>
                <w:rFonts w:ascii="Marianne" w:hAnsi="Marianne"/>
                <w:b/>
                <w:bCs/>
                <w:color w:val="512480"/>
                <w:sz w:val="32"/>
                <w:szCs w:val="32"/>
              </w:rPr>
            </w:r>
          </w:p>
          <w:p>
            <w:pPr>
              <w:pStyle w:val="Contenudetableau"/>
              <w:jc w:val="center"/>
              <w:rPr>
                <w:rFonts w:ascii="Marianne" w:hAnsi="Marianne"/>
                <w:b/>
                <w:b/>
                <w:bCs/>
                <w:color w:val="512480"/>
                <w:sz w:val="32"/>
                <w:szCs w:val="32"/>
              </w:rPr>
            </w:pPr>
            <w:r>
              <w:rPr>
                <w:rFonts w:ascii="Marianne" w:hAnsi="Marianne"/>
                <w:b/>
                <w:bCs/>
                <w:color w:val="512480"/>
                <w:sz w:val="32"/>
                <w:szCs w:val="32"/>
              </w:rPr>
            </w:r>
          </w:p>
          <w:p>
            <w:pPr>
              <w:pStyle w:val="Contenudetableau"/>
              <w:jc w:val="center"/>
              <w:rPr>
                <w:rFonts w:ascii="Marianne" w:hAnsi="Marianne"/>
                <w:b/>
                <w:b/>
                <w:bCs/>
                <w:color w:val="512480"/>
                <w:sz w:val="32"/>
                <w:szCs w:val="32"/>
              </w:rPr>
            </w:pPr>
            <w:r>
              <w:rPr>
                <w:rFonts w:ascii="Marianne" w:hAnsi="Marianne"/>
                <w:b/>
                <w:bCs/>
                <w:color w:val="512480"/>
                <w:sz w:val="32"/>
                <w:szCs w:val="32"/>
              </w:rPr>
            </w:r>
          </w:p>
          <w:p>
            <w:pPr>
              <w:pStyle w:val="Normal"/>
              <w:jc w:val="center"/>
              <w:rPr>
                <w:rFonts w:ascii="Marianne" w:hAnsi="Marianne"/>
                <w:b/>
                <w:b/>
                <w:bCs/>
                <w:color w:val="512480"/>
                <w:sz w:val="52"/>
                <w:szCs w:val="52"/>
              </w:rPr>
            </w:pPr>
            <w:r>
              <w:rPr>
                <w:rFonts w:ascii="Marianne" w:hAnsi="Marianne"/>
                <w:b/>
                <w:bCs/>
                <w:i w:val="false"/>
                <w:color w:val="512480"/>
                <w:sz w:val="52"/>
                <w:szCs w:val="52"/>
              </w:rPr>
              <w:t>D</w:t>
            </w:r>
            <w:r>
              <w:rPr>
                <w:rFonts w:ascii="Marianne" w:hAnsi="Marianne"/>
                <w:b/>
                <w:bCs/>
                <w:color w:val="512480"/>
                <w:sz w:val="52"/>
                <w:szCs w:val="52"/>
              </w:rPr>
              <w:t>ocument d’Information Communal</w:t>
            </w:r>
          </w:p>
          <w:p>
            <w:pPr>
              <w:pStyle w:val="Normal"/>
              <w:jc w:val="center"/>
              <w:rPr>
                <w:color w:val="512480"/>
                <w:sz w:val="52"/>
                <w:szCs w:val="52"/>
              </w:rPr>
            </w:pPr>
            <w:r>
              <w:rPr>
                <w:rFonts w:ascii="Marianne" w:hAnsi="Marianne"/>
                <w:b/>
                <w:i w:val="false"/>
                <w:color w:val="512480"/>
                <w:sz w:val="52"/>
                <w:szCs w:val="52"/>
              </w:rPr>
              <w:t xml:space="preserve">sur les </w:t>
            </w:r>
            <w:r>
              <w:rPr>
                <w:rFonts w:ascii="Marianne" w:hAnsi="Marianne"/>
                <w:b/>
                <w:color w:val="512480"/>
                <w:sz w:val="52"/>
                <w:szCs w:val="52"/>
              </w:rPr>
              <w:t>RIsques Majeurs</w:t>
            </w:r>
          </w:p>
          <w:p>
            <w:pPr>
              <w:pStyle w:val="Normal"/>
              <w:jc w:val="center"/>
              <w:rPr>
                <w:color w:val="512480"/>
                <w:sz w:val="52"/>
                <w:szCs w:val="52"/>
              </w:rPr>
            </w:pPr>
            <w:r>
              <w:rPr>
                <w:color w:val="512480"/>
                <w:sz w:val="52"/>
                <w:szCs w:val="52"/>
              </w:rPr>
            </w:r>
          </w:p>
          <w:p>
            <w:pPr>
              <w:pStyle w:val="Normal"/>
              <w:jc w:val="center"/>
              <w:rPr>
                <w:rFonts w:ascii="Marianne" w:hAnsi="Marianne"/>
                <w:b/>
                <w:b/>
                <w:i w:val="false"/>
                <w:i w:val="false"/>
                <w:color w:val="512480"/>
                <w:sz w:val="64"/>
                <w:szCs w:val="64"/>
              </w:rPr>
            </w:pPr>
            <w:r>
              <w:rPr>
                <w:rFonts w:ascii="Marianne" w:hAnsi="Marianne"/>
                <w:b/>
                <w:i w:val="false"/>
                <w:color w:val="512480"/>
                <w:sz w:val="64"/>
                <w:szCs w:val="64"/>
              </w:rPr>
              <w:t>- DICRIM -</w:t>
            </w:r>
          </w:p>
          <w:p>
            <w:pPr>
              <w:pStyle w:val="Normal"/>
              <w:jc w:val="center"/>
              <w:rPr>
                <w:rFonts w:ascii="Marianne" w:hAnsi="Marianne"/>
                <w:b/>
                <w:b/>
                <w:bCs/>
                <w:color w:val="512480"/>
                <w:sz w:val="32"/>
                <w:szCs w:val="32"/>
              </w:rPr>
            </w:pPr>
            <w:r>
              <w:rPr>
                <w:rFonts w:ascii="Marianne" w:hAnsi="Marianne"/>
                <w:b/>
                <w:bCs/>
                <w:color w:val="512480"/>
                <w:sz w:val="32"/>
                <w:szCs w:val="32"/>
              </w:rPr>
            </w:r>
          </w:p>
          <w:p>
            <w:pPr>
              <w:pStyle w:val="Contenudetableau"/>
              <w:jc w:val="center"/>
              <w:rPr>
                <w:rFonts w:ascii="Marianne" w:hAnsi="Marianne"/>
                <w:b/>
                <w:b/>
                <w:bCs/>
                <w:color w:val="512480"/>
                <w:sz w:val="32"/>
                <w:szCs w:val="32"/>
              </w:rPr>
            </w:pPr>
            <w:r>
              <w:rPr>
                <w:rFonts w:ascii="Marianne" w:hAnsi="Marianne"/>
                <w:b/>
                <w:bCs/>
                <w:color w:val="512480"/>
                <w:sz w:val="32"/>
                <w:szCs w:val="32"/>
              </w:rPr>
            </w:r>
          </w:p>
          <w:p>
            <w:pPr>
              <w:pStyle w:val="Contenudetableau"/>
              <w:jc w:val="center"/>
              <w:rPr>
                <w:rFonts w:ascii="Marianne" w:hAnsi="Marianne"/>
                <w:b/>
                <w:b/>
                <w:bCs/>
                <w:color w:val="512480"/>
                <w:sz w:val="32"/>
                <w:szCs w:val="32"/>
              </w:rPr>
            </w:pPr>
            <w:r>
              <w:rPr>
                <w:rFonts w:ascii="Marianne" w:hAnsi="Marianne"/>
                <w:b/>
                <w:bCs/>
                <w:color w:val="512480"/>
                <w:sz w:val="32"/>
                <w:szCs w:val="32"/>
              </w:rPr>
            </w:r>
          </w:p>
          <w:p>
            <w:pPr>
              <w:pStyle w:val="Contenudetableau"/>
              <w:jc w:val="center"/>
              <w:rPr>
                <w:rFonts w:ascii="Marianne" w:hAnsi="Marianne"/>
                <w:b/>
                <w:b/>
                <w:bCs/>
                <w:color w:val="660066"/>
                <w:sz w:val="40"/>
                <w:szCs w:val="40"/>
              </w:rPr>
            </w:pPr>
            <w:r>
              <w:rPr>
                <w:rFonts w:ascii="Marianne" w:hAnsi="Marianne"/>
                <w:b/>
                <w:bCs/>
                <w:color w:val="660066"/>
                <w:sz w:val="40"/>
                <w:szCs w:val="40"/>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jc w:val="center"/>
              <w:rPr>
                <w:rFonts w:ascii="Marianne" w:hAnsi="Marianne"/>
                <w:i/>
                <w:i/>
                <w:iCs/>
              </w:rPr>
            </w:pPr>
            <w:r>
              <w:rPr>
                <w:rFonts w:ascii="Marianne" w:hAnsi="Marianne"/>
                <w:i/>
                <w:iCs/>
              </w:rPr>
              <w:t>Insérer photo(s)</w:t>
            </w:r>
          </w:p>
          <w:p>
            <w:pPr>
              <w:pStyle w:val="Contenudetableau"/>
              <w:jc w:val="center"/>
              <w:rPr>
                <w:rFonts w:ascii="Marianne" w:hAnsi="Marianne"/>
              </w:rPr>
            </w:pPr>
            <w:r>
              <w:rPr>
                <w:rFonts w:ascii="Marianne" w:hAnsi="Marianne"/>
              </w:rPr>
            </w:r>
          </w:p>
          <w:p>
            <w:pPr>
              <w:pStyle w:val="Contenudetableau"/>
              <w:jc w:val="center"/>
              <w:rPr>
                <w:rFonts w:ascii="Marianne" w:hAnsi="Marianne"/>
              </w:rPr>
            </w:pPr>
            <w:r>
              <w:rPr>
                <w:rFonts w:ascii="Marianne" w:hAnsi="Marianne"/>
              </w:rPr>
            </w:r>
          </w:p>
          <w:p>
            <w:pPr>
              <w:pStyle w:val="Contenudetableau"/>
              <w:jc w:val="center"/>
              <w:rPr>
                <w:rFonts w:ascii="Marianne" w:hAnsi="Marianne"/>
              </w:rPr>
            </w:pPr>
            <w:r>
              <w:rPr>
                <w:rFonts w:ascii="Marianne" w:hAnsi="Marianne"/>
              </w:rPr>
            </w:r>
          </w:p>
          <w:p>
            <w:pPr>
              <w:pStyle w:val="Contenudetableau"/>
              <w:jc w:val="center"/>
              <w:rPr>
                <w:rFonts w:ascii="Marianne" w:hAnsi="Marianne"/>
              </w:rPr>
            </w:pPr>
            <w:r>
              <w:rPr>
                <w:rFonts w:ascii="Marianne" w:hAnsi="Marianne"/>
              </w:rPr>
            </w:r>
          </w:p>
          <w:p>
            <w:pPr>
              <w:pStyle w:val="Contenudetableau"/>
              <w:jc w:val="center"/>
              <w:rPr>
                <w:rFonts w:ascii="Marianne" w:hAnsi="Marianne"/>
              </w:rPr>
            </w:pPr>
            <w:r>
              <w:rPr>
                <w:rFonts w:ascii="Marianne" w:hAnsi="Marianne"/>
              </w:rPr>
            </w:r>
          </w:p>
          <w:p>
            <w:pPr>
              <w:pStyle w:val="Contenudetableau"/>
              <w:jc w:val="center"/>
              <w:rPr>
                <w:rFonts w:ascii="Marianne" w:hAnsi="Marianne"/>
              </w:rPr>
            </w:pPr>
            <w:r>
              <w:rPr>
                <w:rFonts w:ascii="Marianne" w:hAnsi="Marianne"/>
              </w:rPr>
            </w:r>
          </w:p>
          <w:p>
            <w:pPr>
              <w:pStyle w:val="Contenudetableau"/>
              <w:jc w:val="center"/>
              <w:rPr>
                <w:rFonts w:ascii="Marianne" w:hAnsi="Marianne"/>
              </w:rPr>
            </w:pPr>
            <w:r>
              <w:rPr>
                <w:rFonts w:ascii="Marianne" w:hAnsi="Marianne"/>
              </w:rPr>
            </w:r>
          </w:p>
          <w:p>
            <w:pPr>
              <w:pStyle w:val="Contenudetableau"/>
              <w:jc w:val="center"/>
              <w:rPr>
                <w:rFonts w:ascii="Marianne" w:hAnsi="Marianne"/>
              </w:rPr>
            </w:pPr>
            <w:r>
              <w:rPr>
                <w:rFonts w:ascii="Marianne" w:hAnsi="Marianne"/>
              </w:rPr>
            </w:r>
          </w:p>
          <w:p>
            <w:pPr>
              <w:pStyle w:val="Normal"/>
              <w:jc w:val="center"/>
              <w:rPr>
                <w:rFonts w:ascii="Marianne" w:hAnsi="Marianne"/>
                <w:sz w:val="28"/>
                <w:szCs w:val="28"/>
              </w:rPr>
            </w:pPr>
            <w:r>
              <w:rPr>
                <w:rFonts w:ascii="Marianne" w:hAnsi="Marianne"/>
                <w:b/>
                <w:i w:val="false"/>
                <w:sz w:val="28"/>
                <w:szCs w:val="28"/>
              </w:rPr>
              <w:t>RISQUES MAJEURS</w:t>
            </w:r>
            <w:r>
              <w:rPr>
                <w:rFonts w:ascii="Marianne" w:hAnsi="Marianne"/>
                <w:sz w:val="28"/>
                <w:szCs w:val="28"/>
              </w:rPr>
              <w:t xml:space="preserve"> </w:t>
            </w:r>
          </w:p>
          <w:p>
            <w:pPr>
              <w:pStyle w:val="Normal"/>
              <w:jc w:val="center"/>
              <w:rPr>
                <w:rFonts w:ascii="Marianne" w:hAnsi="Marianne"/>
                <w:b w:val="false"/>
                <w:b w:val="false"/>
                <w:i w:val="false"/>
                <w:i w:val="false"/>
                <w:sz w:val="28"/>
                <w:szCs w:val="28"/>
              </w:rPr>
            </w:pPr>
            <w:r>
              <w:rPr>
                <w:rFonts w:ascii="Marianne" w:hAnsi="Marianne"/>
                <w:b w:val="false"/>
                <w:i w:val="false"/>
                <w:sz w:val="28"/>
                <w:szCs w:val="28"/>
              </w:rPr>
              <w:t>Apprenons les bons réflexes !</w:t>
            </w:r>
          </w:p>
          <w:p>
            <w:pPr>
              <w:pStyle w:val="Normal"/>
              <w:jc w:val="center"/>
              <w:rPr>
                <w:rFonts w:ascii="Marianne" w:hAnsi="Marianne"/>
                <w:b w:val="false"/>
                <w:b w:val="false"/>
                <w:i w:val="false"/>
                <w:i w:val="false"/>
                <w:sz w:val="28"/>
                <w:szCs w:val="28"/>
              </w:rPr>
            </w:pPr>
            <w:r>
              <w:rPr>
                <w:rFonts w:ascii="Marianne" w:hAnsi="Marianne"/>
                <w:b w:val="false"/>
                <w:i w:val="false"/>
                <w:sz w:val="28"/>
                <w:szCs w:val="28"/>
              </w:rPr>
            </w:r>
          </w:p>
          <w:p>
            <w:pPr>
              <w:pStyle w:val="Normal"/>
              <w:jc w:val="center"/>
              <w:rPr>
                <w:rFonts w:ascii="Marianne" w:hAnsi="Marianne"/>
                <w:b w:val="false"/>
                <w:b w:val="false"/>
                <w:i w:val="false"/>
                <w:i w:val="false"/>
                <w:sz w:val="28"/>
                <w:szCs w:val="28"/>
              </w:rPr>
            </w:pPr>
            <w:r>
              <w:rPr>
                <w:rFonts w:ascii="Marianne" w:hAnsi="Marianne"/>
                <w:b w:val="false"/>
                <w:i w:val="false"/>
                <w:sz w:val="28"/>
                <w:szCs w:val="28"/>
              </w:rPr>
            </w:r>
          </w:p>
          <w:p>
            <w:pPr>
              <w:pStyle w:val="Normal"/>
              <w:jc w:val="center"/>
              <w:rPr>
                <w:rFonts w:ascii="Marianne" w:hAnsi="Marianne"/>
                <w:b w:val="false"/>
                <w:b w:val="false"/>
                <w:i w:val="false"/>
                <w:i w:val="false"/>
                <w:sz w:val="28"/>
                <w:szCs w:val="28"/>
              </w:rPr>
            </w:pPr>
            <w:r>
              <w:rPr>
                <w:rFonts w:ascii="Marianne" w:hAnsi="Marianne"/>
                <w:b w:val="false"/>
                <w:i w:val="false"/>
                <w:sz w:val="28"/>
                <w:szCs w:val="28"/>
              </w:rPr>
            </w:r>
          </w:p>
          <w:p>
            <w:pPr>
              <w:pStyle w:val="Normal"/>
              <w:jc w:val="center"/>
              <w:rPr>
                <w:rFonts w:ascii="Marianne" w:hAnsi="Marianne"/>
                <w:b/>
                <w:b/>
                <w:bCs/>
                <w:i w:val="false"/>
                <w:i w:val="false"/>
                <w:color w:val="FF3333"/>
                <w:sz w:val="36"/>
                <w:szCs w:val="36"/>
              </w:rPr>
            </w:pPr>
            <w:r>
              <w:rPr>
                <w:rFonts w:ascii="Marianne" w:hAnsi="Marianne"/>
                <w:b/>
                <w:bCs/>
                <w:i w:val="false"/>
                <w:color w:val="FF3333"/>
                <w:sz w:val="36"/>
                <w:szCs w:val="36"/>
              </w:rPr>
              <w:t>- Document à conserver -</w:t>
            </w:r>
          </w:p>
        </w:tc>
      </w:tr>
    </w:tbl>
    <w:p>
      <w:pPr>
        <w:pStyle w:val="Normal"/>
        <w:rPr/>
      </w:pPr>
      <w:r>
        <w:rPr/>
      </w:r>
    </w:p>
    <w:p>
      <w:pPr>
        <w:pStyle w:val="Normal"/>
        <w:rPr/>
      </w:pPr>
      <w:r>
        <w:rPr/>
      </w:r>
    </w:p>
    <w:tbl>
      <w:tblPr>
        <w:tblW w:w="10772" w:type="dxa"/>
        <w:jc w:val="left"/>
        <w:tblInd w:w="0" w:type="dxa"/>
        <w:tbl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blBorders>
        <w:tblCellMar>
          <w:top w:w="55" w:type="dxa"/>
          <w:left w:w="37" w:type="dxa"/>
          <w:bottom w:w="55" w:type="dxa"/>
          <w:right w:w="55" w:type="dxa"/>
        </w:tblCellMar>
      </w:tblPr>
      <w:tblGrid>
        <w:gridCol w:w="10772"/>
      </w:tblGrid>
      <w:tr>
        <w:trPr/>
        <w:tc>
          <w:tcPr>
            <w:tcW w:w="10772" w:type="dxa"/>
            <w:tc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cBorders>
            <w:shd w:fill="auto" w:val="clear"/>
            <w:tcMar>
              <w:left w:w="37" w:type="dxa"/>
            </w:tcMar>
            <w:vAlign w:val="center"/>
          </w:tcPr>
          <w:p>
            <w:pPr>
              <w:pStyle w:val="Contenudetableau"/>
              <w:jc w:val="center"/>
              <w:rPr>
                <w:rFonts w:ascii="Marianne" w:hAnsi="Marianne"/>
                <w:sz w:val="20"/>
                <w:szCs w:val="20"/>
              </w:rPr>
            </w:pPr>
            <w:r>
              <w:rPr>
                <w:rFonts w:ascii="Marianne" w:hAnsi="Marianne"/>
                <w:sz w:val="20"/>
                <w:szCs w:val="20"/>
              </w:rPr>
            </w:r>
          </w:p>
          <w:p>
            <w:pPr>
              <w:pStyle w:val="Normal"/>
              <w:pBdr/>
              <w:ind w:left="283" w:right="340" w:hanging="0"/>
              <w:jc w:val="center"/>
              <w:rPr>
                <w:rFonts w:ascii="Marianne" w:hAnsi="Marianne"/>
                <w:sz w:val="20"/>
                <w:szCs w:val="20"/>
                <w:lang w:val="fr-FR"/>
              </w:rPr>
            </w:pPr>
            <w:r>
              <w:rPr>
                <w:rFonts w:ascii="Marianne" w:hAnsi="Marianne"/>
                <w:sz w:val="20"/>
                <w:szCs w:val="20"/>
                <w:lang w:val="fr-FR"/>
              </w:rPr>
            </w:r>
          </w:p>
          <w:p>
            <w:pPr>
              <w:pStyle w:val="Normal"/>
              <w:pBdr/>
              <w:ind w:left="283" w:right="340" w:hanging="0"/>
              <w:jc w:val="center"/>
              <w:rPr>
                <w:rFonts w:ascii="Marianne" w:hAnsi="Marianne"/>
                <w:sz w:val="20"/>
                <w:szCs w:val="20"/>
                <w:lang w:val="fr-FR"/>
              </w:rPr>
            </w:pPr>
            <w:r>
              <w:rPr>
                <w:rFonts w:ascii="Marianne" w:hAnsi="Marianne"/>
                <w:sz w:val="20"/>
                <w:szCs w:val="20"/>
                <w:lang w:val="fr-FR"/>
              </w:rPr>
            </w:r>
          </w:p>
          <w:p>
            <w:pPr>
              <w:pStyle w:val="Normal"/>
              <w:pBdr/>
              <w:ind w:left="283" w:right="340" w:hanging="0"/>
              <w:jc w:val="center"/>
              <w:rPr>
                <w:rFonts w:ascii="Marianne" w:hAnsi="Marianne"/>
                <w:sz w:val="20"/>
                <w:szCs w:val="20"/>
                <w:lang w:val="fr-FR"/>
              </w:rPr>
            </w:pPr>
            <w:r>
              <w:rPr>
                <w:rFonts w:ascii="Marianne" w:hAnsi="Marianne"/>
                <w:sz w:val="20"/>
                <w:szCs w:val="20"/>
                <w:lang w:val="fr-FR"/>
              </w:rPr>
            </w:r>
          </w:p>
          <w:p>
            <w:pPr>
              <w:pStyle w:val="Normal"/>
              <w:pBdr/>
              <w:ind w:left="283" w:right="340" w:hanging="0"/>
              <w:jc w:val="center"/>
              <w:rPr>
                <w:rFonts w:ascii="Marianne" w:hAnsi="Marianne"/>
                <w:sz w:val="20"/>
                <w:szCs w:val="20"/>
                <w:lang w:val="fr-FR"/>
              </w:rPr>
            </w:pPr>
            <w:r>
              <w:rPr>
                <w:rFonts w:ascii="Marianne" w:hAnsi="Marianne"/>
                <w:sz w:val="20"/>
                <w:szCs w:val="20"/>
                <w:lang w:val="fr-FR"/>
              </w:rPr>
            </w:r>
          </w:p>
          <w:p>
            <w:pPr>
              <w:pStyle w:val="Normal"/>
              <w:pBdr/>
              <w:ind w:left="283" w:right="340" w:hanging="0"/>
              <w:jc w:val="center"/>
              <w:rPr>
                <w:rFonts w:ascii="Marianne" w:hAnsi="Marianne"/>
                <w:sz w:val="20"/>
                <w:szCs w:val="20"/>
                <w:lang w:val="fr-FR"/>
              </w:rPr>
            </w:pPr>
            <w:r>
              <w:rPr>
                <w:rFonts w:ascii="Marianne" w:hAnsi="Marianne"/>
                <w:sz w:val="20"/>
                <w:szCs w:val="20"/>
                <w:lang w:val="fr-FR"/>
              </w:rPr>
            </w:r>
          </w:p>
          <w:p>
            <w:pPr>
              <w:pStyle w:val="Normal"/>
              <w:pBdr/>
              <w:ind w:left="283" w:right="340" w:hanging="0"/>
              <w:jc w:val="center"/>
              <w:rPr>
                <w:rFonts w:ascii="Marianne" w:hAnsi="Marianne"/>
                <w:sz w:val="20"/>
                <w:szCs w:val="20"/>
                <w:lang w:val="fr-FR"/>
              </w:rPr>
            </w:pPr>
            <w:r>
              <w:rPr>
                <w:rFonts w:ascii="Marianne" w:hAnsi="Marianne"/>
                <w:sz w:val="20"/>
                <w:szCs w:val="20"/>
                <w:lang w:val="fr-FR"/>
              </w:rPr>
            </w:r>
          </w:p>
          <w:p>
            <w:pPr>
              <w:pStyle w:val="Normal"/>
              <w:pBdr/>
              <w:ind w:left="283" w:right="340" w:hanging="0"/>
              <w:jc w:val="center"/>
              <w:rPr>
                <w:rFonts w:ascii="Marianne" w:hAnsi="Marianne"/>
                <w:sz w:val="20"/>
                <w:szCs w:val="20"/>
                <w:lang w:val="fr-FR"/>
              </w:rPr>
            </w:pPr>
            <w:r>
              <w:rPr>
                <w:rFonts w:ascii="Marianne" w:hAnsi="Marianne"/>
                <w:sz w:val="20"/>
                <w:szCs w:val="20"/>
                <w:lang w:val="fr-FR"/>
              </w:rPr>
            </w:r>
          </w:p>
          <w:p>
            <w:pPr>
              <w:pStyle w:val="Normal"/>
              <w:pBdr/>
              <w:ind w:left="283" w:right="340" w:hanging="0"/>
              <w:jc w:val="center"/>
              <w:rPr>
                <w:rFonts w:ascii="Marianne" w:hAnsi="Marianne"/>
                <w:sz w:val="20"/>
                <w:szCs w:val="20"/>
                <w:lang w:val="fr-FR"/>
              </w:rPr>
            </w:pPr>
            <w:r>
              <w:rPr>
                <w:rFonts w:ascii="Marianne" w:hAnsi="Marianne"/>
                <w:sz w:val="20"/>
                <w:szCs w:val="20"/>
                <w:lang w:val="fr-FR"/>
              </w:rPr>
            </w:r>
          </w:p>
          <w:p>
            <w:pPr>
              <w:pStyle w:val="Normal"/>
              <w:pBdr/>
              <w:ind w:left="283" w:right="340" w:hanging="0"/>
              <w:jc w:val="center"/>
              <w:rPr>
                <w:rFonts w:ascii="Marianne" w:hAnsi="Marianne"/>
                <w:sz w:val="24"/>
                <w:szCs w:val="24"/>
                <w:lang w:val="fr-FR"/>
              </w:rPr>
            </w:pPr>
            <w:r>
              <w:rPr>
                <w:rFonts w:ascii="Marianne" w:hAnsi="Marianne"/>
                <w:sz w:val="24"/>
                <w:szCs w:val="24"/>
                <w:lang w:val="fr-FR"/>
              </w:rPr>
              <w:t>Madame, Monsieur,</w:t>
            </w:r>
          </w:p>
          <w:p>
            <w:pPr>
              <w:pStyle w:val="Normal"/>
              <w:pBdr/>
              <w:ind w:left="283" w:right="340" w:hanging="0"/>
              <w:jc w:val="center"/>
              <w:rPr>
                <w:rFonts w:ascii="Marianne" w:hAnsi="Marianne"/>
                <w:sz w:val="24"/>
                <w:szCs w:val="24"/>
                <w:lang w:val="fr-FR"/>
              </w:rPr>
            </w:pPr>
            <w:r>
              <w:rPr>
                <w:rFonts w:ascii="Marianne" w:hAnsi="Marianne"/>
                <w:sz w:val="24"/>
                <w:szCs w:val="24"/>
                <w:lang w:val="fr-FR"/>
              </w:rPr>
            </w:r>
          </w:p>
          <w:p>
            <w:pPr>
              <w:pStyle w:val="Normal"/>
              <w:pBdr/>
              <w:ind w:left="283" w:right="340" w:hanging="0"/>
              <w:jc w:val="center"/>
              <w:rPr>
                <w:rFonts w:ascii="Marianne" w:hAnsi="Marianne"/>
                <w:sz w:val="24"/>
                <w:szCs w:val="24"/>
                <w:lang w:val="fr-FR"/>
              </w:rPr>
            </w:pPr>
            <w:r>
              <w:rPr>
                <w:rFonts w:ascii="Marianne" w:hAnsi="Marianne"/>
                <w:sz w:val="24"/>
                <w:szCs w:val="24"/>
                <w:lang w:val="fr-FR"/>
              </w:rPr>
            </w:r>
          </w:p>
          <w:p>
            <w:pPr>
              <w:pStyle w:val="Normal"/>
              <w:pBdr/>
              <w:ind w:left="283" w:right="340" w:hanging="0"/>
              <w:jc w:val="center"/>
              <w:rPr>
                <w:rFonts w:ascii="Marianne" w:hAnsi="Marianne"/>
                <w:sz w:val="24"/>
                <w:szCs w:val="24"/>
                <w:lang w:val="fr-FR"/>
              </w:rPr>
            </w:pPr>
            <w:r>
              <w:rPr>
                <w:rFonts w:ascii="Marianne" w:hAnsi="Marianne"/>
                <w:sz w:val="24"/>
                <w:szCs w:val="24"/>
                <w:lang w:val="fr-FR"/>
              </w:rPr>
            </w:r>
          </w:p>
          <w:p>
            <w:pPr>
              <w:pStyle w:val="Normal"/>
              <w:pBdr/>
              <w:ind w:left="283" w:right="340" w:hanging="0"/>
              <w:jc w:val="both"/>
              <w:rPr>
                <w:rFonts w:ascii="Marianne" w:hAnsi="Marianne"/>
                <w:sz w:val="24"/>
                <w:szCs w:val="24"/>
                <w:lang w:val="fr-FR"/>
              </w:rPr>
            </w:pPr>
            <w:r>
              <w:rPr>
                <w:rFonts w:ascii="Marianne" w:hAnsi="Marianne"/>
                <w:sz w:val="24"/>
                <w:szCs w:val="24"/>
                <w:lang w:val="fr-FR"/>
              </w:rPr>
              <w:tab/>
              <w:t>Ce document relatif à votre sécurité est d’une TRÈS GRANDE IMPORTANCE, et doit retenir toute votre attention.</w:t>
            </w:r>
          </w:p>
          <w:p>
            <w:pPr>
              <w:pStyle w:val="Normal"/>
              <w:pBdr/>
              <w:ind w:left="283" w:right="340" w:hanging="0"/>
              <w:jc w:val="both"/>
              <w:rPr>
                <w:rFonts w:ascii="Marianne" w:hAnsi="Marianne"/>
                <w:sz w:val="24"/>
                <w:szCs w:val="24"/>
                <w:lang w:val="fr-FR"/>
              </w:rPr>
            </w:pPr>
            <w:r>
              <w:rPr>
                <w:rFonts w:ascii="Marianne" w:hAnsi="Marianne"/>
                <w:sz w:val="24"/>
                <w:szCs w:val="24"/>
                <w:lang w:val="fr-FR"/>
              </w:rPr>
            </w:r>
          </w:p>
          <w:p>
            <w:pPr>
              <w:pStyle w:val="Normal"/>
              <w:pBdr/>
              <w:ind w:left="283" w:right="340" w:hanging="0"/>
              <w:jc w:val="both"/>
              <w:rPr>
                <w:rFonts w:ascii="Marianne" w:hAnsi="Marianne"/>
                <w:sz w:val="24"/>
                <w:szCs w:val="24"/>
                <w:lang w:val="fr-FR"/>
              </w:rPr>
            </w:pPr>
            <w:r>
              <w:rPr>
                <w:rFonts w:ascii="Marianne" w:hAnsi="Marianne"/>
                <w:sz w:val="24"/>
                <w:szCs w:val="24"/>
                <w:lang w:val="fr-FR"/>
              </w:rPr>
              <w:tab/>
              <w:t>Toute population soumise à des risques majeurs a le droit à une information dite « préventive » afin de connaître les dangers auxquels elle peut être exposée, les dispositions prévues par les pouvoirs publics, et les mesures de sauvegarde à respecter.</w:t>
            </w:r>
          </w:p>
          <w:p>
            <w:pPr>
              <w:pStyle w:val="Normal"/>
              <w:pBdr/>
              <w:ind w:left="283" w:right="340" w:hanging="0"/>
              <w:jc w:val="both"/>
              <w:rPr>
                <w:rFonts w:ascii="Marianne" w:hAnsi="Marianne"/>
                <w:sz w:val="24"/>
                <w:szCs w:val="24"/>
                <w:lang w:val="fr-FR"/>
              </w:rPr>
            </w:pPr>
            <w:r>
              <w:rPr>
                <w:rFonts w:ascii="Marianne" w:hAnsi="Marianne"/>
                <w:sz w:val="24"/>
                <w:szCs w:val="24"/>
                <w:lang w:val="fr-FR"/>
              </w:rPr>
            </w:r>
          </w:p>
          <w:p>
            <w:pPr>
              <w:pStyle w:val="Normal"/>
              <w:pBdr/>
              <w:ind w:left="283" w:right="340" w:hanging="0"/>
              <w:jc w:val="both"/>
              <w:rPr>
                <w:rFonts w:ascii="Marianne" w:hAnsi="Marianne"/>
                <w:sz w:val="24"/>
                <w:szCs w:val="24"/>
                <w:lang w:val="fr-FR"/>
              </w:rPr>
            </w:pPr>
            <w:r>
              <w:rPr>
                <w:rFonts w:ascii="Marianne" w:hAnsi="Marianne"/>
                <w:sz w:val="24"/>
                <w:szCs w:val="24"/>
                <w:lang w:val="fr-FR"/>
              </w:rPr>
              <w:tab/>
              <w:t xml:space="preserve">Pour vous préparer à un comportement responsable face aux risques potentiels, et afin de réduire leurs conséquences, je vous invite à prendre connaissance de ce </w:t>
            </w:r>
            <w:r>
              <w:rPr>
                <w:rFonts w:ascii="Marianne" w:hAnsi="Marianne"/>
                <w:b/>
                <w:bCs/>
                <w:sz w:val="24"/>
                <w:szCs w:val="24"/>
                <w:lang w:val="fr-FR"/>
              </w:rPr>
              <w:t>DICRIM</w:t>
            </w:r>
            <w:r>
              <w:rPr>
                <w:rFonts w:ascii="Marianne" w:hAnsi="Marianne"/>
                <w:sz w:val="24"/>
                <w:szCs w:val="24"/>
                <w:lang w:val="fr-FR"/>
              </w:rPr>
              <w:t>, document synthétique qui constitue l’un des éléments de notre politique de sécurité des personnes.</w:t>
            </w:r>
          </w:p>
          <w:p>
            <w:pPr>
              <w:pStyle w:val="Normal"/>
              <w:pBdr/>
              <w:ind w:left="283" w:right="340" w:hanging="0"/>
              <w:jc w:val="both"/>
              <w:rPr>
                <w:rFonts w:ascii="Marianne" w:hAnsi="Marianne"/>
                <w:sz w:val="24"/>
                <w:szCs w:val="24"/>
                <w:lang w:val="fr-FR"/>
              </w:rPr>
            </w:pPr>
            <w:r>
              <w:rPr>
                <w:rFonts w:ascii="Marianne" w:hAnsi="Marianne"/>
                <w:sz w:val="24"/>
                <w:szCs w:val="24"/>
                <w:lang w:val="fr-FR"/>
              </w:rPr>
            </w:r>
          </w:p>
          <w:p>
            <w:pPr>
              <w:pStyle w:val="Normal"/>
              <w:pBdr/>
              <w:ind w:left="283" w:right="340" w:hanging="0"/>
              <w:jc w:val="both"/>
              <w:rPr>
                <w:rFonts w:ascii="Marianne" w:hAnsi="Marianne"/>
                <w:sz w:val="24"/>
                <w:szCs w:val="24"/>
                <w:lang w:val="fr-FR"/>
              </w:rPr>
            </w:pPr>
            <w:r>
              <w:rPr>
                <w:rFonts w:ascii="Marianne" w:hAnsi="Marianne"/>
                <w:sz w:val="24"/>
                <w:szCs w:val="24"/>
                <w:lang w:val="fr-FR"/>
              </w:rPr>
              <w:tab/>
              <w:t xml:space="preserve">Sachez que votre commune a élaboré également son </w:t>
            </w:r>
            <w:r>
              <w:rPr>
                <w:rFonts w:ascii="Marianne" w:hAnsi="Marianne"/>
                <w:b/>
                <w:bCs/>
                <w:sz w:val="24"/>
                <w:szCs w:val="24"/>
                <w:lang w:val="fr-FR"/>
              </w:rPr>
              <w:t>P</w:t>
            </w:r>
            <w:r>
              <w:rPr>
                <w:rFonts w:ascii="Marianne" w:hAnsi="Marianne"/>
                <w:sz w:val="24"/>
                <w:szCs w:val="24"/>
                <w:lang w:val="fr-FR"/>
              </w:rPr>
              <w:t xml:space="preserve">lan </w:t>
            </w:r>
            <w:r>
              <w:rPr>
                <w:rFonts w:ascii="Marianne" w:hAnsi="Marianne"/>
                <w:b/>
                <w:bCs/>
                <w:sz w:val="24"/>
                <w:szCs w:val="24"/>
                <w:lang w:val="fr-FR"/>
              </w:rPr>
              <w:t>C</w:t>
            </w:r>
            <w:r>
              <w:rPr>
                <w:rFonts w:ascii="Marianne" w:hAnsi="Marianne"/>
                <w:sz w:val="24"/>
                <w:szCs w:val="24"/>
                <w:lang w:val="fr-FR"/>
              </w:rPr>
              <w:t xml:space="preserve">ommunal de </w:t>
            </w:r>
            <w:r>
              <w:rPr>
                <w:rFonts w:ascii="Marianne" w:hAnsi="Marianne"/>
                <w:b/>
                <w:bCs/>
                <w:sz w:val="24"/>
                <w:szCs w:val="24"/>
                <w:lang w:val="fr-FR"/>
              </w:rPr>
              <w:t>S</w:t>
            </w:r>
            <w:r>
              <w:rPr>
                <w:rFonts w:ascii="Marianne" w:hAnsi="Marianne"/>
                <w:sz w:val="24"/>
                <w:szCs w:val="24"/>
                <w:lang w:val="fr-FR"/>
              </w:rPr>
              <w:t xml:space="preserve">auvegarde </w:t>
            </w:r>
            <w:r>
              <w:rPr>
                <w:rFonts w:ascii="Marianne" w:hAnsi="Marianne"/>
                <w:b/>
                <w:bCs/>
                <w:sz w:val="24"/>
                <w:szCs w:val="24"/>
                <w:lang w:val="fr-FR"/>
              </w:rPr>
              <w:t>(PCS)</w:t>
            </w:r>
            <w:r>
              <w:rPr>
                <w:rFonts w:ascii="Marianne" w:hAnsi="Marianne"/>
                <w:sz w:val="24"/>
                <w:szCs w:val="24"/>
                <w:lang w:val="fr-FR"/>
              </w:rPr>
              <w:t xml:space="preserve"> conformément à la réglementation en vigueur, pour organiser l’action des services communaux et des habitants en cas d’évènement important.</w:t>
            </w:r>
          </w:p>
          <w:p>
            <w:pPr>
              <w:pStyle w:val="Normal"/>
              <w:pBdr/>
              <w:ind w:left="283" w:right="340" w:hanging="0"/>
              <w:jc w:val="both"/>
              <w:rPr>
                <w:rFonts w:ascii="Marianne" w:hAnsi="Marianne"/>
                <w:sz w:val="24"/>
                <w:szCs w:val="24"/>
                <w:lang w:val="fr-FR"/>
              </w:rPr>
            </w:pPr>
            <w:r>
              <w:rPr>
                <w:rFonts w:ascii="Marianne" w:hAnsi="Marianne"/>
                <w:sz w:val="24"/>
                <w:szCs w:val="24"/>
                <w:lang w:val="fr-FR"/>
              </w:rPr>
            </w:r>
          </w:p>
          <w:p>
            <w:pPr>
              <w:pStyle w:val="Normal"/>
              <w:pBdr/>
              <w:ind w:left="283" w:right="340" w:hanging="0"/>
              <w:jc w:val="both"/>
              <w:rPr>
                <w:rFonts w:ascii="Marianne" w:hAnsi="Marianne"/>
                <w:sz w:val="24"/>
                <w:szCs w:val="24"/>
                <w:lang w:val="fr-FR"/>
              </w:rPr>
            </w:pPr>
            <w:r>
              <w:rPr>
                <w:rFonts w:ascii="Marianne" w:hAnsi="Marianne"/>
                <w:sz w:val="24"/>
                <w:szCs w:val="24"/>
                <w:lang w:val="fr-FR"/>
              </w:rPr>
              <w:tab/>
              <w:t>Ce document vous permettra de bien mesurer les types de risques qui nous entourent, et de mieux les appréhender pour y faire face. La sécurité civile est l’affaire de TOUS, et chacun doit être acteur de sa sécurité et de celle des autres.</w:t>
            </w:r>
          </w:p>
          <w:p>
            <w:pPr>
              <w:pStyle w:val="Normal"/>
              <w:pBdr/>
              <w:ind w:left="283" w:right="340" w:hanging="0"/>
              <w:jc w:val="both"/>
              <w:rPr>
                <w:rFonts w:ascii="Marianne" w:hAnsi="Marianne"/>
                <w:sz w:val="24"/>
                <w:szCs w:val="24"/>
                <w:lang w:val="fr-FR"/>
              </w:rPr>
            </w:pPr>
            <w:r>
              <w:rPr>
                <w:rFonts w:ascii="Marianne" w:hAnsi="Marianne"/>
                <w:sz w:val="24"/>
                <w:szCs w:val="24"/>
                <w:lang w:val="fr-FR"/>
              </w:rPr>
            </w:r>
          </w:p>
          <w:p>
            <w:pPr>
              <w:pStyle w:val="Normal"/>
              <w:pBdr/>
              <w:ind w:left="283" w:right="340" w:hanging="0"/>
              <w:jc w:val="both"/>
              <w:rPr>
                <w:rFonts w:ascii="Marianne" w:hAnsi="Marianne"/>
                <w:sz w:val="24"/>
                <w:szCs w:val="24"/>
                <w:lang w:val="fr-FR"/>
              </w:rPr>
            </w:pPr>
            <w:r>
              <w:rPr>
                <w:rFonts w:ascii="Marianne" w:hAnsi="Marianne"/>
                <w:sz w:val="24"/>
                <w:szCs w:val="24"/>
                <w:lang w:val="fr-FR"/>
              </w:rPr>
              <w:t>Pour votre sécurité, conservez ce fascicule.</w:t>
            </w:r>
          </w:p>
          <w:p>
            <w:pPr>
              <w:pStyle w:val="Normal"/>
              <w:pBdr/>
              <w:ind w:left="283" w:right="340" w:hanging="0"/>
              <w:jc w:val="both"/>
              <w:rPr>
                <w:rFonts w:ascii="Marianne" w:hAnsi="Marianne"/>
                <w:sz w:val="24"/>
                <w:szCs w:val="24"/>
                <w:lang w:val="fr-FR"/>
              </w:rPr>
            </w:pPr>
            <w:r>
              <w:rPr>
                <w:rFonts w:ascii="Marianne" w:hAnsi="Marianne"/>
                <w:sz w:val="24"/>
                <w:szCs w:val="24"/>
                <w:lang w:val="fr-FR"/>
              </w:rPr>
            </w:r>
          </w:p>
          <w:p>
            <w:pPr>
              <w:pStyle w:val="Normal"/>
              <w:pBdr/>
              <w:ind w:left="283" w:right="340" w:hanging="0"/>
              <w:jc w:val="both"/>
              <w:rPr>
                <w:rFonts w:ascii="Marianne" w:hAnsi="Marianne"/>
                <w:sz w:val="24"/>
                <w:szCs w:val="24"/>
                <w:lang w:val="fr-FR"/>
              </w:rPr>
            </w:pPr>
            <w:r>
              <w:rPr>
                <w:rFonts w:ascii="Marianne" w:hAnsi="Marianne"/>
                <w:sz w:val="24"/>
                <w:szCs w:val="24"/>
                <w:lang w:val="fr-FR"/>
              </w:rPr>
            </w:r>
          </w:p>
          <w:p>
            <w:pPr>
              <w:pStyle w:val="Normal"/>
              <w:pBdr/>
              <w:ind w:left="283" w:right="340" w:hanging="0"/>
              <w:jc w:val="both"/>
              <w:rPr>
                <w:rFonts w:ascii="Marianne" w:hAnsi="Marianne"/>
                <w:sz w:val="24"/>
                <w:szCs w:val="24"/>
                <w:lang w:val="fr-FR"/>
              </w:rPr>
            </w:pPr>
            <w:r>
              <w:rPr>
                <w:rFonts w:ascii="Marianne" w:hAnsi="Marianne"/>
                <w:sz w:val="24"/>
                <w:szCs w:val="24"/>
                <w:lang w:val="fr-FR"/>
              </w:rPr>
            </w:r>
          </w:p>
          <w:p>
            <w:pPr>
              <w:pStyle w:val="Normal"/>
              <w:pBdr/>
              <w:ind w:left="283" w:right="340" w:hanging="0"/>
              <w:jc w:val="both"/>
              <w:rPr>
                <w:rFonts w:ascii="Marianne" w:hAnsi="Marianne"/>
                <w:sz w:val="24"/>
                <w:szCs w:val="24"/>
                <w:lang w:val="fr-FR"/>
              </w:rPr>
            </w:pPr>
            <w:r>
              <w:rPr>
                <w:rFonts w:ascii="Marianne" w:hAnsi="Marianne"/>
                <w:sz w:val="24"/>
                <w:szCs w:val="24"/>
                <w:lang w:val="fr-FR"/>
              </w:rPr>
              <w:t xml:space="preserve">Le Maire, </w:t>
            </w:r>
          </w:p>
          <w:p>
            <w:pPr>
              <w:pStyle w:val="Normal"/>
              <w:pBdr/>
              <w:jc w:val="both"/>
              <w:rPr>
                <w:rFonts w:ascii="Marianne" w:hAnsi="Marianne"/>
                <w:sz w:val="22"/>
                <w:szCs w:val="22"/>
                <w:lang w:val="fr-FR"/>
              </w:rPr>
            </w:pPr>
            <w:r>
              <w:rPr>
                <w:rFonts w:ascii="Marianne" w:hAnsi="Marianne"/>
                <w:sz w:val="22"/>
                <w:szCs w:val="22"/>
                <w:lang w:val="fr-FR"/>
              </w:rPr>
            </w:r>
          </w:p>
          <w:p>
            <w:pPr>
              <w:pStyle w:val="Normal"/>
              <w:pBdr/>
              <w:jc w:val="both"/>
              <w:rPr>
                <w:rFonts w:ascii="Marianne" w:hAnsi="Marianne"/>
                <w:sz w:val="22"/>
                <w:szCs w:val="22"/>
                <w:lang w:val="fr-FR"/>
              </w:rPr>
            </w:pPr>
            <w:r>
              <w:rPr>
                <w:rFonts w:ascii="Marianne" w:hAnsi="Marianne"/>
                <w:sz w:val="22"/>
                <w:szCs w:val="22"/>
                <w:lang w:val="fr-FR"/>
              </w:rPr>
            </w:r>
          </w:p>
          <w:p>
            <w:pPr>
              <w:pStyle w:val="Normal"/>
              <w:pBdr/>
              <w:jc w:val="both"/>
              <w:rPr>
                <w:rFonts w:ascii="Marianne" w:hAnsi="Marianne"/>
                <w:sz w:val="22"/>
                <w:szCs w:val="22"/>
                <w:lang w:val="fr-FR"/>
              </w:rPr>
            </w:pPr>
            <w:r>
              <w:rPr>
                <w:rFonts w:ascii="Marianne" w:hAnsi="Marianne"/>
                <w:sz w:val="22"/>
                <w:szCs w:val="22"/>
                <w:lang w:val="fr-FR"/>
              </w:rPr>
            </w:r>
          </w:p>
          <w:p>
            <w:pPr>
              <w:pStyle w:val="Normal"/>
              <w:pBdr/>
              <w:jc w:val="both"/>
              <w:rPr>
                <w:rFonts w:ascii="Marianne" w:hAnsi="Marianne"/>
                <w:sz w:val="22"/>
                <w:szCs w:val="22"/>
                <w:lang w:val="fr-FR"/>
              </w:rPr>
            </w:pPr>
            <w:r>
              <w:rPr>
                <w:rFonts w:ascii="Marianne" w:hAnsi="Marianne"/>
                <w:sz w:val="22"/>
                <w:szCs w:val="22"/>
                <w:lang w:val="fr-FR"/>
              </w:rPr>
            </w:r>
          </w:p>
          <w:p>
            <w:pPr>
              <w:pStyle w:val="Normal"/>
              <w:pBdr/>
              <w:jc w:val="both"/>
              <w:rPr>
                <w:rFonts w:ascii="Marianne" w:hAnsi="Marianne"/>
                <w:sz w:val="22"/>
                <w:szCs w:val="22"/>
                <w:lang w:val="fr-FR"/>
              </w:rPr>
            </w:pPr>
            <w:r>
              <w:rPr>
                <w:rFonts w:ascii="Marianne" w:hAnsi="Marianne"/>
                <w:sz w:val="22"/>
                <w:szCs w:val="22"/>
                <w:lang w:val="fr-FR"/>
              </w:rPr>
            </w:r>
          </w:p>
          <w:p>
            <w:pPr>
              <w:pStyle w:val="Normal"/>
              <w:pBdr/>
              <w:jc w:val="both"/>
              <w:rPr>
                <w:rFonts w:ascii="Marianne" w:hAnsi="Marianne"/>
                <w:sz w:val="22"/>
                <w:szCs w:val="22"/>
                <w:lang w:val="fr-FR"/>
              </w:rPr>
            </w:pPr>
            <w:r>
              <w:rPr>
                <w:rFonts w:ascii="Marianne" w:hAnsi="Marianne"/>
                <w:sz w:val="22"/>
                <w:szCs w:val="22"/>
                <w:lang w:val="fr-FR"/>
              </w:rPr>
            </w:r>
          </w:p>
          <w:p>
            <w:pPr>
              <w:pStyle w:val="Normal"/>
              <w:pBdr/>
              <w:jc w:val="both"/>
              <w:rPr>
                <w:rFonts w:ascii="Marianne" w:hAnsi="Marianne"/>
                <w:sz w:val="22"/>
                <w:szCs w:val="22"/>
                <w:lang w:val="fr-FR"/>
              </w:rPr>
            </w:pPr>
            <w:r>
              <w:rPr>
                <w:rFonts w:ascii="Marianne" w:hAnsi="Marianne"/>
                <w:sz w:val="22"/>
                <w:szCs w:val="22"/>
                <w:lang w:val="fr-FR"/>
              </w:rPr>
            </w:r>
          </w:p>
          <w:p>
            <w:pPr>
              <w:pStyle w:val="Normal"/>
              <w:pBdr/>
              <w:jc w:val="both"/>
              <w:rPr>
                <w:rFonts w:ascii="Marianne" w:hAnsi="Marianne"/>
                <w:sz w:val="22"/>
                <w:szCs w:val="22"/>
                <w:lang w:val="fr-FR"/>
              </w:rPr>
            </w:pPr>
            <w:r>
              <w:rPr>
                <w:rFonts w:ascii="Marianne" w:hAnsi="Marianne"/>
                <w:sz w:val="22"/>
                <w:szCs w:val="22"/>
                <w:lang w:val="fr-FR"/>
              </w:rPr>
            </w:r>
          </w:p>
          <w:tbl>
            <w:tblPr>
              <w:tblW w:w="10662" w:type="dxa"/>
              <w:jc w:val="lef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Pr>
            <w:tblGrid>
              <w:gridCol w:w="10662"/>
            </w:tblGrid>
            <w:tr>
              <w:trPr>
                <w:trHeight w:val="1361" w:hRule="atLeast"/>
              </w:trPr>
              <w:tc>
                <w:tcPr>
                  <w:tcW w:w="1066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826AAF" w:val="clear"/>
                  <w:tcMar>
                    <w:left w:w="54" w:type="dxa"/>
                  </w:tcMar>
                </w:tcPr>
                <w:p>
                  <w:pPr>
                    <w:pStyle w:val="Normal"/>
                    <w:pBdr/>
                    <w:jc w:val="both"/>
                    <w:rPr>
                      <w:rFonts w:ascii="Marianne" w:hAnsi="Marianne"/>
                      <w:i/>
                      <w:i/>
                      <w:iCs/>
                      <w:color w:val="FFFFFF"/>
                      <w:sz w:val="22"/>
                      <w:szCs w:val="22"/>
                      <w:u w:val="single"/>
                      <w:lang w:val="fr-FR"/>
                    </w:rPr>
                  </w:pPr>
                  <w:r>
                    <w:rPr>
                      <w:rFonts w:ascii="Marianne" w:hAnsi="Marianne"/>
                      <w:i/>
                      <w:iCs/>
                      <w:color w:val="FFFFFF"/>
                      <w:sz w:val="22"/>
                      <w:szCs w:val="22"/>
                      <w:u w:val="single"/>
                      <w:lang w:val="fr-FR"/>
                    </w:rPr>
                  </w:r>
                </w:p>
                <w:p>
                  <w:pPr>
                    <w:pStyle w:val="Normal"/>
                    <w:pBdr/>
                    <w:jc w:val="both"/>
                    <w:rPr>
                      <w:rFonts w:ascii="Marianne" w:hAnsi="Marianne"/>
                      <w:i/>
                      <w:i/>
                      <w:iCs/>
                      <w:color w:val="FFFFFF"/>
                      <w:sz w:val="24"/>
                      <w:szCs w:val="24"/>
                      <w:lang w:val="fr-FR"/>
                    </w:rPr>
                  </w:pPr>
                  <w:r>
                    <w:rPr>
                      <w:rFonts w:ascii="Marianne" w:hAnsi="Marianne"/>
                      <w:i/>
                      <w:iCs/>
                      <w:color w:val="FFFFFF"/>
                      <w:sz w:val="24"/>
                      <w:szCs w:val="24"/>
                      <w:u w:val="single"/>
                      <w:lang w:val="fr-FR"/>
                    </w:rPr>
                    <w:t>Article L721-1 du Code de la Sécurité intérieure :</w:t>
                  </w:r>
                  <w:r>
                    <w:rPr>
                      <w:rFonts w:ascii="Marianne" w:hAnsi="Marianne"/>
                      <w:i/>
                      <w:iCs/>
                      <w:color w:val="FFFFFF"/>
                      <w:sz w:val="24"/>
                      <w:szCs w:val="24"/>
                      <w:lang w:val="fr-FR"/>
                    </w:rPr>
                    <w:t xml:space="preserve"> </w:t>
                  </w:r>
                </w:p>
                <w:p>
                  <w:pPr>
                    <w:pStyle w:val="Normal"/>
                    <w:pBdr/>
                    <w:jc w:val="both"/>
                    <w:rPr>
                      <w:rFonts w:ascii="Marianne" w:hAnsi="Marianne"/>
                      <w:i/>
                      <w:i/>
                      <w:iCs/>
                      <w:color w:val="FFFFFF"/>
                      <w:sz w:val="24"/>
                      <w:szCs w:val="24"/>
                      <w:lang w:val="fr-FR"/>
                    </w:rPr>
                  </w:pPr>
                  <w:r>
                    <w:rPr>
                      <w:rFonts w:ascii="Marianne" w:hAnsi="Marianne"/>
                      <w:i/>
                      <w:iCs/>
                      <w:color w:val="FFFFFF"/>
                      <w:sz w:val="24"/>
                      <w:szCs w:val="24"/>
                      <w:lang w:val="fr-FR"/>
                    </w:rPr>
                    <w:t>« Toute personne concourt par son comportement à la sécurité civile. En fonction des situations auxquelles elle est confrontée et dans la mesure de ses possibilités, elle veille à prévenir les services de secours et à prendre les premières dispositions nécessaires. »</w:t>
                  </w:r>
                </w:p>
                <w:p>
                  <w:pPr>
                    <w:pStyle w:val="Normal"/>
                    <w:pBdr/>
                    <w:jc w:val="both"/>
                    <w:rPr>
                      <w:rFonts w:ascii="Marianne" w:hAnsi="Marianne"/>
                      <w:i/>
                      <w:i/>
                      <w:iCs/>
                      <w:color w:val="FFFFFF"/>
                      <w:sz w:val="24"/>
                      <w:szCs w:val="24"/>
                      <w:lang w:val="fr-FR"/>
                    </w:rPr>
                  </w:pPr>
                  <w:r>
                    <w:rPr>
                      <w:rFonts w:ascii="Marianne" w:hAnsi="Marianne"/>
                      <w:i/>
                      <w:iCs/>
                      <w:color w:val="FFFFFF"/>
                      <w:sz w:val="24"/>
                      <w:szCs w:val="24"/>
                      <w:lang w:val="fr-FR"/>
                    </w:rPr>
                  </w:r>
                </w:p>
              </w:tc>
            </w:tr>
          </w:tbl>
          <w:p>
            <w:pPr>
              <w:pStyle w:val="Normal"/>
              <w:pBdr/>
              <w:jc w:val="both"/>
              <w:rPr>
                <w:rFonts w:ascii="Marianne" w:hAnsi="Marianne"/>
                <w:i/>
                <w:i/>
                <w:iCs/>
                <w:sz w:val="22"/>
                <w:szCs w:val="22"/>
                <w:lang w:val="fr-FR"/>
              </w:rPr>
            </w:pPr>
            <w:r>
              <w:rPr>
                <w:rFonts w:ascii="Marianne" w:hAnsi="Marianne"/>
                <w:i/>
                <w:iCs/>
                <w:sz w:val="22"/>
                <w:szCs w:val="22"/>
                <w:lang w:val="fr-FR"/>
              </w:rPr>
            </w:r>
          </w:p>
        </w:tc>
      </w:tr>
    </w:tbl>
    <w:p>
      <w:pPr>
        <w:pStyle w:val="Normal"/>
        <w:rPr/>
      </w:pPr>
      <w:r>
        <w:rPr/>
      </w:r>
    </w:p>
    <w:tbl>
      <w:tblPr>
        <w:tblW w:w="10772" w:type="dxa"/>
        <w:jc w:val="left"/>
        <w:tblInd w:w="0" w:type="dxa"/>
        <w:tbl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blBorders>
        <w:tblCellMar>
          <w:top w:w="55" w:type="dxa"/>
          <w:left w:w="37" w:type="dxa"/>
          <w:bottom w:w="55" w:type="dxa"/>
          <w:right w:w="55" w:type="dxa"/>
        </w:tblCellMar>
      </w:tblPr>
      <w:tblGrid>
        <w:gridCol w:w="10772"/>
      </w:tblGrid>
      <w:tr>
        <w:trPr>
          <w:trHeight w:val="14230" w:hRule="atLeast"/>
        </w:trPr>
        <w:tc>
          <w:tcPr>
            <w:tcW w:w="10772" w:type="dxa"/>
            <w:tc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cBorders>
            <w:shd w:fill="auto" w:val="clear"/>
            <w:tcMar>
              <w:left w:w="37" w:type="dxa"/>
            </w:tcMar>
          </w:tcPr>
          <w:p>
            <w:pPr>
              <w:pStyle w:val="Contenudetableau"/>
              <w:jc w:val="center"/>
              <w:rPr>
                <w:rFonts w:ascii="Marianne" w:hAnsi="Marianne"/>
                <w:b/>
                <w:b/>
                <w:bCs/>
                <w:color w:val="660066"/>
                <w:sz w:val="32"/>
                <w:szCs w:val="32"/>
                <w:lang w:val="fr-FR"/>
              </w:rPr>
            </w:pPr>
            <w:r>
              <w:rPr>
                <w:rFonts w:ascii="Marianne" w:hAnsi="Marianne"/>
                <w:b/>
                <w:bCs/>
                <w:color w:val="660066"/>
                <w:sz w:val="32"/>
                <w:szCs w:val="32"/>
                <w:lang w:val="fr-FR"/>
              </w:rPr>
            </w:r>
          </w:p>
          <w:p>
            <w:pPr>
              <w:pStyle w:val="Contenudetableau"/>
              <w:jc w:val="center"/>
              <w:rPr>
                <w:rFonts w:ascii="Marianne" w:hAnsi="Marianne"/>
                <w:b/>
                <w:b/>
                <w:bCs/>
                <w:color w:val="512480"/>
                <w:sz w:val="52"/>
                <w:szCs w:val="52"/>
                <w:lang w:val="fr-FR"/>
              </w:rPr>
            </w:pPr>
            <w:r>
              <w:rPr>
                <w:rFonts w:ascii="Marianne" w:hAnsi="Marianne"/>
                <w:b/>
                <w:bCs/>
                <w:color w:val="512480"/>
                <w:sz w:val="52"/>
                <w:szCs w:val="52"/>
                <w:lang w:val="fr-FR"/>
              </w:rPr>
              <w:t>Qu’est-ce qu’un risque ?</w:t>
            </w:r>
          </w:p>
          <w:p>
            <w:pPr>
              <w:pStyle w:val="Contenudetableau"/>
              <w:jc w:val="center"/>
              <w:rPr>
                <w:rFonts w:ascii="Marianne" w:hAnsi="Marianne"/>
                <w:b/>
                <w:b/>
                <w:bCs/>
                <w:color w:val="512480"/>
                <w:sz w:val="52"/>
                <w:szCs w:val="52"/>
                <w:lang w:val="fr-FR"/>
              </w:rPr>
            </w:pPr>
            <w:r>
              <w:rPr>
                <w:rFonts w:ascii="Marianne" w:hAnsi="Marianne"/>
                <w:b/>
                <w:bCs/>
                <w:color w:val="512480"/>
                <w:sz w:val="52"/>
                <w:szCs w:val="52"/>
                <w:lang w:val="fr-FR"/>
              </w:rPr>
            </w:r>
          </w:p>
          <w:p>
            <w:pPr>
              <w:pStyle w:val="Contenudetableau"/>
              <w:jc w:val="center"/>
              <w:rPr>
                <w:rFonts w:ascii="Marianne" w:hAnsi="Marianne"/>
                <w:sz w:val="22"/>
                <w:szCs w:val="22"/>
              </w:rPr>
            </w:pPr>
            <w:r>
              <w:rPr>
                <w:rFonts w:ascii="Marianne" w:hAnsi="Marianne"/>
                <w:sz w:val="22"/>
                <w:szCs w:val="22"/>
              </w:rPr>
            </w:r>
          </w:p>
          <w:tbl>
            <w:tblPr>
              <w:tblW w:w="10662" w:type="dxa"/>
              <w:jc w:val="left"/>
              <w:tblInd w:w="0" w:type="dxa"/>
              <w:tblBorders/>
              <w:tblCellMar>
                <w:top w:w="55" w:type="dxa"/>
                <w:left w:w="55" w:type="dxa"/>
                <w:bottom w:w="55" w:type="dxa"/>
                <w:right w:w="55" w:type="dxa"/>
              </w:tblCellMar>
            </w:tblPr>
            <w:tblGrid>
              <w:gridCol w:w="6603"/>
              <w:gridCol w:w="4059"/>
            </w:tblGrid>
            <w:tr>
              <w:trPr>
                <w:tblHeader w:val="true"/>
              </w:trPr>
              <w:tc>
                <w:tcPr>
                  <w:tcW w:w="6603" w:type="dxa"/>
                  <w:tcBorders/>
                  <w:shd w:fill="auto" w:val="clear"/>
                </w:tcPr>
                <w:p>
                  <w:pPr>
                    <w:pStyle w:val="Titredetableau"/>
                    <w:jc w:val="both"/>
                    <w:rPr>
                      <w:rFonts w:ascii="Marianne" w:hAnsi="Marianne"/>
                      <w:b w:val="false"/>
                      <w:b w:val="false"/>
                      <w:bCs w:val="false"/>
                      <w:sz w:val="24"/>
                      <w:szCs w:val="24"/>
                      <w:lang w:val="fr-FR"/>
                    </w:rPr>
                  </w:pPr>
                  <w:r>
                    <w:rPr>
                      <w:rFonts w:ascii="Marianne" w:hAnsi="Marianne"/>
                      <w:b w:val="false"/>
                      <w:bCs w:val="false"/>
                      <w:sz w:val="24"/>
                      <w:szCs w:val="24"/>
                      <w:lang w:val="fr-FR"/>
                    </w:rPr>
                    <w:t>Le risque est la possibilité qu’un évènement d’origine naturelle ou lié à une activité humaine se produise, dont les effets peuvent mettre en jeu un grand nombre de personnes, ou occasionner des dommages importants, et dépasser les capacités de réaction de la société.</w:t>
                  </w:r>
                </w:p>
                <w:p>
                  <w:pPr>
                    <w:pStyle w:val="Titredetableau"/>
                    <w:jc w:val="left"/>
                    <w:rPr>
                      <w:rFonts w:ascii="Marianne" w:hAnsi="Marianne"/>
                      <w:b w:val="false"/>
                      <w:b w:val="false"/>
                      <w:bCs w:val="false"/>
                      <w:sz w:val="24"/>
                      <w:szCs w:val="24"/>
                      <w:lang w:val="fr-FR"/>
                    </w:rPr>
                  </w:pPr>
                  <w:r>
                    <w:rPr>
                      <w:rFonts w:ascii="Marianne" w:hAnsi="Marianne"/>
                      <w:b w:val="false"/>
                      <w:bCs w:val="false"/>
                      <w:sz w:val="24"/>
                      <w:szCs w:val="24"/>
                      <w:lang w:val="fr-FR"/>
                    </w:rPr>
                  </w:r>
                </w:p>
                <w:p>
                  <w:pPr>
                    <w:pStyle w:val="Titredetableau"/>
                    <w:jc w:val="left"/>
                    <w:rPr>
                      <w:rFonts w:ascii="Marianne" w:hAnsi="Marianne"/>
                      <w:b/>
                      <w:b/>
                      <w:bCs/>
                      <w:color w:val="FF3333"/>
                      <w:sz w:val="28"/>
                      <w:szCs w:val="28"/>
                      <w:lang w:val="fr-FR"/>
                    </w:rPr>
                  </w:pPr>
                  <w:r>
                    <w:rPr>
                      <w:rFonts w:ascii="Marianne" w:hAnsi="Marianne"/>
                      <w:b/>
                      <w:bCs/>
                      <w:color w:val="FF3333"/>
                      <w:sz w:val="28"/>
                      <w:szCs w:val="28"/>
                      <w:lang w:val="fr-FR"/>
                    </w:rPr>
                    <w:t>Risque = produit d’un aléa + un enjeu</w:t>
                  </w:r>
                </w:p>
                <w:p>
                  <w:pPr>
                    <w:pStyle w:val="Titredetableau"/>
                    <w:jc w:val="left"/>
                    <w:rPr>
                      <w:rFonts w:ascii="Marianne" w:hAnsi="Marianne"/>
                      <w:b w:val="false"/>
                      <w:b w:val="false"/>
                      <w:bCs w:val="false"/>
                      <w:sz w:val="20"/>
                      <w:szCs w:val="20"/>
                      <w:lang w:val="fr-FR"/>
                    </w:rPr>
                  </w:pPr>
                  <w:r>
                    <w:rPr>
                      <w:rFonts w:ascii="Marianne" w:hAnsi="Marianne"/>
                      <w:b w:val="false"/>
                      <w:bCs w:val="false"/>
                      <w:sz w:val="20"/>
                      <w:szCs w:val="20"/>
                      <w:lang w:val="fr-FR"/>
                    </w:rPr>
                  </w:r>
                </w:p>
              </w:tc>
              <w:tc>
                <w:tcPr>
                  <w:tcW w:w="4059" w:type="dxa"/>
                  <w:tcBorders/>
                  <w:shd w:fill="auto" w:val="clear"/>
                </w:tcPr>
                <w:p>
                  <w:pPr>
                    <w:pStyle w:val="Titredetableau"/>
                    <w:rPr>
                      <w:rFonts w:ascii="Marianne" w:hAnsi="Marianne"/>
                      <w:b w:val="false"/>
                      <w:b w:val="false"/>
                      <w:bCs w:val="false"/>
                      <w:sz w:val="20"/>
                      <w:szCs w:val="20"/>
                      <w:lang w:val="fr-FR"/>
                    </w:rPr>
                  </w:pPr>
                  <w:r>
                    <w:rPr>
                      <w:rFonts w:ascii="Marianne" w:hAnsi="Marianne"/>
                      <w:b w:val="false"/>
                      <w:bCs w:val="false"/>
                      <w:sz w:val="20"/>
                      <w:szCs w:val="20"/>
                      <w:lang w:val="fr-FR"/>
                    </w:rPr>
                    <w:drawing>
                      <wp:anchor behindDoc="0" distT="0" distB="0" distL="0" distR="0" simplePos="0" locked="0" layoutInCell="1" allowOverlap="1" relativeHeight="12">
                        <wp:simplePos x="0" y="0"/>
                        <wp:positionH relativeFrom="column">
                          <wp:posOffset>99060</wp:posOffset>
                        </wp:positionH>
                        <wp:positionV relativeFrom="paragraph">
                          <wp:posOffset>74930</wp:posOffset>
                        </wp:positionV>
                        <wp:extent cx="2056765" cy="122999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0" t="0" r="0" b="4440"/>
                                <a:stretch>
                                  <a:fillRect/>
                                </a:stretch>
                              </pic:blipFill>
                              <pic:spPr bwMode="auto">
                                <a:xfrm>
                                  <a:off x="0" y="0"/>
                                  <a:ext cx="2056765" cy="1229995"/>
                                </a:xfrm>
                                <a:prstGeom prst="rect">
                                  <a:avLst/>
                                </a:prstGeom>
                              </pic:spPr>
                            </pic:pic>
                          </a:graphicData>
                        </a:graphic>
                      </wp:anchor>
                    </w:drawing>
                  </w:r>
                </w:p>
                <w:p>
                  <w:pPr>
                    <w:pStyle w:val="Titredetableau"/>
                    <w:rPr>
                      <w:rFonts w:ascii="Marianne" w:hAnsi="Marianne"/>
                      <w:b/>
                      <w:b/>
                      <w:bCs/>
                      <w:sz w:val="24"/>
                      <w:szCs w:val="24"/>
                      <w:lang w:val="fr-FR"/>
                    </w:rPr>
                  </w:pPr>
                  <w:r>
                    <w:rPr>
                      <w:rFonts w:ascii="Marianne" w:hAnsi="Marianne"/>
                      <w:b/>
                      <w:bCs/>
                      <w:sz w:val="24"/>
                      <w:szCs w:val="24"/>
                      <w:lang w:val="fr-FR"/>
                    </w:rPr>
                    <w:t>l’évènement = l’aléa</w:t>
                  </w:r>
                </w:p>
              </w:tc>
            </w:tr>
            <w:tr>
              <w:trPr/>
              <w:tc>
                <w:tcPr>
                  <w:tcW w:w="6603" w:type="dxa"/>
                  <w:tcBorders/>
                  <w:shd w:fill="auto" w:val="clear"/>
                </w:tcPr>
                <w:p>
                  <w:pPr>
                    <w:pStyle w:val="Titredetableau"/>
                    <w:jc w:val="left"/>
                    <w:rPr>
                      <w:rFonts w:ascii="Marianne" w:hAnsi="Marianne"/>
                      <w:b/>
                      <w:b/>
                      <w:bCs/>
                      <w:color w:val="FF3333"/>
                      <w:sz w:val="28"/>
                      <w:szCs w:val="28"/>
                      <w:lang w:val="fr-FR"/>
                    </w:rPr>
                  </w:pPr>
                  <w:r>
                    <w:rPr>
                      <w:rFonts w:ascii="Marianne" w:hAnsi="Marianne"/>
                      <w:b/>
                      <w:bCs/>
                      <w:color w:val="FF3333"/>
                      <w:sz w:val="28"/>
                      <w:szCs w:val="28"/>
                      <w:lang w:val="fr-FR"/>
                    </w:rPr>
                  </w:r>
                </w:p>
                <w:p>
                  <w:pPr>
                    <w:pStyle w:val="Titredetableau"/>
                    <w:jc w:val="left"/>
                    <w:rPr>
                      <w:rFonts w:ascii="Marianne" w:hAnsi="Marianne"/>
                      <w:b/>
                      <w:b/>
                      <w:bCs/>
                      <w:color w:val="FF3333"/>
                      <w:sz w:val="28"/>
                      <w:szCs w:val="28"/>
                      <w:lang w:val="fr-FR"/>
                    </w:rPr>
                  </w:pPr>
                  <w:r>
                    <w:rPr>
                      <w:rFonts w:ascii="Marianne" w:hAnsi="Marianne"/>
                      <w:b/>
                      <w:bCs/>
                      <w:color w:val="FF3333"/>
                      <w:sz w:val="28"/>
                      <w:szCs w:val="28"/>
                      <w:lang w:val="fr-FR"/>
                    </w:rPr>
                    <w:t>Il existe plusieurs types de risques :</w:t>
                  </w:r>
                </w:p>
                <w:p>
                  <w:pPr>
                    <w:pStyle w:val="Titredetableau"/>
                    <w:jc w:val="left"/>
                    <w:rPr>
                      <w:rFonts w:ascii="Marianne" w:hAnsi="Marianne"/>
                      <w:b w:val="false"/>
                      <w:b w:val="false"/>
                      <w:bCs w:val="false"/>
                      <w:color w:val="FF3333"/>
                      <w:sz w:val="24"/>
                      <w:szCs w:val="24"/>
                      <w:lang w:val="fr-FR"/>
                    </w:rPr>
                  </w:pPr>
                  <w:r>
                    <w:rPr>
                      <w:rFonts w:ascii="Marianne" w:hAnsi="Marianne"/>
                      <w:b w:val="false"/>
                      <w:bCs w:val="false"/>
                      <w:color w:val="FF3333"/>
                      <w:sz w:val="24"/>
                      <w:szCs w:val="24"/>
                      <w:lang w:val="fr-FR"/>
                    </w:rPr>
                  </w:r>
                </w:p>
                <w:p>
                  <w:pPr>
                    <w:pStyle w:val="Titredetableau"/>
                    <w:jc w:val="left"/>
                    <w:rPr>
                      <w:rFonts w:ascii="Marianne" w:hAnsi="Marianne"/>
                      <w:b w:val="false"/>
                      <w:b w:val="false"/>
                      <w:bCs w:val="false"/>
                      <w:sz w:val="24"/>
                      <w:szCs w:val="24"/>
                      <w:lang w:val="fr-FR"/>
                    </w:rPr>
                  </w:pPr>
                  <w:r>
                    <w:rPr>
                      <w:rFonts w:ascii="Marianne" w:hAnsi="Marianne"/>
                      <w:b/>
                      <w:bCs/>
                      <w:sz w:val="24"/>
                      <w:szCs w:val="24"/>
                      <w:lang w:val="fr-FR"/>
                    </w:rPr>
                    <w:t>Les risques naturels </w:t>
                  </w:r>
                  <w:r>
                    <w:rPr>
                      <w:rFonts w:ascii="Marianne" w:hAnsi="Marianne"/>
                      <w:b w:val="false"/>
                      <w:bCs w:val="false"/>
                      <w:sz w:val="24"/>
                      <w:szCs w:val="24"/>
                      <w:lang w:val="fr-FR"/>
                    </w:rPr>
                    <w:t>(inondation, mouvement de terrain…)</w:t>
                  </w:r>
                </w:p>
                <w:p>
                  <w:pPr>
                    <w:pStyle w:val="Titredetableau"/>
                    <w:jc w:val="left"/>
                    <w:rPr>
                      <w:rFonts w:ascii="Marianne" w:hAnsi="Marianne"/>
                      <w:b w:val="false"/>
                      <w:b w:val="false"/>
                      <w:bCs w:val="false"/>
                      <w:sz w:val="24"/>
                      <w:szCs w:val="24"/>
                      <w:lang w:val="fr-FR"/>
                    </w:rPr>
                  </w:pPr>
                  <w:r>
                    <w:rPr>
                      <w:rFonts w:ascii="Marianne" w:hAnsi="Marianne"/>
                      <w:b w:val="false"/>
                      <w:bCs w:val="false"/>
                      <w:sz w:val="24"/>
                      <w:szCs w:val="24"/>
                      <w:lang w:val="fr-FR"/>
                    </w:rPr>
                  </w:r>
                </w:p>
                <w:p>
                  <w:pPr>
                    <w:pStyle w:val="Titredetableau"/>
                    <w:jc w:val="left"/>
                    <w:rPr>
                      <w:rFonts w:ascii="Marianne" w:hAnsi="Marianne"/>
                      <w:b w:val="false"/>
                      <w:b w:val="false"/>
                      <w:bCs w:val="false"/>
                      <w:sz w:val="24"/>
                      <w:szCs w:val="24"/>
                      <w:lang w:val="fr-FR"/>
                    </w:rPr>
                  </w:pPr>
                  <w:r>
                    <w:rPr>
                      <w:rFonts w:ascii="Marianne" w:hAnsi="Marianne"/>
                      <w:b/>
                      <w:bCs/>
                      <w:sz w:val="24"/>
                      <w:szCs w:val="24"/>
                      <w:lang w:val="fr-FR"/>
                    </w:rPr>
                    <w:t>Les risques technologiques </w:t>
                  </w:r>
                  <w:r>
                    <w:rPr>
                      <w:rFonts w:ascii="Marianne" w:hAnsi="Marianne"/>
                      <w:b w:val="false"/>
                      <w:bCs w:val="false"/>
                      <w:sz w:val="24"/>
                      <w:szCs w:val="24"/>
                      <w:lang w:val="fr-FR"/>
                    </w:rPr>
                    <w:t xml:space="preserve"> (industriel, nucléaire, transport de matières dangereuses…)</w:t>
                  </w:r>
                </w:p>
                <w:p>
                  <w:pPr>
                    <w:pStyle w:val="Titredetableau"/>
                    <w:jc w:val="left"/>
                    <w:rPr>
                      <w:rFonts w:ascii="Marianne" w:hAnsi="Marianne"/>
                      <w:b w:val="false"/>
                      <w:b w:val="false"/>
                      <w:bCs w:val="false"/>
                      <w:sz w:val="24"/>
                      <w:szCs w:val="24"/>
                      <w:lang w:val="fr-FR"/>
                    </w:rPr>
                  </w:pPr>
                  <w:r>
                    <w:rPr>
                      <w:rFonts w:ascii="Marianne" w:hAnsi="Marianne"/>
                      <w:b w:val="false"/>
                      <w:bCs w:val="false"/>
                      <w:sz w:val="24"/>
                      <w:szCs w:val="24"/>
                      <w:lang w:val="fr-FR"/>
                    </w:rPr>
                  </w:r>
                </w:p>
                <w:p>
                  <w:pPr>
                    <w:pStyle w:val="Titredetableau"/>
                    <w:jc w:val="left"/>
                    <w:rPr>
                      <w:rFonts w:ascii="Marianne" w:hAnsi="Marianne"/>
                      <w:b/>
                      <w:b/>
                      <w:bCs/>
                      <w:sz w:val="24"/>
                      <w:szCs w:val="24"/>
                      <w:lang w:val="fr-FR"/>
                    </w:rPr>
                  </w:pPr>
                  <w:r>
                    <w:rPr>
                      <w:rFonts w:ascii="Marianne" w:hAnsi="Marianne"/>
                      <w:b/>
                      <w:bCs/>
                      <w:sz w:val="24"/>
                      <w:szCs w:val="24"/>
                      <w:lang w:val="fr-FR"/>
                    </w:rPr>
                    <w:t>Les risques météorologiques</w:t>
                  </w:r>
                </w:p>
                <w:p>
                  <w:pPr>
                    <w:pStyle w:val="Titredetableau"/>
                    <w:jc w:val="left"/>
                    <w:rPr>
                      <w:rFonts w:ascii="Marianne" w:hAnsi="Marianne"/>
                      <w:b/>
                      <w:b/>
                      <w:bCs/>
                      <w:sz w:val="24"/>
                      <w:szCs w:val="24"/>
                      <w:lang w:val="fr-FR"/>
                    </w:rPr>
                  </w:pPr>
                  <w:r>
                    <w:rPr>
                      <w:rFonts w:ascii="Marianne" w:hAnsi="Marianne"/>
                      <w:b/>
                      <w:bCs/>
                      <w:sz w:val="24"/>
                      <w:szCs w:val="24"/>
                      <w:lang w:val="fr-FR"/>
                    </w:rPr>
                  </w:r>
                </w:p>
                <w:p>
                  <w:pPr>
                    <w:pStyle w:val="Titredetableau"/>
                    <w:jc w:val="left"/>
                    <w:rPr>
                      <w:rFonts w:ascii="Marianne" w:hAnsi="Marianne"/>
                      <w:b w:val="false"/>
                      <w:b w:val="false"/>
                      <w:bCs w:val="false"/>
                      <w:sz w:val="24"/>
                      <w:szCs w:val="24"/>
                      <w:lang w:val="fr-FR"/>
                    </w:rPr>
                  </w:pPr>
                  <w:r>
                    <w:rPr>
                      <w:rFonts w:ascii="Marianne" w:hAnsi="Marianne"/>
                      <w:b/>
                      <w:bCs/>
                      <w:sz w:val="24"/>
                      <w:szCs w:val="24"/>
                      <w:lang w:val="fr-FR"/>
                    </w:rPr>
                    <w:t>Les risques sanitaires</w:t>
                  </w:r>
                  <w:r>
                    <w:rPr>
                      <w:rFonts w:ascii="Marianne" w:hAnsi="Marianne"/>
                      <w:b w:val="false"/>
                      <w:bCs w:val="false"/>
                      <w:sz w:val="24"/>
                      <w:szCs w:val="24"/>
                      <w:lang w:val="fr-FR"/>
                    </w:rPr>
                    <w:t xml:space="preserve"> (pandémie…)</w:t>
                  </w:r>
                </w:p>
                <w:p>
                  <w:pPr>
                    <w:pStyle w:val="Titredetableau"/>
                    <w:jc w:val="left"/>
                    <w:rPr>
                      <w:rFonts w:ascii="Marianne" w:hAnsi="Marianne"/>
                      <w:b w:val="false"/>
                      <w:b w:val="false"/>
                      <w:bCs w:val="false"/>
                      <w:sz w:val="20"/>
                      <w:szCs w:val="20"/>
                      <w:lang w:val="fr-FR"/>
                    </w:rPr>
                  </w:pPr>
                  <w:r>
                    <w:rPr>
                      <w:rFonts w:ascii="Marianne" w:hAnsi="Marianne"/>
                      <w:b w:val="false"/>
                      <w:bCs w:val="false"/>
                      <w:sz w:val="20"/>
                      <w:szCs w:val="20"/>
                      <w:lang w:val="fr-FR"/>
                    </w:rPr>
                    <mc:AlternateContent>
                      <mc:Choice Requires="wps">
                        <w:drawing>
                          <wp:anchor behindDoc="0" distT="0" distB="0" distL="0" distR="0" simplePos="0" locked="0" layoutInCell="1" allowOverlap="1" relativeHeight="10">
                            <wp:simplePos x="0" y="0"/>
                            <wp:positionH relativeFrom="column">
                              <wp:posOffset>495300</wp:posOffset>
                            </wp:positionH>
                            <wp:positionV relativeFrom="paragraph">
                              <wp:posOffset>142875</wp:posOffset>
                            </wp:positionV>
                            <wp:extent cx="3496945" cy="1083945"/>
                            <wp:effectExtent l="0" t="0" r="0" b="0"/>
                            <wp:wrapNone/>
                            <wp:docPr id="2" name="Forme3"/>
                            <a:graphic xmlns:a="http://schemas.openxmlformats.org/drawingml/2006/main">
                              <a:graphicData uri="http://schemas.microsoft.com/office/word/2010/wordprocessingShape">
                                <wps:wsp>
                                  <wps:cNvSpPr txBox="1"/>
                                  <wps:spPr>
                                    <a:xfrm>
                                      <a:off x="0" y="0"/>
                                      <a:ext cx="3496320" cy="1083240"/>
                                    </a:xfrm>
                                    <a:prstGeom prst="rect">
                                      <a:avLst/>
                                    </a:prstGeom>
                                    <a:solidFill>
                                      <a:srgbClr val="f04e4d">
                                        <a:alpha val="70000"/>
                                      </a:srgbClr>
                                    </a:solidFill>
                                    <a:ln>
                                      <a:noFill/>
                                    </a:ln>
                                  </wps:spPr>
                                  <wps:txbx>
                                    <w:txbxContent>
                                      <w:p>
                                        <w:pPr>
                                          <w:kinsoku w:val="true"/>
                                          <w:overflowPunct w:val="true"/>
                                          <w:autoSpaceDE w:val="true"/>
                                          <w:bidi w:val="0"/>
                                          <w:spacing w:before="0" w:after="0" w:lineRule="auto" w:line="240"/>
                                          <w:ind w:left="0" w:right="0" w:hanging="0"/>
                                          <w:jc w:val="both"/>
                                          <w:rPr/>
                                        </w:pPr>
                                        <w:r>
                                          <w:rPr>
                                            <w:lang w:val="fr-FR" w:eastAsia="fr-FR" w:bidi="fr-FR"/>
                                          </w:rPr>
                                        </w:r>
                                      </w:p>
                                      <w:p>
                                        <w:pPr>
                                          <w:kinsoku w:val="true"/>
                                          <w:overflowPunct w:val="true"/>
                                          <w:autoSpaceDE w:val="true"/>
                                          <w:bidi w:val="0"/>
                                          <w:spacing w:before="0" w:after="0" w:lineRule="auto" w:line="240"/>
                                          <w:ind w:left="0" w:right="0" w:hanging="0"/>
                                          <w:jc w:val="both"/>
                                          <w:rPr/>
                                        </w:pPr>
                                        <w:r>
                                          <w:rPr>
                                            <w:sz w:val="28"/>
                                            <w:w w:val="100"/>
                                            <w:b/>
                                            <w:u w:val="none"/>
                                            <w:dstrike w:val="false"/>
                                            <w:strike w:val="false"/>
                                            <w:i w:val="false"/>
                                            <w:outline w:val="false"/>
                                            <w:shadow w:val="false"/>
                                            <w:vertAlign w:val="baseline"/>
                                            <w:position w:val="0"/>
                                            <w:kern w:val="2"/>
                                            <w:spacing w:val="0"/>
                                            <w:szCs w:val="28"/>
                                            <w:bCs/>
                                            <w:iCs w:val="false"/>
                                            <w:em w:val="none"/>
                                            <w:emboss w:val="false"/>
                                            <w:imprint w:val="false"/>
                                            <w:smallCaps w:val="false"/>
                                            <w:caps w:val="false"/>
                                            <w:rFonts w:ascii="Marianne" w:hAnsi="Marianne" w:eastAsia="SimSun" w:cs="Mangal"/>
                                            <w:lang w:val="fr-FR" w:eastAsia="zh-CN" w:bidi="hi-IN"/>
                                          </w:rPr>
                                          <w:t xml:space="preserve">  </w:t>
                                        </w:r>
                                        <w:r>
                                          <w:rPr>
                                            <w:sz w:val="28"/>
                                            <w:w w:val="100"/>
                                            <w:b/>
                                            <w:u w:val="none"/>
                                            <w:dstrike w:val="false"/>
                                            <w:strike w:val="false"/>
                                            <w:i w:val="false"/>
                                            <w:outline w:val="false"/>
                                            <w:shadow w:val="false"/>
                                            <w:vertAlign w:val="baseline"/>
                                            <w:position w:val="0"/>
                                            <w:kern w:val="2"/>
                                            <w:spacing w:val="0"/>
                                            <w:szCs w:val="28"/>
                                            <w:bCs/>
                                            <w:iCs w:val="false"/>
                                            <w:em w:val="none"/>
                                            <w:emboss w:val="false"/>
                                            <w:imprint w:val="false"/>
                                            <w:smallCaps w:val="false"/>
                                            <w:caps w:val="false"/>
                                            <w:rFonts w:ascii="Marianne" w:hAnsi="Marianne" w:eastAsia="SimSun" w:cs="Mangal"/>
                                            <w:color w:val="FFFFFF"/>
                                            <w:lang w:val="fr-FR" w:eastAsia="zh-CN" w:bidi="hi-IN"/>
                                          </w:rPr>
                                          <w:t>Un risque est dit “</w:t>
                                        </w:r>
                                        <w:r>
                                          <w:rPr>
                                            <w:sz w:val="28"/>
                                            <w:w w:val="100"/>
                                            <w:b/>
                                            <w:dstrike w:val="false"/>
                                            <w:strike w:val="false"/>
                                            <w:i w:val="false"/>
                                            <w:outline w:val="false"/>
                                            <w:shadow w:val="false"/>
                                            <w:vertAlign w:val="baseline"/>
                                            <w:position w:val="0"/>
                                            <w:kern w:val="2"/>
                                            <w:spacing w:val="0"/>
                                            <w:szCs w:val="28"/>
                                            <w:bCs/>
                                            <w:iCs w:val="false"/>
                                            <w:em w:val="none"/>
                                            <w:emboss w:val="false"/>
                                            <w:imprint w:val="false"/>
                                            <w:smallCaps w:val="false"/>
                                            <w:caps w:val="false"/>
                                            <w:u w:val="single"/>
                                            <w:rFonts w:ascii="Marianne" w:hAnsi="Marianne" w:eastAsia="SimSun" w:cs="Mangal"/>
                                            <w:color w:val="FFFFFF"/>
                                            <w:lang w:val="fr-FR" w:eastAsia="zh-CN" w:bidi="hi-IN"/>
                                          </w:rPr>
                                          <w:t>majeur</w:t>
                                        </w:r>
                                        <w:r>
                                          <w:rPr>
                                            <w:sz w:val="28"/>
                                            <w:w w:val="100"/>
                                            <w:b/>
                                            <w:dstrike w:val="false"/>
                                            <w:strike w:val="false"/>
                                            <w:i w:val="false"/>
                                            <w:outline w:val="false"/>
                                            <w:shadow w:val="false"/>
                                            <w:vertAlign w:val="baseline"/>
                                            <w:position w:val="0"/>
                                            <w:kern w:val="2"/>
                                            <w:spacing w:val="0"/>
                                            <w:szCs w:val="28"/>
                                            <w:bCs/>
                                            <w:iCs w:val="false"/>
                                            <w:em w:val="none"/>
                                            <w:emboss w:val="false"/>
                                            <w:imprint w:val="false"/>
                                            <w:smallCaps w:val="false"/>
                                            <w:caps w:val="false"/>
                                            <w:u w:val="none"/>
                                            <w:rFonts w:ascii="Marianne" w:hAnsi="Marianne" w:eastAsia="SimSun" w:cs="Mangal"/>
                                            <w:color w:val="FFFFFF"/>
                                            <w:lang w:val="fr-FR" w:eastAsia="zh-CN" w:bidi="hi-IN"/>
                                          </w:rPr>
                                          <w:t xml:space="preserve">” :          </w:t>
                                        </w:r>
                                      </w:p>
                                      <w:p>
                                        <w:pPr>
                                          <w:kinsoku w:val="true"/>
                                          <w:overflowPunct w:val="true"/>
                                          <w:autoSpaceDE w:val="true"/>
                                          <w:bidi w:val="0"/>
                                          <w:spacing w:before="0" w:after="0" w:lineRule="auto" w:line="240"/>
                                          <w:ind w:left="0" w:right="0" w:hanging="0"/>
                                          <w:jc w:val="both"/>
                                          <w:rPr/>
                                        </w:pPr>
                                        <w:r>
                                          <w:rPr>
                                            <w:sz w:val="28"/>
                                            <w:w w:val="100"/>
                                            <w:b/>
                                            <w:u w:val="none"/>
                                            <w:dstrike w:val="false"/>
                                            <w:strike w:val="false"/>
                                            <w:i w:val="false"/>
                                            <w:outline w:val="false"/>
                                            <w:shadow w:val="false"/>
                                            <w:vertAlign w:val="baseline"/>
                                            <w:position w:val="0"/>
                                            <w:kern w:val="2"/>
                                            <w:spacing w:val="0"/>
                                            <w:szCs w:val="28"/>
                                            <w:bCs/>
                                            <w:iCs w:val="false"/>
                                            <w:em w:val="none"/>
                                            <w:emboss w:val="false"/>
                                            <w:imprint w:val="false"/>
                                            <w:smallCaps w:val="false"/>
                                            <w:caps w:val="false"/>
                                            <w:rFonts w:ascii="Marianne" w:hAnsi="Marianne" w:eastAsia="SimSun" w:cs="Mangal"/>
                                            <w:color w:val="FFFFFF"/>
                                            <w:lang w:val="fr-FR" w:eastAsia="zh-CN" w:bidi="hi-IN"/>
                                          </w:rPr>
                                          <w:t xml:space="preserve">  si sa fréquence est faible et sa gravité  </w:t>
                                        </w:r>
                                      </w:p>
                                      <w:p>
                                        <w:pPr>
                                          <w:kinsoku w:val="true"/>
                                          <w:overflowPunct w:val="true"/>
                                          <w:autoSpaceDE w:val="true"/>
                                          <w:bidi w:val="0"/>
                                          <w:spacing w:before="0" w:after="0" w:lineRule="auto" w:line="240"/>
                                          <w:ind w:left="0" w:right="0" w:hanging="0"/>
                                          <w:jc w:val="both"/>
                                          <w:rPr/>
                                        </w:pPr>
                                        <w:r>
                                          <w:rPr>
                                            <w:sz w:val="28"/>
                                            <w:w w:val="100"/>
                                            <w:b/>
                                            <w:u w:val="none"/>
                                            <w:dstrike w:val="false"/>
                                            <w:strike w:val="false"/>
                                            <w:i w:val="false"/>
                                            <w:outline w:val="false"/>
                                            <w:shadow w:val="false"/>
                                            <w:vertAlign w:val="baseline"/>
                                            <w:position w:val="0"/>
                                            <w:kern w:val="2"/>
                                            <w:spacing w:val="0"/>
                                            <w:szCs w:val="28"/>
                                            <w:bCs/>
                                            <w:iCs w:val="false"/>
                                            <w:em w:val="none"/>
                                            <w:emboss w:val="false"/>
                                            <w:imprint w:val="false"/>
                                            <w:smallCaps w:val="false"/>
                                            <w:caps w:val="false"/>
                                            <w:rFonts w:ascii="Marianne" w:hAnsi="Marianne" w:eastAsia="SimSun" w:cs="Mangal"/>
                                            <w:color w:val="FFFFFF"/>
                                            <w:lang w:val="fr-FR" w:eastAsia="zh-CN" w:bidi="hi-IN"/>
                                          </w:rPr>
                                          <w:t xml:space="preserve">  très lourde.</w:t>
                                        </w:r>
                                      </w:p>
                                      <w:p>
                                        <w:pPr>
                                          <w:kinsoku w:val="true"/>
                                          <w:overflowPunct w:val="true"/>
                                          <w:autoSpaceDE w:val="true"/>
                                          <w:bidi w:val="0"/>
                                          <w:spacing w:before="0" w:after="0" w:lineRule="auto" w:line="240"/>
                                          <w:ind w:left="0" w:right="0" w:hanging="0"/>
                                          <w:jc w:val="both"/>
                                          <w:rPr/>
                                        </w:pPr>
                                        <w:r>
                                          <w:rPr>
                                            <w:lang w:val="fr-FR" w:eastAsia="fr-FR" w:bidi="fr-FR"/>
                                          </w:rPr>
                                        </w:r>
                                      </w:p>
                                    </w:txbxContent>
                                  </wps:txbx>
                                  <wps:bodyPr wrap="square" lIns="0" rIns="0" tIns="0" bIns="0">
                                    <a:spAutoFit/>
                                  </wps:bodyPr>
                                </wps:wsp>
                              </a:graphicData>
                            </a:graphic>
                          </wp:anchor>
                        </w:drawing>
                      </mc:Choice>
                      <mc:Fallback>
                        <w:pict>
                          <v:shapetype id="shapetype_202" coordsize="21600,21600" o:spt="202" path="m,l,21600l21600,21600l21600,xe">
                            <v:stroke joinstyle="miter"/>
                            <v:path gradientshapeok="t" o:connecttype="rect"/>
                          </v:shapetype>
                          <v:shape id="shape_0" ID="Forme3" fillcolor="#f04e4d" stroked="f" style="position:absolute;margin-left:39pt;margin-top:11.25pt;width:275.25pt;height:85.25pt" type="shapetype_202">
                            <v:textbox>
                              <w:txbxContent>
                                <w:p>
                                  <w:pPr>
                                    <w:kinsoku w:val="true"/>
                                    <w:overflowPunct w:val="true"/>
                                    <w:autoSpaceDE w:val="true"/>
                                    <w:bidi w:val="0"/>
                                    <w:spacing w:before="0" w:after="0" w:lineRule="auto" w:line="240"/>
                                    <w:ind w:left="0" w:right="0" w:hanging="0"/>
                                    <w:jc w:val="both"/>
                                    <w:rPr/>
                                  </w:pPr>
                                  <w:r>
                                    <w:rPr>
                                      <w:lang w:val="fr-FR" w:eastAsia="fr-FR" w:bidi="fr-FR"/>
                                    </w:rPr>
                                  </w:r>
                                </w:p>
                                <w:p>
                                  <w:pPr>
                                    <w:kinsoku w:val="true"/>
                                    <w:overflowPunct w:val="true"/>
                                    <w:autoSpaceDE w:val="true"/>
                                    <w:bidi w:val="0"/>
                                    <w:spacing w:before="0" w:after="0" w:lineRule="auto" w:line="240"/>
                                    <w:ind w:left="0" w:right="0" w:hanging="0"/>
                                    <w:jc w:val="both"/>
                                    <w:rPr/>
                                  </w:pPr>
                                  <w:r>
                                    <w:rPr>
                                      <w:sz w:val="28"/>
                                      <w:w w:val="100"/>
                                      <w:b/>
                                      <w:u w:val="none"/>
                                      <w:dstrike w:val="false"/>
                                      <w:strike w:val="false"/>
                                      <w:i w:val="false"/>
                                      <w:outline w:val="false"/>
                                      <w:shadow w:val="false"/>
                                      <w:vertAlign w:val="baseline"/>
                                      <w:position w:val="0"/>
                                      <w:kern w:val="2"/>
                                      <w:spacing w:val="0"/>
                                      <w:szCs w:val="28"/>
                                      <w:bCs/>
                                      <w:iCs w:val="false"/>
                                      <w:em w:val="none"/>
                                      <w:emboss w:val="false"/>
                                      <w:imprint w:val="false"/>
                                      <w:smallCaps w:val="false"/>
                                      <w:caps w:val="false"/>
                                      <w:rFonts w:ascii="Marianne" w:hAnsi="Marianne" w:eastAsia="SimSun" w:cs="Mangal"/>
                                      <w:lang w:val="fr-FR" w:eastAsia="zh-CN" w:bidi="hi-IN"/>
                                    </w:rPr>
                                    <w:t xml:space="preserve">  </w:t>
                                  </w:r>
                                  <w:r>
                                    <w:rPr>
                                      <w:sz w:val="28"/>
                                      <w:w w:val="100"/>
                                      <w:b/>
                                      <w:u w:val="none"/>
                                      <w:dstrike w:val="false"/>
                                      <w:strike w:val="false"/>
                                      <w:i w:val="false"/>
                                      <w:outline w:val="false"/>
                                      <w:shadow w:val="false"/>
                                      <w:vertAlign w:val="baseline"/>
                                      <w:position w:val="0"/>
                                      <w:kern w:val="2"/>
                                      <w:spacing w:val="0"/>
                                      <w:szCs w:val="28"/>
                                      <w:bCs/>
                                      <w:iCs w:val="false"/>
                                      <w:em w:val="none"/>
                                      <w:emboss w:val="false"/>
                                      <w:imprint w:val="false"/>
                                      <w:smallCaps w:val="false"/>
                                      <w:caps w:val="false"/>
                                      <w:rFonts w:ascii="Marianne" w:hAnsi="Marianne" w:eastAsia="SimSun" w:cs="Mangal"/>
                                      <w:color w:val="FFFFFF"/>
                                      <w:lang w:val="fr-FR" w:eastAsia="zh-CN" w:bidi="hi-IN"/>
                                    </w:rPr>
                                    <w:t>Un risque est dit “</w:t>
                                  </w:r>
                                  <w:r>
                                    <w:rPr>
                                      <w:sz w:val="28"/>
                                      <w:w w:val="100"/>
                                      <w:b/>
                                      <w:dstrike w:val="false"/>
                                      <w:strike w:val="false"/>
                                      <w:i w:val="false"/>
                                      <w:outline w:val="false"/>
                                      <w:shadow w:val="false"/>
                                      <w:vertAlign w:val="baseline"/>
                                      <w:position w:val="0"/>
                                      <w:kern w:val="2"/>
                                      <w:spacing w:val="0"/>
                                      <w:szCs w:val="28"/>
                                      <w:bCs/>
                                      <w:iCs w:val="false"/>
                                      <w:em w:val="none"/>
                                      <w:emboss w:val="false"/>
                                      <w:imprint w:val="false"/>
                                      <w:smallCaps w:val="false"/>
                                      <w:caps w:val="false"/>
                                      <w:u w:val="single"/>
                                      <w:rFonts w:ascii="Marianne" w:hAnsi="Marianne" w:eastAsia="SimSun" w:cs="Mangal"/>
                                      <w:color w:val="FFFFFF"/>
                                      <w:lang w:val="fr-FR" w:eastAsia="zh-CN" w:bidi="hi-IN"/>
                                    </w:rPr>
                                    <w:t>majeur</w:t>
                                  </w:r>
                                  <w:r>
                                    <w:rPr>
                                      <w:sz w:val="28"/>
                                      <w:w w:val="100"/>
                                      <w:b/>
                                      <w:dstrike w:val="false"/>
                                      <w:strike w:val="false"/>
                                      <w:i w:val="false"/>
                                      <w:outline w:val="false"/>
                                      <w:shadow w:val="false"/>
                                      <w:vertAlign w:val="baseline"/>
                                      <w:position w:val="0"/>
                                      <w:kern w:val="2"/>
                                      <w:spacing w:val="0"/>
                                      <w:szCs w:val="28"/>
                                      <w:bCs/>
                                      <w:iCs w:val="false"/>
                                      <w:em w:val="none"/>
                                      <w:emboss w:val="false"/>
                                      <w:imprint w:val="false"/>
                                      <w:smallCaps w:val="false"/>
                                      <w:caps w:val="false"/>
                                      <w:u w:val="none"/>
                                      <w:rFonts w:ascii="Marianne" w:hAnsi="Marianne" w:eastAsia="SimSun" w:cs="Mangal"/>
                                      <w:color w:val="FFFFFF"/>
                                      <w:lang w:val="fr-FR" w:eastAsia="zh-CN" w:bidi="hi-IN"/>
                                    </w:rPr>
                                    <w:t xml:space="preserve">” :          </w:t>
                                  </w:r>
                                </w:p>
                                <w:p>
                                  <w:pPr>
                                    <w:kinsoku w:val="true"/>
                                    <w:overflowPunct w:val="true"/>
                                    <w:autoSpaceDE w:val="true"/>
                                    <w:bidi w:val="0"/>
                                    <w:spacing w:before="0" w:after="0" w:lineRule="auto" w:line="240"/>
                                    <w:ind w:left="0" w:right="0" w:hanging="0"/>
                                    <w:jc w:val="both"/>
                                    <w:rPr/>
                                  </w:pPr>
                                  <w:r>
                                    <w:rPr>
                                      <w:sz w:val="28"/>
                                      <w:w w:val="100"/>
                                      <w:b/>
                                      <w:u w:val="none"/>
                                      <w:dstrike w:val="false"/>
                                      <w:strike w:val="false"/>
                                      <w:i w:val="false"/>
                                      <w:outline w:val="false"/>
                                      <w:shadow w:val="false"/>
                                      <w:vertAlign w:val="baseline"/>
                                      <w:position w:val="0"/>
                                      <w:kern w:val="2"/>
                                      <w:spacing w:val="0"/>
                                      <w:szCs w:val="28"/>
                                      <w:bCs/>
                                      <w:iCs w:val="false"/>
                                      <w:em w:val="none"/>
                                      <w:emboss w:val="false"/>
                                      <w:imprint w:val="false"/>
                                      <w:smallCaps w:val="false"/>
                                      <w:caps w:val="false"/>
                                      <w:rFonts w:ascii="Marianne" w:hAnsi="Marianne" w:eastAsia="SimSun" w:cs="Mangal"/>
                                      <w:color w:val="FFFFFF"/>
                                      <w:lang w:val="fr-FR" w:eastAsia="zh-CN" w:bidi="hi-IN"/>
                                    </w:rPr>
                                    <w:t xml:space="preserve">  si sa fréquence est faible et sa gravité  </w:t>
                                  </w:r>
                                </w:p>
                                <w:p>
                                  <w:pPr>
                                    <w:kinsoku w:val="true"/>
                                    <w:overflowPunct w:val="true"/>
                                    <w:autoSpaceDE w:val="true"/>
                                    <w:bidi w:val="0"/>
                                    <w:spacing w:before="0" w:after="0" w:lineRule="auto" w:line="240"/>
                                    <w:ind w:left="0" w:right="0" w:hanging="0"/>
                                    <w:jc w:val="both"/>
                                    <w:rPr/>
                                  </w:pPr>
                                  <w:r>
                                    <w:rPr>
                                      <w:sz w:val="28"/>
                                      <w:w w:val="100"/>
                                      <w:b/>
                                      <w:u w:val="none"/>
                                      <w:dstrike w:val="false"/>
                                      <w:strike w:val="false"/>
                                      <w:i w:val="false"/>
                                      <w:outline w:val="false"/>
                                      <w:shadow w:val="false"/>
                                      <w:vertAlign w:val="baseline"/>
                                      <w:position w:val="0"/>
                                      <w:kern w:val="2"/>
                                      <w:spacing w:val="0"/>
                                      <w:szCs w:val="28"/>
                                      <w:bCs/>
                                      <w:iCs w:val="false"/>
                                      <w:em w:val="none"/>
                                      <w:emboss w:val="false"/>
                                      <w:imprint w:val="false"/>
                                      <w:smallCaps w:val="false"/>
                                      <w:caps w:val="false"/>
                                      <w:rFonts w:ascii="Marianne" w:hAnsi="Marianne" w:eastAsia="SimSun" w:cs="Mangal"/>
                                      <w:color w:val="FFFFFF"/>
                                      <w:lang w:val="fr-FR" w:eastAsia="zh-CN" w:bidi="hi-IN"/>
                                    </w:rPr>
                                    <w:t xml:space="preserve">  très lourde.</w:t>
                                  </w:r>
                                </w:p>
                                <w:p>
                                  <w:pPr>
                                    <w:kinsoku w:val="true"/>
                                    <w:overflowPunct w:val="true"/>
                                    <w:autoSpaceDE w:val="true"/>
                                    <w:bidi w:val="0"/>
                                    <w:spacing w:before="0" w:after="0" w:lineRule="auto" w:line="240"/>
                                    <w:ind w:left="0" w:right="0" w:hanging="0"/>
                                    <w:jc w:val="both"/>
                                    <w:rPr/>
                                  </w:pPr>
                                  <w:r>
                                    <w:rPr>
                                      <w:lang w:val="fr-FR" w:eastAsia="fr-FR" w:bidi="fr-FR"/>
                                    </w:rPr>
                                  </w:r>
                                </w:p>
                              </w:txbxContent>
                            </v:textbox>
                            <w10:wrap type="square"/>
                            <v:fill o:detectmouseclick="t" type="solid" color2="#0fb1b2" opacity="0.69"/>
                            <v:stroke color="black" joinstyle="round" endcap="flat"/>
                          </v:shape>
                        </w:pict>
                      </mc:Fallback>
                    </mc:AlternateContent>
                  </w:r>
                </w:p>
                <w:p>
                  <w:pPr>
                    <w:pStyle w:val="Titredetableau"/>
                    <w:jc w:val="left"/>
                    <w:rPr>
                      <w:rFonts w:ascii="Marianne" w:hAnsi="Marianne"/>
                      <w:b w:val="false"/>
                      <w:b w:val="false"/>
                      <w:bCs w:val="false"/>
                      <w:sz w:val="20"/>
                      <w:szCs w:val="20"/>
                      <w:lang w:val="fr-FR"/>
                    </w:rPr>
                  </w:pPr>
                  <w:r>
                    <w:rPr>
                      <w:rFonts w:ascii="Marianne" w:hAnsi="Marianne"/>
                      <w:b w:val="false"/>
                      <w:bCs w:val="false"/>
                      <w:sz w:val="20"/>
                      <w:szCs w:val="20"/>
                      <w:lang w:val="fr-FR"/>
                    </w:rPr>
                  </w:r>
                </w:p>
                <w:p>
                  <w:pPr>
                    <w:pStyle w:val="Titredetableau"/>
                    <w:jc w:val="left"/>
                    <w:rPr>
                      <w:rFonts w:ascii="Marianne" w:hAnsi="Marianne"/>
                      <w:b w:val="false"/>
                      <w:b w:val="false"/>
                      <w:bCs w:val="false"/>
                      <w:sz w:val="20"/>
                      <w:szCs w:val="20"/>
                      <w:lang w:val="fr-FR"/>
                    </w:rPr>
                  </w:pPr>
                  <w:r>
                    <w:rPr>
                      <w:rFonts w:ascii="Marianne" w:hAnsi="Marianne"/>
                      <w:b w:val="false"/>
                      <w:bCs w:val="false"/>
                      <w:sz w:val="20"/>
                      <w:szCs w:val="20"/>
                      <w:lang w:val="fr-FR"/>
                    </w:rPr>
                  </w:r>
                </w:p>
                <w:p>
                  <w:pPr>
                    <w:pStyle w:val="Titredetableau"/>
                    <w:jc w:val="left"/>
                    <w:rPr>
                      <w:rFonts w:ascii="Marianne" w:hAnsi="Marianne"/>
                      <w:b w:val="false"/>
                      <w:b w:val="false"/>
                      <w:bCs w:val="false"/>
                      <w:sz w:val="20"/>
                      <w:szCs w:val="20"/>
                      <w:lang w:val="fr-FR"/>
                    </w:rPr>
                  </w:pPr>
                  <w:r>
                    <w:rPr>
                      <w:rFonts w:ascii="Marianne" w:hAnsi="Marianne"/>
                      <w:b w:val="false"/>
                      <w:bCs w:val="false"/>
                      <w:sz w:val="20"/>
                      <w:szCs w:val="20"/>
                      <w:lang w:val="fr-FR"/>
                    </w:rPr>
                  </w:r>
                </w:p>
                <w:p>
                  <w:pPr>
                    <w:pStyle w:val="Titredetableau"/>
                    <w:jc w:val="left"/>
                    <w:rPr>
                      <w:rFonts w:ascii="Marianne" w:hAnsi="Marianne"/>
                      <w:b w:val="false"/>
                      <w:b w:val="false"/>
                      <w:bCs w:val="false"/>
                      <w:sz w:val="20"/>
                      <w:szCs w:val="20"/>
                      <w:lang w:val="fr-FR"/>
                    </w:rPr>
                  </w:pPr>
                  <w:r>
                    <w:rPr>
                      <w:rFonts w:ascii="Marianne" w:hAnsi="Marianne"/>
                      <w:b w:val="false"/>
                      <w:bCs w:val="false"/>
                      <w:sz w:val="20"/>
                      <w:szCs w:val="20"/>
                      <w:lang w:val="fr-FR"/>
                    </w:rPr>
                  </w:r>
                </w:p>
                <w:p>
                  <w:pPr>
                    <w:pStyle w:val="Titredetableau"/>
                    <w:jc w:val="left"/>
                    <w:rPr>
                      <w:rFonts w:ascii="Marianne" w:hAnsi="Marianne"/>
                      <w:b w:val="false"/>
                      <w:b w:val="false"/>
                      <w:bCs w:val="false"/>
                      <w:sz w:val="20"/>
                      <w:szCs w:val="20"/>
                      <w:lang w:val="fr-FR"/>
                    </w:rPr>
                  </w:pPr>
                  <w:r>
                    <w:rPr>
                      <w:rFonts w:ascii="Marianne" w:hAnsi="Marianne"/>
                      <w:b w:val="false"/>
                      <w:bCs w:val="false"/>
                      <w:sz w:val="20"/>
                      <w:szCs w:val="20"/>
                      <w:lang w:val="fr-FR"/>
                    </w:rPr>
                  </w:r>
                </w:p>
              </w:tc>
              <w:tc>
                <w:tcPr>
                  <w:tcW w:w="4059" w:type="dxa"/>
                  <w:tcBorders/>
                  <w:shd w:fill="auto" w:val="clear"/>
                </w:tcPr>
                <w:p>
                  <w:pPr>
                    <w:pStyle w:val="Titredetableau"/>
                    <w:rPr>
                      <w:rFonts w:ascii="Marianne" w:hAnsi="Marianne"/>
                      <w:b w:val="false"/>
                      <w:b w:val="false"/>
                      <w:bCs w:val="false"/>
                      <w:sz w:val="24"/>
                      <w:szCs w:val="24"/>
                      <w:lang w:val="fr-FR"/>
                    </w:rPr>
                  </w:pPr>
                  <w:r>
                    <w:rPr>
                      <w:rFonts w:ascii="Marianne" w:hAnsi="Marianne"/>
                      <w:b w:val="false"/>
                      <w:bCs w:val="false"/>
                      <w:sz w:val="24"/>
                      <w:szCs w:val="24"/>
                      <w:lang w:val="fr-FR"/>
                    </w:rPr>
                    <w:drawing>
                      <wp:anchor behindDoc="0" distT="0" distB="0" distL="0" distR="0" simplePos="0" locked="0" layoutInCell="1" allowOverlap="1" relativeHeight="7">
                        <wp:simplePos x="0" y="0"/>
                        <wp:positionH relativeFrom="column">
                          <wp:posOffset>107315</wp:posOffset>
                        </wp:positionH>
                        <wp:positionV relativeFrom="paragraph">
                          <wp:posOffset>635</wp:posOffset>
                        </wp:positionV>
                        <wp:extent cx="2102485" cy="1290955"/>
                        <wp:effectExtent l="0" t="0" r="0" b="0"/>
                        <wp:wrapSquare wrapText="largest"/>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3"/>
                                <a:srcRect l="0" t="4925" r="0" b="0"/>
                                <a:stretch>
                                  <a:fillRect/>
                                </a:stretch>
                              </pic:blipFill>
                              <pic:spPr bwMode="auto">
                                <a:xfrm>
                                  <a:off x="0" y="0"/>
                                  <a:ext cx="2102485" cy="1290955"/>
                                </a:xfrm>
                                <a:prstGeom prst="rect">
                                  <a:avLst/>
                                </a:prstGeom>
                              </pic:spPr>
                            </pic:pic>
                          </a:graphicData>
                        </a:graphic>
                      </wp:anchor>
                    </w:drawing>
                  </w:r>
                </w:p>
                <w:p>
                  <w:pPr>
                    <w:pStyle w:val="Titredetableau"/>
                    <w:rPr>
                      <w:rFonts w:ascii="Marianne" w:hAnsi="Marianne"/>
                      <w:b/>
                      <w:b/>
                      <w:bCs/>
                      <w:sz w:val="24"/>
                      <w:szCs w:val="24"/>
                      <w:lang w:val="fr-FR"/>
                    </w:rPr>
                  </w:pPr>
                  <w:r>
                    <w:rPr>
                      <w:rFonts w:ascii="Marianne" w:hAnsi="Marianne"/>
                      <w:b/>
                      <w:bCs/>
                      <w:sz w:val="24"/>
                      <w:szCs w:val="24"/>
                      <w:lang w:val="fr-FR"/>
                    </w:rPr>
                    <w:t>les enjeux</w:t>
                  </w:r>
                </w:p>
                <w:p>
                  <w:pPr>
                    <w:pStyle w:val="Titredetableau"/>
                    <w:rPr>
                      <w:rFonts w:ascii="Marianne" w:hAnsi="Marianne"/>
                      <w:b w:val="false"/>
                      <w:b w:val="false"/>
                      <w:bCs w:val="false"/>
                      <w:sz w:val="20"/>
                      <w:szCs w:val="20"/>
                      <w:lang w:val="fr-FR"/>
                    </w:rPr>
                  </w:pPr>
                  <w:r>
                    <w:rPr>
                      <w:rFonts w:ascii="Marianne" w:hAnsi="Marianne"/>
                      <w:b w:val="false"/>
                      <w:bCs w:val="false"/>
                      <w:sz w:val="20"/>
                      <w:szCs w:val="20"/>
                      <w:lang w:val="fr-FR"/>
                    </w:rPr>
                  </w:r>
                </w:p>
                <w:p>
                  <w:pPr>
                    <w:pStyle w:val="Titredetableau"/>
                    <w:rPr>
                      <w:rFonts w:ascii="Marianne" w:hAnsi="Marianne"/>
                      <w:b w:val="false"/>
                      <w:b w:val="false"/>
                      <w:bCs w:val="false"/>
                      <w:sz w:val="24"/>
                      <w:szCs w:val="24"/>
                      <w:lang w:val="fr-FR"/>
                    </w:rPr>
                  </w:pPr>
                  <w:r>
                    <w:rPr>
                      <w:rFonts w:ascii="Marianne" w:hAnsi="Marianne"/>
                      <w:b w:val="false"/>
                      <w:bCs w:val="false"/>
                      <w:sz w:val="24"/>
                      <w:szCs w:val="24"/>
                      <w:lang w:val="fr-FR"/>
                    </w:rPr>
                    <w:drawing>
                      <wp:anchor behindDoc="0" distT="0" distB="0" distL="0" distR="0" simplePos="0" locked="0" layoutInCell="1" allowOverlap="1" relativeHeight="9">
                        <wp:simplePos x="0" y="0"/>
                        <wp:positionH relativeFrom="column">
                          <wp:posOffset>47625</wp:posOffset>
                        </wp:positionH>
                        <wp:positionV relativeFrom="paragraph">
                          <wp:posOffset>79375</wp:posOffset>
                        </wp:positionV>
                        <wp:extent cx="2233295" cy="1373505"/>
                        <wp:effectExtent l="0" t="0" r="0" b="0"/>
                        <wp:wrapSquare wrapText="largest"/>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4"/>
                                <a:srcRect l="0" t="0" r="0" b="3457"/>
                                <a:stretch>
                                  <a:fillRect/>
                                </a:stretch>
                              </pic:blipFill>
                              <pic:spPr bwMode="auto">
                                <a:xfrm>
                                  <a:off x="0" y="0"/>
                                  <a:ext cx="2233295" cy="1373505"/>
                                </a:xfrm>
                                <a:prstGeom prst="rect">
                                  <a:avLst/>
                                </a:prstGeom>
                              </pic:spPr>
                            </pic:pic>
                          </a:graphicData>
                        </a:graphic>
                      </wp:anchor>
                    </w:drawing>
                  </w:r>
                </w:p>
                <w:p>
                  <w:pPr>
                    <w:pStyle w:val="Titredetableau"/>
                    <w:rPr>
                      <w:rFonts w:ascii="Marianne" w:hAnsi="Marianne"/>
                      <w:b/>
                      <w:b/>
                      <w:bCs/>
                      <w:sz w:val="24"/>
                      <w:szCs w:val="24"/>
                      <w:lang w:val="fr-FR"/>
                    </w:rPr>
                  </w:pPr>
                  <w:r>
                    <w:rPr>
                      <w:rFonts w:ascii="Marianne" w:hAnsi="Marianne"/>
                      <w:b/>
                      <w:bCs/>
                      <w:sz w:val="24"/>
                      <w:szCs w:val="24"/>
                      <w:lang w:val="fr-FR"/>
                    </w:rPr>
                    <w:t>le risque</w:t>
                  </w:r>
                </w:p>
              </w:tc>
            </w:tr>
          </w:tbl>
          <w:p>
            <w:pPr>
              <w:pStyle w:val="Contenudetableau"/>
              <w:rPr>
                <w:rFonts w:ascii="Marianne" w:hAnsi="Marianne"/>
                <w:b/>
                <w:b/>
                <w:bCs/>
                <w:color w:val="660066"/>
                <w:sz w:val="24"/>
                <w:szCs w:val="24"/>
                <w:lang w:val="fr-FR"/>
              </w:rPr>
            </w:pPr>
            <w:r>
              <w:rPr>
                <w:rFonts w:ascii="Marianne" w:hAnsi="Marianne"/>
                <w:b/>
                <w:bCs/>
                <w:color w:val="660066"/>
                <w:sz w:val="24"/>
                <w:szCs w:val="24"/>
                <w:lang w:val="fr-FR"/>
              </w:rPr>
            </w:r>
          </w:p>
          <w:p>
            <w:pPr>
              <w:pStyle w:val="Contenudetableau"/>
              <w:rPr>
                <w:rFonts w:ascii="Marianne" w:hAnsi="Marianne"/>
                <w:b/>
                <w:b/>
                <w:bCs/>
                <w:color w:val="512480"/>
                <w:sz w:val="36"/>
                <w:szCs w:val="36"/>
                <w:lang w:val="fr-FR"/>
              </w:rPr>
            </w:pPr>
            <w:r>
              <w:rPr>
                <w:rFonts w:ascii="Marianne" w:hAnsi="Marianne"/>
                <w:b/>
                <w:bCs/>
                <w:color w:val="512480"/>
                <w:sz w:val="36"/>
                <w:szCs w:val="36"/>
                <w:lang w:val="fr-FR"/>
              </w:rPr>
              <w:t>Pourquoi s’informer sur les risques majeurs ?</w:t>
            </w:r>
          </w:p>
          <w:p>
            <w:pPr>
              <w:pStyle w:val="Contenudetableau"/>
              <w:rPr>
                <w:rFonts w:ascii="Marianne" w:hAnsi="Marianne"/>
                <w:color w:val="660066"/>
                <w:sz w:val="22"/>
                <w:szCs w:val="22"/>
                <w:lang w:val="fr-FR"/>
              </w:rPr>
            </w:pPr>
            <w:r>
              <w:rPr>
                <w:rFonts w:ascii="Marianne" w:hAnsi="Marianne"/>
                <w:color w:val="660066"/>
                <w:sz w:val="22"/>
                <w:szCs w:val="22"/>
                <w:lang w:val="fr-FR"/>
              </w:rPr>
            </w:r>
          </w:p>
          <w:p>
            <w:pPr>
              <w:pStyle w:val="Normal"/>
              <w:pBdr/>
              <w:jc w:val="both"/>
              <w:rPr>
                <w:rFonts w:ascii="Marianne" w:hAnsi="Marianne"/>
                <w:i/>
                <w:i/>
                <w:iCs/>
                <w:sz w:val="24"/>
                <w:szCs w:val="24"/>
                <w:u w:val="none"/>
                <w:lang w:val="fr-FR"/>
              </w:rPr>
            </w:pPr>
            <w:r>
              <w:rPr>
                <w:rFonts w:ascii="Marianne" w:hAnsi="Marianne"/>
                <w:i/>
                <w:iCs/>
                <w:sz w:val="24"/>
                <w:szCs w:val="24"/>
                <w:u w:val="none"/>
                <w:lang w:val="fr-FR"/>
              </w:rPr>
              <w:t>L’article L125-2 du Code de l’Environnement précise que « les citoyens ont un droit à l’information sur les risques majeurs auxquels ils sont soumis et sur les mesures de sauvegarde qui les concernent ».</w:t>
            </w:r>
          </w:p>
          <w:p>
            <w:pPr>
              <w:pStyle w:val="Normal"/>
              <w:pBdr/>
              <w:jc w:val="both"/>
              <w:rPr>
                <w:rFonts w:ascii="Marianne" w:hAnsi="Marianne"/>
                <w:i/>
                <w:i/>
                <w:iCs/>
                <w:sz w:val="24"/>
                <w:szCs w:val="24"/>
                <w:u w:val="none"/>
                <w:lang w:val="fr-FR"/>
              </w:rPr>
            </w:pPr>
            <w:r>
              <w:rPr>
                <w:rFonts w:ascii="Marianne" w:hAnsi="Marianne"/>
                <w:i/>
                <w:iCs/>
                <w:sz w:val="24"/>
                <w:szCs w:val="24"/>
                <w:u w:val="none"/>
                <w:lang w:val="fr-FR"/>
              </w:rPr>
            </w:r>
          </w:p>
          <w:tbl>
            <w:tblPr>
              <w:tblW w:w="10662" w:type="dxa"/>
              <w:jc w:val="left"/>
              <w:tblInd w:w="0" w:type="dxa"/>
              <w:tblBorders/>
              <w:tblCellMar>
                <w:top w:w="55" w:type="dxa"/>
                <w:left w:w="55" w:type="dxa"/>
                <w:bottom w:w="55" w:type="dxa"/>
                <w:right w:w="55" w:type="dxa"/>
              </w:tblCellMar>
            </w:tblPr>
            <w:tblGrid>
              <w:gridCol w:w="10662"/>
            </w:tblGrid>
            <w:tr>
              <w:trPr>
                <w:trHeight w:val="1993" w:hRule="atLeast"/>
              </w:trPr>
              <w:tc>
                <w:tcPr>
                  <w:tcW w:w="10662" w:type="dxa"/>
                  <w:tcBorders/>
                  <w:shd w:fill="FFF200" w:val="clear"/>
                </w:tcPr>
                <w:p>
                  <w:pPr>
                    <w:pStyle w:val="Normal"/>
                    <w:jc w:val="both"/>
                    <w:rPr>
                      <w:rFonts w:ascii="Marianne" w:hAnsi="Marianne"/>
                      <w:b w:val="false"/>
                      <w:b w:val="false"/>
                      <w:i w:val="false"/>
                      <w:i w:val="false"/>
                      <w:sz w:val="24"/>
                      <w:szCs w:val="24"/>
                    </w:rPr>
                  </w:pPr>
                  <w:r>
                    <w:rPr>
                      <w:rFonts w:ascii="Marianne" w:hAnsi="Marianne"/>
                      <w:b w:val="false"/>
                      <w:i w:val="false"/>
                      <w:sz w:val="24"/>
                      <w:szCs w:val="24"/>
                    </w:rPr>
                  </w:r>
                </w:p>
                <w:p>
                  <w:pPr>
                    <w:pStyle w:val="Normal"/>
                    <w:jc w:val="both"/>
                    <w:rPr>
                      <w:rFonts w:ascii="Marianne" w:hAnsi="Marianne"/>
                      <w:sz w:val="24"/>
                      <w:szCs w:val="24"/>
                    </w:rPr>
                  </w:pPr>
                  <w:r>
                    <w:rPr>
                      <w:rFonts w:ascii="Marianne" w:hAnsi="Marianne"/>
                      <w:b w:val="false"/>
                      <w:i w:val="false"/>
                      <w:sz w:val="24"/>
                      <w:szCs w:val="24"/>
                    </w:rPr>
                    <w:t xml:space="preserve">Conformément à cette réglementation, ce document vous informe sur les </w:t>
                  </w:r>
                  <w:r>
                    <w:rPr>
                      <w:rFonts w:ascii="Marianne" w:hAnsi="Marianne"/>
                      <w:sz w:val="24"/>
                      <w:szCs w:val="24"/>
                    </w:rPr>
                    <w:t xml:space="preserve">risques auxquels la commune de </w:t>
                  </w:r>
                  <w:r>
                    <w:rPr>
                      <w:rFonts w:ascii="Marianne" w:hAnsi="Marianne"/>
                      <w:b/>
                      <w:sz w:val="24"/>
                      <w:szCs w:val="24"/>
                      <w:highlight w:val="yellow"/>
                    </w:rPr>
                    <w:t>XXXXX</w:t>
                  </w:r>
                  <w:r>
                    <w:rPr>
                      <w:rFonts w:ascii="Marianne" w:hAnsi="Marianne"/>
                      <w:sz w:val="24"/>
                      <w:szCs w:val="24"/>
                    </w:rPr>
                    <w:t xml:space="preserve"> peut être exposée.</w:t>
                  </w:r>
                </w:p>
                <w:p>
                  <w:pPr>
                    <w:pStyle w:val="Normal"/>
                    <w:jc w:val="both"/>
                    <w:rPr>
                      <w:rFonts w:ascii="Marianne" w:hAnsi="Marianne"/>
                      <w:sz w:val="24"/>
                      <w:szCs w:val="24"/>
                    </w:rPr>
                  </w:pPr>
                  <w:r>
                    <w:rPr>
                      <w:rFonts w:ascii="Marianne" w:hAnsi="Marianne"/>
                      <w:sz w:val="24"/>
                      <w:szCs w:val="24"/>
                    </w:rPr>
                  </w:r>
                </w:p>
                <w:p>
                  <w:pPr>
                    <w:pStyle w:val="Normal"/>
                    <w:jc w:val="left"/>
                    <w:rPr/>
                  </w:pPr>
                  <w:r>
                    <w:rPr>
                      <w:rFonts w:ascii="Marianne" w:hAnsi="Marianne"/>
                      <w:b w:val="false"/>
                      <w:i w:val="false"/>
                      <w:sz w:val="24"/>
                    </w:rPr>
                    <w:t xml:space="preserve">Il a pour objectif de vous </w:t>
                  </w:r>
                  <w:r>
                    <w:rPr>
                      <w:rFonts w:ascii="Marianne" w:hAnsi="Marianne"/>
                      <w:b/>
                      <w:bCs/>
                      <w:i w:val="false"/>
                      <w:sz w:val="24"/>
                    </w:rPr>
                    <w:t>sensibiliser aux bons réflexes de protection à adopter</w:t>
                  </w:r>
                  <w:r>
                    <w:rPr>
                      <w:rFonts w:ascii="Marianne" w:hAnsi="Marianne"/>
                      <w:b w:val="false"/>
                      <w:i w:val="false"/>
                      <w:sz w:val="24"/>
                    </w:rPr>
                    <w:t xml:space="preserve"> </w:t>
                  </w:r>
                  <w:r>
                    <w:rPr>
                      <w:rFonts w:ascii="Marianne" w:hAnsi="Marianne"/>
                      <w:sz w:val="24"/>
                    </w:rPr>
                    <w:t>en cas de catastrophe majeure, afin que vous deveniez acteur de votre sécurité.</w:t>
                  </w:r>
                </w:p>
              </w:tc>
            </w:tr>
          </w:tbl>
          <w:p>
            <w:pPr>
              <w:pStyle w:val="Normal"/>
              <w:pBdr/>
              <w:jc w:val="both"/>
              <w:rPr>
                <w:rFonts w:ascii="Marianne" w:hAnsi="Marianne"/>
                <w:sz w:val="12"/>
                <w:szCs w:val="12"/>
              </w:rPr>
            </w:pPr>
            <w:r>
              <w:rPr>
                <w:rFonts w:ascii="Marianne" w:hAnsi="Marianne"/>
                <w:sz w:val="12"/>
                <w:szCs w:val="12"/>
              </w:rPr>
            </w:r>
          </w:p>
        </w:tc>
      </w:tr>
    </w:tbl>
    <w:p>
      <w:pPr>
        <w:pStyle w:val="Normal"/>
        <w:rPr/>
      </w:pPr>
      <w:r>
        <w:rPr/>
      </w:r>
    </w:p>
    <w:p>
      <w:pPr>
        <w:pStyle w:val="Normal"/>
        <w:rPr/>
      </w:pPr>
      <w:r>
        <w:rPr/>
        <w:drawing>
          <wp:anchor behindDoc="0" distT="0" distB="0" distL="0" distR="0" simplePos="0" locked="0" layoutInCell="1" allowOverlap="1" relativeHeight="18">
            <wp:simplePos x="0" y="0"/>
            <wp:positionH relativeFrom="page">
              <wp:posOffset>396240</wp:posOffset>
            </wp:positionH>
            <wp:positionV relativeFrom="page">
              <wp:posOffset>8515350</wp:posOffset>
            </wp:positionV>
            <wp:extent cx="5020310" cy="903605"/>
            <wp:effectExtent l="0" t="0" r="0" b="0"/>
            <wp:wrapSquare wrapText="largest"/>
            <wp:docPr id="5"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3" descr=""/>
                    <pic:cNvPicPr>
                      <a:picLocks noChangeAspect="1" noChangeArrowheads="1"/>
                    </pic:cNvPicPr>
                  </pic:nvPicPr>
                  <pic:blipFill>
                    <a:blip r:embed="rId5"/>
                    <a:stretch>
                      <a:fillRect/>
                    </a:stretch>
                  </pic:blipFill>
                  <pic:spPr bwMode="auto">
                    <a:xfrm>
                      <a:off x="0" y="0"/>
                      <a:ext cx="5020310" cy="903605"/>
                    </a:xfrm>
                    <a:prstGeom prst="rect">
                      <a:avLst/>
                    </a:prstGeom>
                  </pic:spPr>
                </pic:pic>
              </a:graphicData>
            </a:graphic>
          </wp:anchor>
        </w:drawing>
      </w:r>
    </w:p>
    <w:tbl>
      <w:tblPr>
        <w:tblW w:w="10772" w:type="dxa"/>
        <w:jc w:val="left"/>
        <w:tblInd w:w="0" w:type="dxa"/>
        <w:tbl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blBorders>
        <w:tblCellMar>
          <w:top w:w="55" w:type="dxa"/>
          <w:left w:w="37" w:type="dxa"/>
          <w:bottom w:w="55" w:type="dxa"/>
          <w:right w:w="55" w:type="dxa"/>
        </w:tblCellMar>
      </w:tblPr>
      <w:tblGrid>
        <w:gridCol w:w="10772"/>
      </w:tblGrid>
      <w:tr>
        <w:trPr>
          <w:trHeight w:val="14280" w:hRule="atLeast"/>
        </w:trPr>
        <w:tc>
          <w:tcPr>
            <w:tcW w:w="10772" w:type="dxa"/>
            <w:tc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cBorders>
            <w:shd w:fill="auto" w:val="clear"/>
            <w:tcMar>
              <w:left w:w="37" w:type="dxa"/>
            </w:tcMar>
          </w:tcPr>
          <w:p>
            <w:pPr>
              <w:pStyle w:val="Contenudetableau"/>
              <w:jc w:val="center"/>
              <w:rPr>
                <w:rFonts w:ascii="Marianne" w:hAnsi="Marianne"/>
                <w:b/>
                <w:b/>
                <w:bCs/>
                <w:color w:val="660066"/>
                <w:sz w:val="20"/>
                <w:szCs w:val="20"/>
                <w:lang w:val="fr-FR"/>
              </w:rPr>
            </w:pPr>
            <w:r>
              <w:rPr>
                <w:rFonts w:ascii="Marianne" w:hAnsi="Marianne"/>
                <w:b/>
                <w:bCs/>
                <w:color w:val="660066"/>
                <w:sz w:val="20"/>
                <w:szCs w:val="20"/>
                <w:lang w:val="fr-FR"/>
              </w:rPr>
            </w:r>
          </w:p>
          <w:p>
            <w:pPr>
              <w:pStyle w:val="Contenudetableau"/>
              <w:jc w:val="center"/>
              <w:rPr>
                <w:rFonts w:ascii="Marianne" w:hAnsi="Marianne"/>
                <w:b/>
                <w:b/>
                <w:bCs/>
                <w:color w:val="512480"/>
                <w:sz w:val="44"/>
                <w:szCs w:val="44"/>
                <w:lang w:val="fr-FR"/>
              </w:rPr>
            </w:pPr>
            <w:r>
              <w:rPr>
                <w:rFonts w:ascii="Marianne" w:hAnsi="Marianne"/>
                <w:b/>
                <w:bCs/>
                <w:color w:val="512480"/>
                <w:sz w:val="44"/>
                <w:szCs w:val="44"/>
                <w:lang w:val="fr-FR"/>
              </w:rPr>
              <w:t xml:space="preserve">A quels risques sommes-nous exposés à </w:t>
            </w:r>
            <w:r>
              <w:rPr>
                <w:rFonts w:ascii="Marianne" w:hAnsi="Marianne"/>
                <w:b/>
                <w:bCs/>
                <w:color w:val="512480"/>
                <w:sz w:val="44"/>
                <w:szCs w:val="44"/>
                <w:highlight w:val="yellow"/>
                <w:lang w:val="fr-FR"/>
              </w:rPr>
              <w:t>XXXXX</w:t>
            </w:r>
            <w:r>
              <w:rPr>
                <w:rFonts w:ascii="Marianne" w:hAnsi="Marianne"/>
                <w:b/>
                <w:bCs/>
                <w:color w:val="512480"/>
                <w:sz w:val="44"/>
                <w:szCs w:val="44"/>
                <w:lang w:val="fr-FR"/>
              </w:rPr>
              <w:t> ?</w:t>
            </w:r>
          </w:p>
          <w:p>
            <w:pPr>
              <w:pStyle w:val="Contenudetableau"/>
              <w:jc w:val="center"/>
              <w:rPr>
                <w:rFonts w:ascii="Marianne" w:hAnsi="Marianne"/>
                <w:sz w:val="12"/>
                <w:szCs w:val="12"/>
              </w:rPr>
            </w:pPr>
            <w:r>
              <w:rPr>
                <w:rFonts w:ascii="Marianne" w:hAnsi="Marianne"/>
                <w:sz w:val="12"/>
                <w:szCs w:val="12"/>
              </w:rPr>
            </w:r>
          </w:p>
          <w:tbl>
            <w:tblPr>
              <w:tblW w:w="10662" w:type="dxa"/>
              <w:jc w:val="left"/>
              <w:tblInd w:w="0" w:type="dxa"/>
              <w:tblBorders/>
              <w:tblCellMar>
                <w:top w:w="55" w:type="dxa"/>
                <w:left w:w="55" w:type="dxa"/>
                <w:bottom w:w="55" w:type="dxa"/>
                <w:right w:w="55" w:type="dxa"/>
              </w:tblCellMar>
            </w:tblPr>
            <w:tblGrid>
              <w:gridCol w:w="1776"/>
              <w:gridCol w:w="1778"/>
              <w:gridCol w:w="1776"/>
              <w:gridCol w:w="1778"/>
              <w:gridCol w:w="1777"/>
              <w:gridCol w:w="1777"/>
            </w:tblGrid>
            <w:tr>
              <w:trPr>
                <w:trHeight w:val="1530" w:hRule="atLeast"/>
              </w:trPr>
              <w:tc>
                <w:tcPr>
                  <w:tcW w:w="1776" w:type="dxa"/>
                  <w:tcBorders/>
                  <w:shd w:fill="auto" w:val="clear"/>
                </w:tcPr>
                <w:p>
                  <w:pPr>
                    <w:pStyle w:val="Contenudetableau"/>
                    <w:jc w:val="center"/>
                    <w:rPr>
                      <w:rFonts w:ascii="Marianne" w:hAnsi="Marianne"/>
                      <w:sz w:val="12"/>
                      <w:szCs w:val="12"/>
                    </w:rPr>
                  </w:pPr>
                  <w:r>
                    <w:rPr>
                      <w:rFonts w:ascii="Marianne" w:hAnsi="Marianne"/>
                      <w:sz w:val="12"/>
                      <w:szCs w:val="12"/>
                    </w:rPr>
                    <w:drawing>
                      <wp:anchor behindDoc="0" distT="0" distB="0" distL="0" distR="0" simplePos="0" locked="0" layoutInCell="1" allowOverlap="1" relativeHeight="17">
                        <wp:simplePos x="0" y="0"/>
                        <wp:positionH relativeFrom="column">
                          <wp:align>center</wp:align>
                        </wp:positionH>
                        <wp:positionV relativeFrom="paragraph">
                          <wp:posOffset>635</wp:posOffset>
                        </wp:positionV>
                        <wp:extent cx="937895" cy="1142365"/>
                        <wp:effectExtent l="0" t="0" r="0" b="0"/>
                        <wp:wrapSquare wrapText="largest"/>
                        <wp:docPr id="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
                                <pic:cNvPicPr>
                                  <a:picLocks noChangeAspect="1" noChangeArrowheads="1"/>
                                </pic:cNvPicPr>
                              </pic:nvPicPr>
                              <pic:blipFill>
                                <a:blip r:embed="rId6"/>
                                <a:stretch>
                                  <a:fillRect/>
                                </a:stretch>
                              </pic:blipFill>
                              <pic:spPr bwMode="auto">
                                <a:xfrm>
                                  <a:off x="0" y="0"/>
                                  <a:ext cx="937895" cy="1142365"/>
                                </a:xfrm>
                                <a:prstGeom prst="rect">
                                  <a:avLst/>
                                </a:prstGeom>
                              </pic:spPr>
                            </pic:pic>
                          </a:graphicData>
                        </a:graphic>
                      </wp:anchor>
                    </w:drawing>
                  </w:r>
                </w:p>
              </w:tc>
              <w:tc>
                <w:tcPr>
                  <w:tcW w:w="1778" w:type="dxa"/>
                  <w:tcBorders/>
                  <w:shd w:fill="auto" w:val="clear"/>
                </w:tcPr>
                <w:p>
                  <w:pPr>
                    <w:pStyle w:val="Contenudetableau"/>
                    <w:jc w:val="center"/>
                    <w:rPr>
                      <w:rFonts w:ascii="Marianne" w:hAnsi="Marianne"/>
                      <w:sz w:val="12"/>
                      <w:szCs w:val="12"/>
                    </w:rPr>
                  </w:pPr>
                  <w:r>
                    <w:rPr>
                      <w:rFonts w:ascii="Marianne" w:hAnsi="Marianne"/>
                      <w:sz w:val="12"/>
                      <w:szCs w:val="12"/>
                    </w:rPr>
                    <w:drawing>
                      <wp:anchor behindDoc="0" distT="0" distB="0" distL="0" distR="0" simplePos="0" locked="0" layoutInCell="1" allowOverlap="1" relativeHeight="16">
                        <wp:simplePos x="0" y="0"/>
                        <wp:positionH relativeFrom="column">
                          <wp:align>center</wp:align>
                        </wp:positionH>
                        <wp:positionV relativeFrom="paragraph">
                          <wp:posOffset>635</wp:posOffset>
                        </wp:positionV>
                        <wp:extent cx="945515" cy="1144905"/>
                        <wp:effectExtent l="0" t="0" r="0" b="0"/>
                        <wp:wrapSquare wrapText="largest"/>
                        <wp:docPr id="7"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descr=""/>
                                <pic:cNvPicPr>
                                  <a:picLocks noChangeAspect="1" noChangeArrowheads="1"/>
                                </pic:cNvPicPr>
                              </pic:nvPicPr>
                              <pic:blipFill>
                                <a:blip r:embed="rId7"/>
                                <a:stretch>
                                  <a:fillRect/>
                                </a:stretch>
                              </pic:blipFill>
                              <pic:spPr bwMode="auto">
                                <a:xfrm>
                                  <a:off x="0" y="0"/>
                                  <a:ext cx="945515" cy="1144905"/>
                                </a:xfrm>
                                <a:prstGeom prst="rect">
                                  <a:avLst/>
                                </a:prstGeom>
                              </pic:spPr>
                            </pic:pic>
                          </a:graphicData>
                        </a:graphic>
                      </wp:anchor>
                    </w:drawing>
                  </w:r>
                </w:p>
              </w:tc>
              <w:tc>
                <w:tcPr>
                  <w:tcW w:w="1776" w:type="dxa"/>
                  <w:tcBorders/>
                  <w:shd w:fill="auto" w:val="clear"/>
                </w:tcPr>
                <w:p>
                  <w:pPr>
                    <w:pStyle w:val="Contenudetableau"/>
                    <w:jc w:val="center"/>
                    <w:rPr>
                      <w:rFonts w:ascii="Marianne" w:hAnsi="Marianne"/>
                      <w:sz w:val="12"/>
                      <w:szCs w:val="12"/>
                    </w:rPr>
                  </w:pPr>
                  <w:r>
                    <w:rPr>
                      <w:rFonts w:ascii="Marianne" w:hAnsi="Marianne"/>
                      <w:sz w:val="12"/>
                      <w:szCs w:val="12"/>
                    </w:rPr>
                    <w:drawing>
                      <wp:anchor behindDoc="0" distT="0" distB="0" distL="0" distR="0" simplePos="0" locked="0" layoutInCell="1" allowOverlap="1" relativeHeight="15">
                        <wp:simplePos x="0" y="0"/>
                        <wp:positionH relativeFrom="column">
                          <wp:align>center</wp:align>
                        </wp:positionH>
                        <wp:positionV relativeFrom="paragraph">
                          <wp:posOffset>635</wp:posOffset>
                        </wp:positionV>
                        <wp:extent cx="998220" cy="1145540"/>
                        <wp:effectExtent l="0" t="0" r="0" b="0"/>
                        <wp:wrapSquare wrapText="largest"/>
                        <wp:docPr id="8"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descr=""/>
                                <pic:cNvPicPr>
                                  <a:picLocks noChangeAspect="1" noChangeArrowheads="1"/>
                                </pic:cNvPicPr>
                              </pic:nvPicPr>
                              <pic:blipFill>
                                <a:blip r:embed="rId8"/>
                                <a:stretch>
                                  <a:fillRect/>
                                </a:stretch>
                              </pic:blipFill>
                              <pic:spPr bwMode="auto">
                                <a:xfrm>
                                  <a:off x="0" y="0"/>
                                  <a:ext cx="998220" cy="1145540"/>
                                </a:xfrm>
                                <a:prstGeom prst="rect">
                                  <a:avLst/>
                                </a:prstGeom>
                              </pic:spPr>
                            </pic:pic>
                          </a:graphicData>
                        </a:graphic>
                      </wp:anchor>
                    </w:drawing>
                  </w:r>
                </w:p>
              </w:tc>
              <w:tc>
                <w:tcPr>
                  <w:tcW w:w="1778" w:type="dxa"/>
                  <w:tcBorders/>
                  <w:shd w:fill="auto" w:val="clear"/>
                </w:tcPr>
                <w:p>
                  <w:pPr>
                    <w:pStyle w:val="Contenudetableau"/>
                    <w:jc w:val="center"/>
                    <w:rPr>
                      <w:rFonts w:ascii="Marianne" w:hAnsi="Marianne"/>
                      <w:sz w:val="12"/>
                      <w:szCs w:val="12"/>
                    </w:rPr>
                  </w:pPr>
                  <w:r>
                    <w:rPr>
                      <w:rFonts w:ascii="Marianne" w:hAnsi="Marianne"/>
                      <w:sz w:val="12"/>
                      <w:szCs w:val="12"/>
                    </w:rPr>
                    <w:drawing>
                      <wp:anchor behindDoc="0" distT="0" distB="0" distL="0" distR="0" simplePos="0" locked="0" layoutInCell="1" allowOverlap="1" relativeHeight="14">
                        <wp:simplePos x="0" y="0"/>
                        <wp:positionH relativeFrom="column">
                          <wp:align>center</wp:align>
                        </wp:positionH>
                        <wp:positionV relativeFrom="paragraph">
                          <wp:posOffset>635</wp:posOffset>
                        </wp:positionV>
                        <wp:extent cx="998855" cy="1165225"/>
                        <wp:effectExtent l="0" t="0" r="0" b="0"/>
                        <wp:wrapSquare wrapText="largest"/>
                        <wp:docPr id="9"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 descr=""/>
                                <pic:cNvPicPr>
                                  <a:picLocks noChangeAspect="1" noChangeArrowheads="1"/>
                                </pic:cNvPicPr>
                              </pic:nvPicPr>
                              <pic:blipFill>
                                <a:blip r:embed="rId9"/>
                                <a:stretch>
                                  <a:fillRect/>
                                </a:stretch>
                              </pic:blipFill>
                              <pic:spPr bwMode="auto">
                                <a:xfrm>
                                  <a:off x="0" y="0"/>
                                  <a:ext cx="998855" cy="1165225"/>
                                </a:xfrm>
                                <a:prstGeom prst="rect">
                                  <a:avLst/>
                                </a:prstGeom>
                              </pic:spPr>
                            </pic:pic>
                          </a:graphicData>
                        </a:graphic>
                      </wp:anchor>
                    </w:drawing>
                  </w:r>
                </w:p>
              </w:tc>
              <w:tc>
                <w:tcPr>
                  <w:tcW w:w="1777" w:type="dxa"/>
                  <w:tcBorders/>
                  <w:shd w:fill="auto" w:val="clear"/>
                </w:tcPr>
                <w:p>
                  <w:pPr>
                    <w:pStyle w:val="Contenudetableau"/>
                    <w:jc w:val="center"/>
                    <w:rPr>
                      <w:rFonts w:ascii="Marianne" w:hAnsi="Marianne"/>
                      <w:sz w:val="12"/>
                      <w:szCs w:val="12"/>
                    </w:rPr>
                  </w:pPr>
                  <w:r>
                    <w:rPr>
                      <w:rFonts w:ascii="Marianne" w:hAnsi="Marianne"/>
                      <w:sz w:val="12"/>
                      <w:szCs w:val="12"/>
                    </w:rPr>
                    <w:drawing>
                      <wp:anchor behindDoc="0" distT="0" distB="0" distL="0" distR="0" simplePos="0" locked="0" layoutInCell="1" allowOverlap="1" relativeHeight="13">
                        <wp:simplePos x="0" y="0"/>
                        <wp:positionH relativeFrom="column">
                          <wp:align>center</wp:align>
                        </wp:positionH>
                        <wp:positionV relativeFrom="paragraph">
                          <wp:posOffset>635</wp:posOffset>
                        </wp:positionV>
                        <wp:extent cx="959485" cy="1163320"/>
                        <wp:effectExtent l="0" t="0" r="0" b="0"/>
                        <wp:wrapSquare wrapText="largest"/>
                        <wp:docPr id="10"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 descr=""/>
                                <pic:cNvPicPr>
                                  <a:picLocks noChangeAspect="1" noChangeArrowheads="1"/>
                                </pic:cNvPicPr>
                              </pic:nvPicPr>
                              <pic:blipFill>
                                <a:blip r:embed="rId10"/>
                                <a:stretch>
                                  <a:fillRect/>
                                </a:stretch>
                              </pic:blipFill>
                              <pic:spPr bwMode="auto">
                                <a:xfrm>
                                  <a:off x="0" y="0"/>
                                  <a:ext cx="959485" cy="1163320"/>
                                </a:xfrm>
                                <a:prstGeom prst="rect">
                                  <a:avLst/>
                                </a:prstGeom>
                              </pic:spPr>
                            </pic:pic>
                          </a:graphicData>
                        </a:graphic>
                      </wp:anchor>
                    </w:drawing>
                  </w:r>
                </w:p>
              </w:tc>
              <w:tc>
                <w:tcPr>
                  <w:tcW w:w="1777" w:type="dxa"/>
                  <w:tcBorders/>
                  <w:shd w:fill="auto" w:val="clear"/>
                </w:tcPr>
                <w:p>
                  <w:pPr>
                    <w:pStyle w:val="Contenudetableau"/>
                    <w:jc w:val="center"/>
                    <w:rPr>
                      <w:rFonts w:ascii="Marianne" w:hAnsi="Marianne"/>
                      <w:sz w:val="12"/>
                      <w:szCs w:val="12"/>
                    </w:rPr>
                  </w:pPr>
                  <w:r>
                    <w:rPr>
                      <w:rFonts w:ascii="Marianne" w:hAnsi="Marianne"/>
                      <w:sz w:val="12"/>
                      <w:szCs w:val="12"/>
                    </w:rPr>
                    <w:drawing>
                      <wp:anchor behindDoc="0" distT="0" distB="0" distL="0" distR="0" simplePos="0" locked="0" layoutInCell="1" allowOverlap="1" relativeHeight="11">
                        <wp:simplePos x="0" y="0"/>
                        <wp:positionH relativeFrom="column">
                          <wp:align>center</wp:align>
                        </wp:positionH>
                        <wp:positionV relativeFrom="paragraph">
                          <wp:posOffset>635</wp:posOffset>
                        </wp:positionV>
                        <wp:extent cx="998855" cy="1142365"/>
                        <wp:effectExtent l="0" t="0" r="0" b="0"/>
                        <wp:wrapSquare wrapText="largest"/>
                        <wp:docPr id="11"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 descr=""/>
                                <pic:cNvPicPr>
                                  <a:picLocks noChangeAspect="1" noChangeArrowheads="1"/>
                                </pic:cNvPicPr>
                              </pic:nvPicPr>
                              <pic:blipFill>
                                <a:blip r:embed="rId11"/>
                                <a:stretch>
                                  <a:fillRect/>
                                </a:stretch>
                              </pic:blipFill>
                              <pic:spPr bwMode="auto">
                                <a:xfrm>
                                  <a:off x="0" y="0"/>
                                  <a:ext cx="998855" cy="1142365"/>
                                </a:xfrm>
                                <a:prstGeom prst="rect">
                                  <a:avLst/>
                                </a:prstGeom>
                              </pic:spPr>
                            </pic:pic>
                          </a:graphicData>
                        </a:graphic>
                      </wp:anchor>
                    </w:drawing>
                  </w:r>
                </w:p>
              </w:tc>
            </w:tr>
          </w:tbl>
          <w:tbl>
            <w:tblPr>
              <w:tblW w:w="10662" w:type="dxa"/>
              <w:jc w:val="lef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Pr>
            <w:tblGrid>
              <w:gridCol w:w="10662"/>
            </w:tblGrid>
            <w:tr>
              <w:trPr/>
              <w:tc>
                <w:tcPr>
                  <w:tcW w:w="1066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826AAF" w:val="clear"/>
                  <w:tcMar>
                    <w:left w:w="54" w:type="dxa"/>
                  </w:tcMar>
                </w:tcPr>
                <w:p>
                  <w:pPr>
                    <w:pStyle w:val="Contenudetableau"/>
                    <w:jc w:val="center"/>
                    <w:rPr>
                      <w:rFonts w:ascii="Marianne" w:hAnsi="Marianne"/>
                      <w:b/>
                      <w:b/>
                      <w:bCs/>
                      <w:i/>
                      <w:i/>
                      <w:iCs/>
                      <w:color w:val="FFFFFF"/>
                      <w:sz w:val="26"/>
                      <w:szCs w:val="26"/>
                      <w:lang w:val="fr-FR"/>
                    </w:rPr>
                  </w:pPr>
                  <w:r>
                    <w:rPr>
                      <w:rFonts w:ascii="Marianne" w:hAnsi="Marianne"/>
                      <w:b/>
                      <w:bCs/>
                      <w:i/>
                      <w:iCs/>
                      <w:color w:val="FFFFFF"/>
                      <w:sz w:val="26"/>
                      <w:szCs w:val="26"/>
                      <w:lang w:val="fr-FR"/>
                    </w:rPr>
                    <w:t>Risques répertoriés dans le Dossier Départemental des Risques Majeurs (DDRM)</w:t>
                  </w:r>
                </w:p>
                <w:p>
                  <w:pPr>
                    <w:pStyle w:val="Contenudetableau"/>
                    <w:jc w:val="center"/>
                    <w:rPr>
                      <w:rFonts w:ascii="Marianne" w:hAnsi="Marianne"/>
                      <w:b/>
                      <w:b/>
                      <w:bCs/>
                      <w:i/>
                      <w:i/>
                      <w:iCs/>
                      <w:color w:val="FFFFFF"/>
                      <w:sz w:val="26"/>
                      <w:szCs w:val="26"/>
                      <w:lang w:val="fr-FR"/>
                    </w:rPr>
                  </w:pPr>
                  <w:r>
                    <w:rPr>
                      <w:rFonts w:ascii="Marianne" w:hAnsi="Marianne"/>
                      <w:b/>
                      <w:bCs/>
                      <w:i/>
                      <w:iCs/>
                      <w:color w:val="FFFFFF"/>
                      <w:sz w:val="26"/>
                      <w:szCs w:val="26"/>
                      <w:lang w:val="fr-FR"/>
                    </w:rPr>
                    <w:t xml:space="preserve">Pour en savoir plus sur ces risques, consulter le DDRM </w:t>
                  </w:r>
                </w:p>
                <w:p>
                  <w:pPr>
                    <w:pStyle w:val="Contenudetableau"/>
                    <w:jc w:val="center"/>
                    <w:rPr>
                      <w:rFonts w:ascii="Marianne" w:hAnsi="Marianne"/>
                      <w:b/>
                      <w:b/>
                      <w:bCs/>
                      <w:i/>
                      <w:i/>
                      <w:iCs/>
                      <w:color w:val="FFFFFF"/>
                      <w:sz w:val="26"/>
                      <w:szCs w:val="26"/>
                      <w:lang w:val="fr-FR"/>
                    </w:rPr>
                  </w:pPr>
                  <w:r>
                    <w:rPr>
                      <w:rFonts w:ascii="Marianne" w:hAnsi="Marianne"/>
                      <w:b/>
                      <w:bCs/>
                      <w:i/>
                      <w:iCs/>
                      <w:color w:val="FFFFFF"/>
                      <w:sz w:val="26"/>
                      <w:szCs w:val="26"/>
                      <w:lang w:val="fr-FR"/>
                    </w:rPr>
                    <w:t>(en mairie ou sur www.aube.gouv.fr)</w:t>
                  </w:r>
                </w:p>
              </w:tc>
            </w:tr>
          </w:tbl>
          <w:p>
            <w:pPr>
              <w:pStyle w:val="Contenudetableau"/>
              <w:bidi w:val="0"/>
              <w:jc w:val="left"/>
              <w:rPr>
                <w:rFonts w:ascii="Marianne" w:hAnsi="Marianne"/>
                <w:b/>
                <w:b/>
                <w:bCs/>
                <w:color w:val="660066"/>
                <w:sz w:val="12"/>
                <w:szCs w:val="12"/>
                <w:lang w:val="fr-FR"/>
              </w:rPr>
            </w:pPr>
            <w:r>
              <w:rPr>
                <w:rFonts w:ascii="Marianne" w:hAnsi="Marianne"/>
                <w:b/>
                <w:bCs/>
                <w:color w:val="660066"/>
                <w:sz w:val="12"/>
                <w:szCs w:val="12"/>
                <w:lang w:val="fr-FR"/>
              </w:rPr>
            </w:r>
          </w:p>
          <w:p>
            <w:pPr>
              <w:pStyle w:val="Contenudetableau"/>
              <w:bidi w:val="0"/>
              <w:jc w:val="center"/>
              <w:rPr>
                <w:rFonts w:ascii="Marianne" w:hAnsi="Marianne"/>
                <w:sz w:val="24"/>
                <w:szCs w:val="24"/>
              </w:rPr>
            </w:pPr>
            <w:r>
              <w:rPr>
                <w:rFonts w:ascii="Marianne" w:hAnsi="Marianne"/>
                <w:b/>
                <w:bCs/>
                <w:color w:val="660066"/>
                <w:sz w:val="32"/>
                <w:szCs w:val="32"/>
                <w:lang w:val="fr-FR"/>
              </w:rPr>
              <w:t>Les risques naturels :</w:t>
            </w:r>
            <w:r>
              <w:rPr>
                <w:rFonts w:ascii="Marianne" w:hAnsi="Marianne"/>
                <w:sz w:val="24"/>
                <w:szCs w:val="24"/>
                <w:lang w:val="fr-FR"/>
              </w:rPr>
              <w:t xml:space="preserve"> </w:t>
            </w:r>
          </w:p>
          <w:p>
            <w:pPr>
              <w:pStyle w:val="Contenudetableau"/>
              <w:bidi w:val="0"/>
              <w:jc w:val="left"/>
              <w:rPr>
                <w:rFonts w:ascii="Marianne" w:hAnsi="Marianne"/>
                <w:b/>
                <w:b/>
                <w:bCs/>
                <w:sz w:val="24"/>
                <w:szCs w:val="24"/>
                <w:lang w:val="fr-FR"/>
              </w:rPr>
            </w:pPr>
            <w:r>
              <w:rPr>
                <w:rFonts w:ascii="Marianne" w:hAnsi="Marianne"/>
                <w:b/>
                <w:bCs/>
                <w:sz w:val="24"/>
                <w:szCs w:val="24"/>
                <w:lang w:val="fr-FR"/>
              </w:rPr>
              <w:t>- les inondations :</w:t>
            </w:r>
          </w:p>
          <w:p>
            <w:pPr>
              <w:pStyle w:val="Contenudetableau"/>
              <w:bidi w:val="0"/>
              <w:jc w:val="left"/>
              <w:rPr>
                <w:rFonts w:ascii="Marianne" w:hAnsi="Marianne"/>
                <w:sz w:val="24"/>
                <w:szCs w:val="24"/>
                <w:lang w:val="fr-FR"/>
              </w:rPr>
            </w:pPr>
            <w:r>
              <w:rPr>
                <w:rFonts w:ascii="Marianne" w:hAnsi="Marianne"/>
                <w:sz w:val="24"/>
                <w:szCs w:val="24"/>
                <w:lang w:val="fr-FR"/>
              </w:rPr>
              <w:t xml:space="preserve">       </w:t>
            </w:r>
            <w:r>
              <w:rPr>
                <w:rFonts w:eastAsia="Marianne" w:cs="Marianne" w:ascii="Marianne" w:hAnsi="Marianne"/>
                <w:sz w:val="24"/>
                <w:szCs w:val="24"/>
                <w:lang w:val="fr-FR"/>
              </w:rPr>
              <w:t>→</w:t>
            </w:r>
            <w:r>
              <w:rPr>
                <w:rFonts w:eastAsia="SimSun" w:cs="Arial" w:ascii="Marianne" w:hAnsi="Marianne"/>
                <w:sz w:val="24"/>
                <w:szCs w:val="24"/>
                <w:lang w:val="fr-FR"/>
              </w:rPr>
              <w:t xml:space="preserve"> </w:t>
            </w:r>
            <w:r>
              <w:rPr>
                <w:rFonts w:ascii="Marianne" w:hAnsi="Marianne"/>
                <w:b/>
                <w:bCs/>
                <w:sz w:val="24"/>
                <w:szCs w:val="24"/>
                <w:lang w:val="fr-FR"/>
              </w:rPr>
              <w:t xml:space="preserve">PPRI de </w:t>
            </w:r>
            <w:r>
              <w:rPr>
                <w:rFonts w:ascii="Marianne" w:hAnsi="Marianne"/>
                <w:b/>
                <w:bCs/>
                <w:sz w:val="24"/>
                <w:szCs w:val="24"/>
                <w:highlight w:val="yellow"/>
                <w:lang w:val="fr-FR"/>
              </w:rPr>
              <w:t>xxxx</w:t>
            </w:r>
            <w:r>
              <w:rPr>
                <w:rFonts w:ascii="Marianne" w:hAnsi="Marianne"/>
                <w:sz w:val="24"/>
                <w:szCs w:val="24"/>
                <w:lang w:val="fr-FR"/>
              </w:rPr>
              <w:t xml:space="preserve"> (approuvé le </w:t>
            </w:r>
            <w:r>
              <w:rPr>
                <w:rFonts w:ascii="Marianne" w:hAnsi="Marianne"/>
                <w:sz w:val="24"/>
                <w:szCs w:val="24"/>
                <w:highlight w:val="yellow"/>
                <w:lang w:val="fr-FR"/>
              </w:rPr>
              <w:t>xxxx</w:t>
            </w:r>
            <w:r>
              <w:rPr>
                <w:rFonts w:ascii="Marianne" w:hAnsi="Marianne"/>
                <w:sz w:val="24"/>
                <w:szCs w:val="24"/>
                <w:lang w:val="fr-FR"/>
              </w:rPr>
              <w:t>)</w:t>
            </w:r>
          </w:p>
          <w:p>
            <w:pPr>
              <w:pStyle w:val="Contenudetableau"/>
              <w:bidi w:val="0"/>
              <w:jc w:val="left"/>
              <w:rPr>
                <w:rFonts w:ascii="Marianne" w:hAnsi="Marianne"/>
                <w:sz w:val="24"/>
                <w:szCs w:val="24"/>
                <w:lang w:val="fr-FR"/>
              </w:rPr>
            </w:pPr>
            <w:r>
              <w:rPr>
                <w:rFonts w:ascii="Marianne" w:hAnsi="Marianne"/>
                <w:sz w:val="24"/>
                <w:szCs w:val="24"/>
                <w:lang w:val="fr-FR"/>
              </w:rPr>
              <w:t xml:space="preserve">       </w:t>
            </w:r>
            <w:r>
              <w:rPr>
                <w:rFonts w:eastAsia="Marianne" w:cs="Marianne" w:ascii="Marianne" w:hAnsi="Marianne"/>
                <w:sz w:val="24"/>
                <w:szCs w:val="24"/>
                <w:lang w:val="fr-FR"/>
              </w:rPr>
              <w:t xml:space="preserve">→ </w:t>
            </w:r>
            <w:r>
              <w:rPr>
                <w:rFonts w:ascii="Marianne" w:hAnsi="Marianne"/>
                <w:b/>
                <w:bCs/>
                <w:sz w:val="24"/>
                <w:szCs w:val="24"/>
                <w:lang w:val="fr-FR"/>
              </w:rPr>
              <w:t>Remontées de nappes phréatiques</w:t>
            </w:r>
          </w:p>
          <w:p>
            <w:pPr>
              <w:pStyle w:val="Contenudetableau"/>
              <w:bidi w:val="0"/>
              <w:jc w:val="left"/>
              <w:rPr>
                <w:rFonts w:ascii="Marianne" w:hAnsi="Marianne"/>
                <w:b/>
                <w:b/>
                <w:bCs/>
                <w:sz w:val="24"/>
                <w:szCs w:val="24"/>
                <w:lang w:val="fr-FR"/>
              </w:rPr>
            </w:pPr>
            <w:r>
              <w:rPr>
                <w:rFonts w:ascii="Marianne" w:hAnsi="Marianne"/>
                <w:b/>
                <w:bCs/>
                <w:sz w:val="24"/>
                <w:szCs w:val="24"/>
                <w:lang w:val="fr-FR"/>
              </w:rPr>
              <w:t>- les mouvements de terrain :</w:t>
            </w:r>
          </w:p>
          <w:p>
            <w:pPr>
              <w:pStyle w:val="Contenudetableau"/>
              <w:bidi w:val="0"/>
              <w:jc w:val="left"/>
              <w:rPr>
                <w:rFonts w:ascii="Marianne" w:hAnsi="Marianne"/>
                <w:b/>
                <w:b/>
                <w:bCs/>
                <w:i/>
                <w:i/>
                <w:iCs/>
                <w:color w:val="CE181E"/>
                <w:sz w:val="24"/>
                <w:szCs w:val="24"/>
                <w:lang w:val="fr-FR"/>
              </w:rPr>
            </w:pPr>
            <w:r>
              <w:rPr>
                <w:rFonts w:ascii="Marianne" w:hAnsi="Marianne"/>
                <w:b/>
                <w:bCs/>
                <w:i/>
                <w:iCs/>
                <w:color w:val="CE181E"/>
                <w:sz w:val="24"/>
                <w:szCs w:val="24"/>
                <w:lang w:val="fr-FR"/>
              </w:rPr>
              <w:t xml:space="preserve">      </w:t>
            </w:r>
            <w:r>
              <w:rPr>
                <w:rFonts w:ascii="Marianne" w:hAnsi="Marianne"/>
                <w:b w:val="false"/>
                <w:bCs w:val="false"/>
                <w:i w:val="false"/>
                <w:iCs w:val="false"/>
                <w:color w:val="auto"/>
                <w:sz w:val="24"/>
                <w:szCs w:val="24"/>
                <w:lang w:val="fr-FR"/>
              </w:rPr>
              <w:t xml:space="preserve"> </w:t>
            </w:r>
            <w:r>
              <w:rPr>
                <w:rFonts w:eastAsia="Marianne" w:cs="Marianne" w:ascii="Marianne" w:hAnsi="Marianne"/>
                <w:b w:val="false"/>
                <w:bCs w:val="false"/>
                <w:i w:val="false"/>
                <w:iCs w:val="false"/>
                <w:color w:val="auto"/>
                <w:sz w:val="24"/>
                <w:szCs w:val="24"/>
                <w:lang w:val="fr-FR"/>
              </w:rPr>
              <w:t xml:space="preserve">→ </w:t>
            </w:r>
            <w:r>
              <w:rPr>
                <w:rFonts w:ascii="Marianne" w:hAnsi="Marianne"/>
                <w:b/>
                <w:bCs/>
                <w:i w:val="false"/>
                <w:iCs w:val="false"/>
                <w:color w:val="auto"/>
                <w:sz w:val="24"/>
                <w:szCs w:val="24"/>
                <w:lang w:val="fr-FR"/>
              </w:rPr>
              <w:t xml:space="preserve">Retrait gonflement des sols argileux « aléa </w:t>
            </w:r>
            <w:r>
              <w:rPr>
                <w:rFonts w:ascii="Marianne" w:hAnsi="Marianne"/>
                <w:b/>
                <w:bCs/>
                <w:i w:val="false"/>
                <w:iCs w:val="false"/>
                <w:color w:val="auto"/>
                <w:sz w:val="24"/>
                <w:szCs w:val="24"/>
                <w:highlight w:val="yellow"/>
                <w:lang w:val="fr-FR"/>
              </w:rPr>
              <w:t>xxx</w:t>
            </w:r>
            <w:r>
              <w:rPr>
                <w:rFonts w:ascii="Marianne" w:hAnsi="Marianne"/>
                <w:b/>
                <w:bCs/>
                <w:i w:val="false"/>
                <w:iCs w:val="false"/>
                <w:color w:val="auto"/>
                <w:sz w:val="24"/>
                <w:szCs w:val="24"/>
                <w:lang w:val="fr-FR"/>
              </w:rPr>
              <w:t> »</w:t>
            </w:r>
          </w:p>
          <w:p>
            <w:pPr>
              <w:pStyle w:val="Contenudetableau"/>
              <w:bidi w:val="0"/>
              <w:jc w:val="left"/>
              <w:rPr>
                <w:rFonts w:ascii="Marianne" w:hAnsi="Marianne"/>
                <w:b/>
                <w:b/>
                <w:bCs/>
                <w:sz w:val="24"/>
                <w:szCs w:val="24"/>
              </w:rPr>
            </w:pPr>
            <w:r>
              <w:rPr>
                <w:rFonts w:ascii="Marianne" w:hAnsi="Marianne"/>
                <w:b/>
                <w:bCs/>
                <w:sz w:val="24"/>
                <w:szCs w:val="24"/>
              </w:rPr>
              <w:t xml:space="preserve">- </w:t>
            </w:r>
            <w:r>
              <w:rPr>
                <w:rFonts w:ascii="Marianne" w:hAnsi="Marianne"/>
                <w:b/>
                <w:bCs/>
                <w:sz w:val="24"/>
                <w:szCs w:val="24"/>
              </w:rPr>
              <w:t>les cavités</w:t>
            </w:r>
          </w:p>
          <w:p>
            <w:pPr>
              <w:pStyle w:val="Contenudetableau"/>
              <w:jc w:val="center"/>
              <w:rPr>
                <w:rFonts w:ascii="Marianne" w:hAnsi="Marianne"/>
                <w:sz w:val="24"/>
                <w:szCs w:val="24"/>
                <w:lang w:val="fr-FR"/>
              </w:rPr>
            </w:pPr>
            <w:r>
              <w:rPr>
                <w:rFonts w:ascii="Marianne" w:hAnsi="Marianne"/>
                <w:b/>
                <w:bCs/>
                <w:color w:val="660066"/>
                <w:sz w:val="32"/>
                <w:szCs w:val="32"/>
                <w:lang w:val="fr-FR"/>
              </w:rPr>
              <w:t>Les risques technologiques :</w:t>
            </w:r>
            <w:r>
              <w:rPr>
                <w:rFonts w:ascii="Marianne" w:hAnsi="Marianne"/>
                <w:sz w:val="24"/>
                <w:szCs w:val="24"/>
                <w:lang w:val="fr-FR"/>
              </w:rPr>
              <w:t xml:space="preserve"> </w:t>
            </w:r>
          </w:p>
          <w:p>
            <w:pPr>
              <w:pStyle w:val="Contenudetableau"/>
              <w:rPr>
                <w:rFonts w:ascii="Marianne" w:hAnsi="Marianne"/>
                <w:b/>
                <w:b/>
                <w:bCs/>
                <w:sz w:val="24"/>
                <w:szCs w:val="24"/>
                <w:lang w:val="fr-FR"/>
              </w:rPr>
            </w:pPr>
            <w:r>
              <w:rPr>
                <w:rFonts w:ascii="Marianne" w:hAnsi="Marianne"/>
                <w:b/>
                <w:bCs/>
                <w:sz w:val="24"/>
                <w:szCs w:val="24"/>
                <w:lang w:val="fr-FR"/>
              </w:rPr>
              <w:t>- nucléaire :</w:t>
            </w:r>
          </w:p>
          <w:p>
            <w:pPr>
              <w:pStyle w:val="Contenudetableau"/>
              <w:rPr>
                <w:rFonts w:ascii="Marianne" w:hAnsi="Marianne"/>
                <w:sz w:val="24"/>
                <w:szCs w:val="24"/>
                <w:lang w:val="fr-FR"/>
              </w:rPr>
            </w:pPr>
            <w:r>
              <w:rPr>
                <w:rFonts w:ascii="Marianne" w:hAnsi="Marianne"/>
                <w:sz w:val="24"/>
                <w:szCs w:val="24"/>
                <w:lang w:val="fr-FR"/>
              </w:rPr>
              <w:t xml:space="preserve">      </w:t>
            </w:r>
            <w:r>
              <w:rPr>
                <w:rFonts w:eastAsia="Marianne" w:cs="Marianne" w:ascii="Marianne" w:hAnsi="Marianne"/>
                <w:sz w:val="24"/>
                <w:szCs w:val="24"/>
                <w:lang w:val="fr-FR"/>
              </w:rPr>
              <w:t xml:space="preserve">→ </w:t>
            </w:r>
            <w:r>
              <w:rPr>
                <w:rFonts w:ascii="Marianne" w:hAnsi="Marianne"/>
                <w:b/>
                <w:bCs/>
                <w:sz w:val="24"/>
                <w:szCs w:val="24"/>
                <w:lang w:val="fr-FR"/>
              </w:rPr>
              <w:t>PPI CNPE</w:t>
            </w:r>
            <w:r>
              <w:rPr>
                <w:rFonts w:ascii="Marianne" w:hAnsi="Marianne"/>
                <w:sz w:val="24"/>
                <w:szCs w:val="24"/>
                <w:lang w:val="fr-FR"/>
              </w:rPr>
              <w:t xml:space="preserve"> (approuvé le </w:t>
            </w:r>
            <w:r>
              <w:rPr>
                <w:rFonts w:ascii="Marianne" w:hAnsi="Marianne"/>
                <w:sz w:val="24"/>
                <w:szCs w:val="24"/>
                <w:highlight w:val="yellow"/>
                <w:lang w:val="fr-FR"/>
              </w:rPr>
              <w:t>xx</w:t>
            </w:r>
            <w:r>
              <w:rPr>
                <w:rFonts w:ascii="Marianne" w:hAnsi="Marianne"/>
                <w:sz w:val="24"/>
                <w:szCs w:val="24"/>
                <w:highlight w:val="yellow"/>
                <w:lang w:val="fr-FR"/>
              </w:rPr>
              <w:t>x</w:t>
            </w:r>
            <w:r>
              <w:rPr>
                <w:rFonts w:ascii="Marianne" w:hAnsi="Marianne"/>
                <w:sz w:val="24"/>
                <w:szCs w:val="24"/>
                <w:lang w:val="fr-FR"/>
              </w:rPr>
              <w:t>) dispositif de stockage et de distribution des comprimés d’iodure de potassium</w:t>
            </w:r>
          </w:p>
          <w:p>
            <w:pPr>
              <w:pStyle w:val="Contenudetableau"/>
              <w:rPr>
                <w:rFonts w:ascii="Marianne" w:hAnsi="Marianne"/>
                <w:b/>
                <w:b/>
                <w:bCs/>
                <w:sz w:val="24"/>
                <w:szCs w:val="24"/>
                <w:lang w:val="fr-FR"/>
              </w:rPr>
            </w:pPr>
            <w:r>
              <w:rPr>
                <w:rFonts w:ascii="Marianne" w:hAnsi="Marianne"/>
                <w:b/>
                <w:bCs/>
                <w:sz w:val="24"/>
                <w:szCs w:val="24"/>
                <w:lang w:val="fr-FR"/>
              </w:rPr>
              <w:t>- rupture de barrage :</w:t>
            </w:r>
          </w:p>
          <w:p>
            <w:pPr>
              <w:pStyle w:val="Contenudetableau"/>
              <w:rPr>
                <w:rFonts w:ascii="Marianne" w:hAnsi="Marianne"/>
                <w:b w:val="false"/>
                <w:b w:val="false"/>
                <w:bCs w:val="false"/>
                <w:sz w:val="24"/>
                <w:szCs w:val="24"/>
                <w:lang w:val="fr-FR"/>
              </w:rPr>
            </w:pPr>
            <w:r>
              <w:rPr>
                <w:rFonts w:ascii="Marianne" w:hAnsi="Marianne"/>
                <w:b w:val="false"/>
                <w:bCs w:val="false"/>
                <w:sz w:val="24"/>
                <w:szCs w:val="24"/>
                <w:lang w:val="fr-FR"/>
              </w:rPr>
              <w:t xml:space="preserve">      </w:t>
            </w:r>
            <w:r>
              <w:rPr>
                <w:rFonts w:eastAsia="Marianne" w:cs="Marianne" w:ascii="Marianne" w:hAnsi="Marianne"/>
                <w:b w:val="false"/>
                <w:bCs w:val="false"/>
                <w:sz w:val="24"/>
                <w:szCs w:val="24"/>
                <w:lang w:val="fr-FR"/>
              </w:rPr>
              <w:t xml:space="preserve">→ </w:t>
            </w:r>
            <w:r>
              <w:rPr>
                <w:rFonts w:ascii="Marianne" w:hAnsi="Marianne"/>
                <w:b/>
                <w:bCs/>
                <w:sz w:val="24"/>
                <w:szCs w:val="24"/>
                <w:lang w:val="fr-FR"/>
              </w:rPr>
              <w:t xml:space="preserve">PPI barrage-réservoir Seine : </w:t>
            </w:r>
            <w:r>
              <w:rPr>
                <w:rFonts w:ascii="Marianne" w:hAnsi="Marianne"/>
                <w:b w:val="false"/>
                <w:bCs w:val="false"/>
                <w:sz w:val="24"/>
                <w:szCs w:val="24"/>
                <w:lang w:val="fr-FR"/>
              </w:rPr>
              <w:t xml:space="preserve"> brèche dans la digue de La Morge (arrivée de l’onde de submersion : </w:t>
            </w:r>
            <w:r>
              <w:rPr>
                <w:rFonts w:ascii="Marianne" w:hAnsi="Marianne"/>
                <w:b w:val="false"/>
                <w:bCs w:val="false"/>
                <w:sz w:val="24"/>
                <w:szCs w:val="24"/>
                <w:highlight w:val="yellow"/>
                <w:lang w:val="fr-FR"/>
              </w:rPr>
              <w:t>XX</w:t>
            </w:r>
            <w:r>
              <w:rPr>
                <w:rFonts w:ascii="Marianne" w:hAnsi="Marianne"/>
                <w:b w:val="false"/>
                <w:bCs w:val="false"/>
                <w:sz w:val="24"/>
                <w:szCs w:val="24"/>
                <w:lang w:val="fr-FR"/>
              </w:rPr>
              <w:t xml:space="preserve"> heures)</w:t>
            </w:r>
          </w:p>
          <w:p>
            <w:pPr>
              <w:pStyle w:val="Contenudetableau"/>
              <w:rPr>
                <w:rFonts w:ascii="Marianne" w:hAnsi="Marianne"/>
                <w:b/>
                <w:b/>
                <w:bCs/>
                <w:sz w:val="24"/>
                <w:szCs w:val="24"/>
                <w:lang w:val="fr-FR"/>
              </w:rPr>
            </w:pPr>
            <w:r>
              <w:rPr>
                <w:rFonts w:ascii="Marianne" w:hAnsi="Marianne"/>
                <w:b/>
                <w:bCs/>
                <w:sz w:val="24"/>
                <w:szCs w:val="24"/>
                <w:lang w:val="fr-FR"/>
              </w:rPr>
              <w:t xml:space="preserve">- Transport de Matières Dangereuses : </w:t>
            </w:r>
          </w:p>
          <w:p>
            <w:pPr>
              <w:pStyle w:val="Contenudetableau"/>
              <w:bidi w:val="0"/>
              <w:jc w:val="left"/>
              <w:rPr>
                <w:rFonts w:ascii="Marianne" w:hAnsi="Marianne"/>
                <w:b/>
                <w:b/>
                <w:bCs/>
                <w:sz w:val="24"/>
                <w:szCs w:val="24"/>
                <w:lang w:val="fr-FR"/>
              </w:rPr>
            </w:pPr>
            <w:r>
              <w:rPr>
                <w:rFonts w:ascii="Marianne" w:hAnsi="Marianne"/>
                <w:b/>
                <w:bCs/>
                <w:sz w:val="24"/>
                <w:szCs w:val="24"/>
                <w:lang w:val="fr-FR"/>
              </w:rPr>
              <w:t xml:space="preserve">    </w:t>
            </w:r>
            <w:r>
              <w:rPr>
                <w:rFonts w:ascii="Marianne" w:hAnsi="Marianne"/>
                <w:b w:val="false"/>
                <w:bCs w:val="false"/>
                <w:sz w:val="24"/>
                <w:szCs w:val="24"/>
                <w:lang w:val="fr-FR"/>
              </w:rPr>
              <w:t xml:space="preserve"> </w:t>
            </w:r>
            <w:r>
              <w:rPr>
                <w:rFonts w:eastAsia="Marianne" w:cs="Marianne" w:ascii="Marianne" w:hAnsi="Marianne"/>
                <w:b w:val="false"/>
                <w:bCs w:val="false"/>
                <w:sz w:val="24"/>
                <w:szCs w:val="24"/>
                <w:lang w:val="fr-FR"/>
              </w:rPr>
              <w:t>→</w:t>
            </w:r>
            <w:r>
              <w:rPr>
                <w:rFonts w:ascii="Marianne" w:hAnsi="Marianne"/>
                <w:b/>
                <w:bCs/>
                <w:sz w:val="24"/>
                <w:szCs w:val="24"/>
                <w:lang w:val="fr-FR"/>
              </w:rPr>
              <w:t xml:space="preserve"> </w:t>
            </w:r>
            <w:r>
              <w:rPr>
                <w:rFonts w:ascii="Marianne" w:hAnsi="Marianne"/>
                <w:b/>
                <w:bCs/>
                <w:sz w:val="24"/>
                <w:szCs w:val="24"/>
                <w:lang w:val="fr-FR"/>
              </w:rPr>
              <w:t xml:space="preserve">RD </w:t>
            </w:r>
            <w:r>
              <w:rPr>
                <w:rFonts w:ascii="Marianne" w:hAnsi="Marianne"/>
                <w:b/>
                <w:bCs/>
                <w:sz w:val="24"/>
                <w:szCs w:val="24"/>
                <w:highlight w:val="yellow"/>
                <w:lang w:val="fr-FR"/>
              </w:rPr>
              <w:t>XX</w:t>
            </w:r>
          </w:p>
          <w:p>
            <w:pPr>
              <w:pStyle w:val="Contenudetableau"/>
              <w:bidi w:val="0"/>
              <w:jc w:val="left"/>
              <w:rPr>
                <w:rFonts w:ascii="Marianne" w:hAnsi="Marianne"/>
                <w:b/>
                <w:b/>
                <w:bCs/>
                <w:sz w:val="24"/>
                <w:szCs w:val="24"/>
                <w:lang w:val="fr-FR"/>
              </w:rPr>
            </w:pPr>
            <w:r>
              <w:rPr>
                <w:rFonts w:ascii="Marianne" w:hAnsi="Marianne"/>
                <w:b/>
                <w:bCs/>
                <w:sz w:val="24"/>
                <w:szCs w:val="24"/>
                <w:lang w:val="fr-FR"/>
              </w:rPr>
              <w:t xml:space="preserve">- </w:t>
            </w:r>
            <w:r>
              <w:rPr>
                <w:rFonts w:ascii="Marianne" w:hAnsi="Marianne"/>
                <w:b/>
                <w:bCs/>
                <w:sz w:val="24"/>
                <w:szCs w:val="24"/>
                <w:lang w:val="fr-FR"/>
              </w:rPr>
              <w:t>Activités industrielles : silos...</w:t>
            </w:r>
          </w:p>
          <w:p>
            <w:pPr>
              <w:pStyle w:val="Contenudetableau"/>
              <w:bidi w:val="0"/>
              <w:jc w:val="left"/>
              <w:rPr>
                <w:rFonts w:ascii="Marianne" w:hAnsi="Marianne"/>
                <w:b w:val="false"/>
                <w:b w:val="false"/>
                <w:bCs w:val="false"/>
                <w:sz w:val="24"/>
                <w:szCs w:val="24"/>
                <w:lang w:val="fr-FR"/>
              </w:rPr>
            </w:pPr>
            <w:r>
              <w:rPr>
                <w:rFonts w:ascii="Marianne" w:hAnsi="Marianne"/>
                <w:b w:val="false"/>
                <w:bCs w:val="false"/>
                <w:sz w:val="24"/>
                <w:szCs w:val="24"/>
                <w:lang w:val="fr-FR"/>
              </w:rPr>
              <w:t>D’autres risques peuvent être signalés, qui ne sont pas uniquement propres à cette commune mais auxquels le territoire peut être confronté :</w:t>
            </w:r>
          </w:p>
          <w:tbl>
            <w:tblPr>
              <w:tblW w:w="10662" w:type="dxa"/>
              <w:jc w:val="left"/>
              <w:tblInd w:w="0" w:type="dxa"/>
              <w:tblBorders/>
              <w:tblCellMar>
                <w:top w:w="55" w:type="dxa"/>
                <w:left w:w="55" w:type="dxa"/>
                <w:bottom w:w="55" w:type="dxa"/>
                <w:right w:w="55" w:type="dxa"/>
              </w:tblCellMar>
            </w:tblPr>
            <w:tblGrid>
              <w:gridCol w:w="1644"/>
              <w:gridCol w:w="3685"/>
              <w:gridCol w:w="1910"/>
              <w:gridCol w:w="3423"/>
            </w:tblGrid>
            <w:tr>
              <w:trPr>
                <w:trHeight w:val="1695" w:hRule="atLeast"/>
              </w:trPr>
              <w:tc>
                <w:tcPr>
                  <w:tcW w:w="1644" w:type="dxa"/>
                  <w:tcBorders/>
                  <w:shd w:fill="auto" w:val="clear"/>
                </w:tcPr>
                <w:p>
                  <w:pPr>
                    <w:pStyle w:val="Contenudetableau"/>
                    <w:jc w:val="center"/>
                    <w:rPr>
                      <w:rFonts w:ascii="Marianne" w:hAnsi="Marianne"/>
                      <w:sz w:val="12"/>
                      <w:szCs w:val="12"/>
                    </w:rPr>
                  </w:pPr>
                  <w:r>
                    <w:rPr>
                      <w:rFonts w:ascii="Marianne" w:hAnsi="Marianne"/>
                      <w:sz w:val="12"/>
                      <w:szCs w:val="12"/>
                    </w:rPr>
                    <w:drawing>
                      <wp:anchor behindDoc="0" distT="0" distB="0" distL="0" distR="0" simplePos="0" locked="0" layoutInCell="1" allowOverlap="1" relativeHeight="20">
                        <wp:simplePos x="0" y="0"/>
                        <wp:positionH relativeFrom="column">
                          <wp:align>center</wp:align>
                        </wp:positionH>
                        <wp:positionV relativeFrom="paragraph">
                          <wp:posOffset>635</wp:posOffset>
                        </wp:positionV>
                        <wp:extent cx="918845" cy="1050925"/>
                        <wp:effectExtent l="0" t="0" r="0" b="0"/>
                        <wp:wrapSquare wrapText="largest"/>
                        <wp:docPr id="12"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 descr=""/>
                                <pic:cNvPicPr>
                                  <a:picLocks noChangeAspect="1" noChangeArrowheads="1"/>
                                </pic:cNvPicPr>
                              </pic:nvPicPr>
                              <pic:blipFill>
                                <a:blip r:embed="rId12"/>
                                <a:stretch>
                                  <a:fillRect/>
                                </a:stretch>
                              </pic:blipFill>
                              <pic:spPr bwMode="auto">
                                <a:xfrm>
                                  <a:off x="0" y="0"/>
                                  <a:ext cx="918845" cy="1050925"/>
                                </a:xfrm>
                                <a:prstGeom prst="rect">
                                  <a:avLst/>
                                </a:prstGeom>
                              </pic:spPr>
                            </pic:pic>
                          </a:graphicData>
                        </a:graphic>
                      </wp:anchor>
                    </w:drawing>
                  </w:r>
                </w:p>
              </w:tc>
              <w:tc>
                <w:tcPr>
                  <w:tcW w:w="3685" w:type="dxa"/>
                  <w:tcBorders/>
                  <w:shd w:fill="auto" w:val="clear"/>
                </w:tcPr>
                <w:p>
                  <w:pPr>
                    <w:pStyle w:val="Contenudetableau"/>
                    <w:jc w:val="left"/>
                    <w:rPr>
                      <w:rFonts w:ascii="Marianne" w:hAnsi="Marianne"/>
                      <w:sz w:val="22"/>
                      <w:szCs w:val="22"/>
                    </w:rPr>
                  </w:pPr>
                  <w:r>
                    <w:rPr>
                      <w:rFonts w:ascii="Marianne" w:hAnsi="Marianne"/>
                      <w:sz w:val="22"/>
                      <w:szCs w:val="22"/>
                    </w:rPr>
                  </w:r>
                </w:p>
                <w:p>
                  <w:pPr>
                    <w:pStyle w:val="Contenudetableau"/>
                    <w:jc w:val="left"/>
                    <w:rPr>
                      <w:rFonts w:ascii="Marianne" w:hAnsi="Marianne"/>
                      <w:sz w:val="22"/>
                      <w:szCs w:val="22"/>
                    </w:rPr>
                  </w:pPr>
                  <w:r>
                    <w:rPr>
                      <w:rFonts w:ascii="Marianne" w:hAnsi="Marianne"/>
                      <w:sz w:val="22"/>
                      <w:szCs w:val="22"/>
                    </w:rPr>
                    <w:t>Les risques météorologiques : tempête de 1999, fortes neiges...</w:t>
                  </w:r>
                </w:p>
              </w:tc>
              <w:tc>
                <w:tcPr>
                  <w:tcW w:w="1910" w:type="dxa"/>
                  <w:tcBorders/>
                  <w:shd w:fill="auto" w:val="clear"/>
                </w:tcPr>
                <w:p>
                  <w:pPr>
                    <w:pStyle w:val="Contenudetableau"/>
                    <w:jc w:val="center"/>
                    <w:rPr>
                      <w:rFonts w:ascii="Marianne" w:hAnsi="Marianne"/>
                      <w:sz w:val="12"/>
                      <w:szCs w:val="12"/>
                    </w:rPr>
                  </w:pPr>
                  <w:r>
                    <w:rPr>
                      <w:rFonts w:ascii="Marianne" w:hAnsi="Marianne"/>
                      <w:sz w:val="12"/>
                      <w:szCs w:val="12"/>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911860" cy="1108075"/>
                        <wp:effectExtent l="0" t="0" r="0" b="0"/>
                        <wp:wrapSquare wrapText="largest"/>
                        <wp:docPr id="13"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 descr=""/>
                                <pic:cNvPicPr>
                                  <a:picLocks noChangeAspect="1" noChangeArrowheads="1"/>
                                </pic:cNvPicPr>
                              </pic:nvPicPr>
                              <pic:blipFill>
                                <a:blip r:embed="rId13"/>
                                <a:stretch>
                                  <a:fillRect/>
                                </a:stretch>
                              </pic:blipFill>
                              <pic:spPr bwMode="auto">
                                <a:xfrm>
                                  <a:off x="0" y="0"/>
                                  <a:ext cx="911860" cy="1108075"/>
                                </a:xfrm>
                                <a:prstGeom prst="rect">
                                  <a:avLst/>
                                </a:prstGeom>
                              </pic:spPr>
                            </pic:pic>
                          </a:graphicData>
                        </a:graphic>
                      </wp:anchor>
                    </w:drawing>
                  </w:r>
                </w:p>
              </w:tc>
              <w:tc>
                <w:tcPr>
                  <w:tcW w:w="3423" w:type="dxa"/>
                  <w:tcBorders/>
                  <w:shd w:fill="auto" w:val="clear"/>
                </w:tcPr>
                <w:p>
                  <w:pPr>
                    <w:pStyle w:val="Contenudetableau"/>
                    <w:jc w:val="left"/>
                    <w:rPr>
                      <w:rFonts w:ascii="Marianne" w:hAnsi="Marianne"/>
                      <w:sz w:val="12"/>
                      <w:szCs w:val="12"/>
                    </w:rPr>
                  </w:pPr>
                  <w:r>
                    <w:rPr>
                      <w:rFonts w:ascii="Marianne" w:hAnsi="Marianne"/>
                      <w:sz w:val="12"/>
                      <w:szCs w:val="12"/>
                    </w:rPr>
                  </w:r>
                </w:p>
                <w:p>
                  <w:pPr>
                    <w:pStyle w:val="Contenudetableau"/>
                    <w:jc w:val="left"/>
                    <w:rPr>
                      <w:rFonts w:ascii="Marianne" w:hAnsi="Marianne"/>
                      <w:sz w:val="20"/>
                      <w:szCs w:val="20"/>
                    </w:rPr>
                  </w:pPr>
                  <w:r>
                    <w:rPr>
                      <w:rFonts w:ascii="Marianne" w:hAnsi="Marianne"/>
                      <w:sz w:val="20"/>
                      <w:szCs w:val="20"/>
                    </w:rPr>
                    <w:t>Les risques sanitaires : pandémie, canicule...</w:t>
                  </w:r>
                </w:p>
              </w:tc>
            </w:tr>
          </w:tbl>
          <w:p>
            <w:pPr>
              <w:pStyle w:val="Contenudetableau"/>
              <w:jc w:val="center"/>
              <w:rPr>
                <w:rFonts w:ascii="Marianne" w:hAnsi="Marianne"/>
                <w:b/>
                <w:b/>
                <w:bCs/>
                <w:color w:val="512480"/>
                <w:sz w:val="28"/>
                <w:szCs w:val="28"/>
                <w:lang w:val="fr-FR"/>
              </w:rPr>
            </w:pPr>
            <w:r>
              <w:rPr>
                <w:rFonts w:ascii="Marianne" w:hAnsi="Marianne"/>
                <w:b/>
                <w:bCs/>
                <w:color w:val="512480"/>
                <w:sz w:val="28"/>
                <w:szCs w:val="28"/>
                <w:lang w:val="fr-FR"/>
              </w:rPr>
              <w:t>Catastrophes naturelles reconnues :</w:t>
            </w:r>
          </w:p>
          <w:p>
            <w:pPr>
              <w:pStyle w:val="Contenudetableau"/>
              <w:jc w:val="center"/>
              <w:rPr>
                <w:rFonts w:ascii="Marianne" w:hAnsi="Marianne"/>
                <w:b/>
                <w:b/>
                <w:bCs/>
                <w:color w:val="512480"/>
                <w:sz w:val="28"/>
                <w:szCs w:val="28"/>
                <w:lang w:val="fr-FR"/>
              </w:rPr>
            </w:pPr>
            <w:r>
              <w:rPr>
                <w:rFonts w:ascii="Marianne" w:hAnsi="Marianne"/>
                <w:b/>
                <w:bCs/>
                <w:color w:val="512480"/>
                <w:sz w:val="28"/>
                <w:szCs w:val="28"/>
                <w:lang w:val="fr-FR"/>
              </w:rPr>
            </w:r>
          </w:p>
          <w:p>
            <w:pPr>
              <w:pStyle w:val="Normal"/>
              <w:jc w:val="right"/>
              <w:rPr>
                <w:rFonts w:ascii="Marianne" w:hAnsi="Marianne"/>
                <w:b w:val="false"/>
                <w:b w:val="false"/>
                <w:bCs w:val="false"/>
                <w:color w:val="auto"/>
                <w:sz w:val="16"/>
                <w:szCs w:val="16"/>
                <w:u w:val="none"/>
                <w:lang w:val="fr-FR"/>
              </w:rPr>
            </w:pPr>
            <w:r>
              <w:rPr>
                <w:rFonts w:ascii="Marianne" w:hAnsi="Marianne"/>
                <w:b w:val="false"/>
                <w:bCs w:val="false"/>
                <w:color w:val="auto"/>
                <w:sz w:val="16"/>
                <w:szCs w:val="16"/>
                <w:u w:val="none"/>
                <w:lang w:val="fr-FR"/>
              </w:rPr>
            </w:r>
          </w:p>
          <w:p>
            <w:pPr>
              <w:pStyle w:val="Normal"/>
              <w:jc w:val="right"/>
              <w:rPr>
                <w:rFonts w:ascii="Marianne" w:hAnsi="Marianne"/>
                <w:b w:val="false"/>
                <w:b w:val="false"/>
                <w:bCs w:val="false"/>
                <w:color w:val="auto"/>
                <w:sz w:val="16"/>
                <w:szCs w:val="16"/>
                <w:u w:val="none"/>
                <w:lang w:val="fr-FR"/>
              </w:rPr>
            </w:pPr>
            <w:r>
              <w:rPr>
                <w:rFonts w:ascii="Marianne" w:hAnsi="Marianne"/>
                <w:b w:val="false"/>
                <w:bCs w:val="false"/>
                <w:color w:val="auto"/>
                <w:sz w:val="16"/>
                <w:szCs w:val="16"/>
                <w:u w:val="none"/>
                <w:lang w:val="fr-FR"/>
              </w:rPr>
            </w:r>
          </w:p>
          <w:p>
            <w:pPr>
              <w:pStyle w:val="Normal"/>
              <w:jc w:val="right"/>
              <w:rPr>
                <w:rFonts w:ascii="Marianne" w:hAnsi="Marianne"/>
                <w:b w:val="false"/>
                <w:b w:val="false"/>
                <w:bCs w:val="false"/>
                <w:color w:val="auto"/>
                <w:sz w:val="16"/>
                <w:szCs w:val="16"/>
                <w:u w:val="none"/>
                <w:lang w:val="fr-FR"/>
              </w:rPr>
            </w:pPr>
            <w:r>
              <w:rPr>
                <w:rFonts w:ascii="Marianne" w:hAnsi="Marianne"/>
                <w:b w:val="false"/>
                <w:bCs w:val="false"/>
                <w:color w:val="auto"/>
                <w:sz w:val="16"/>
                <w:szCs w:val="16"/>
                <w:u w:val="none"/>
                <w:lang w:val="fr-FR"/>
              </w:rPr>
            </w:r>
          </w:p>
          <w:p>
            <w:pPr>
              <w:pStyle w:val="Normal"/>
              <w:jc w:val="right"/>
              <w:rPr>
                <w:rFonts w:ascii="Marianne" w:hAnsi="Marianne"/>
                <w:b w:val="false"/>
                <w:b w:val="false"/>
                <w:bCs w:val="false"/>
                <w:color w:val="auto"/>
                <w:sz w:val="16"/>
                <w:szCs w:val="16"/>
                <w:u w:val="none"/>
                <w:lang w:val="fr-FR"/>
              </w:rPr>
            </w:pPr>
            <w:r>
              <w:rPr>
                <w:rFonts w:ascii="Marianne" w:hAnsi="Marianne"/>
                <w:b w:val="false"/>
                <w:bCs w:val="false"/>
                <w:color w:val="auto"/>
                <w:sz w:val="16"/>
                <w:szCs w:val="16"/>
                <w:u w:val="none"/>
                <w:lang w:val="fr-FR"/>
              </w:rPr>
            </w:r>
          </w:p>
          <w:p>
            <w:pPr>
              <w:pStyle w:val="Normal"/>
              <w:jc w:val="right"/>
              <w:rPr>
                <w:rFonts w:ascii="Marianne" w:hAnsi="Marianne"/>
                <w:b w:val="false"/>
                <w:b w:val="false"/>
                <w:bCs w:val="false"/>
                <w:color w:val="auto"/>
                <w:sz w:val="16"/>
                <w:szCs w:val="16"/>
                <w:u w:val="none"/>
                <w:lang w:val="fr-FR"/>
              </w:rPr>
            </w:pPr>
            <w:r>
              <w:rPr>
                <w:rFonts w:ascii="Marianne" w:hAnsi="Marianne"/>
                <w:b w:val="false"/>
                <w:bCs w:val="false"/>
                <w:color w:val="auto"/>
                <w:sz w:val="16"/>
                <w:szCs w:val="16"/>
                <w:u w:val="none"/>
                <w:lang w:val="fr-FR"/>
              </w:rPr>
            </w:r>
          </w:p>
          <w:p>
            <w:pPr>
              <w:pStyle w:val="Normal"/>
              <w:jc w:val="left"/>
              <w:rPr>
                <w:rFonts w:ascii="Marianne" w:hAnsi="Marianne"/>
                <w:b/>
                <w:b/>
                <w:bCs/>
                <w:color w:val="auto"/>
                <w:sz w:val="18"/>
                <w:szCs w:val="18"/>
                <w:lang w:val="fr-FR"/>
              </w:rPr>
            </w:pPr>
            <w:r>
              <w:rPr>
                <w:rFonts w:ascii="Marianne" w:hAnsi="Marianne"/>
                <w:b w:val="false"/>
                <w:bCs w:val="false"/>
                <w:color w:val="auto"/>
                <w:sz w:val="16"/>
                <w:szCs w:val="16"/>
                <w:u w:val="none"/>
                <w:lang w:val="fr-FR"/>
              </w:rPr>
              <w:t>(</w:t>
            </w:r>
            <w:r>
              <w:rPr>
                <w:rFonts w:ascii="Marianne" w:hAnsi="Marianne"/>
                <w:b w:val="false"/>
                <w:bCs w:val="false"/>
                <w:i/>
                <w:iCs/>
                <w:color w:val="auto"/>
                <w:sz w:val="16"/>
                <w:szCs w:val="16"/>
                <w:u w:val="none"/>
                <w:lang w:val="fr-FR"/>
              </w:rPr>
              <w:t>Source :</w:t>
            </w:r>
            <w:hyperlink r:id="rId14">
              <w:r>
                <w:rPr>
                  <w:rStyle w:val="LienInternet"/>
                  <w:rFonts w:ascii="Marianne" w:hAnsi="Marianne"/>
                  <w:b w:val="false"/>
                  <w:bCs w:val="false"/>
                  <w:i/>
                  <w:iCs/>
                  <w:color w:val="auto"/>
                  <w:sz w:val="16"/>
                  <w:szCs w:val="16"/>
                  <w:u w:val="none"/>
                  <w:lang w:val="fr-FR"/>
                </w:rPr>
                <w:t>www.ge</w:t>
              </w:r>
            </w:hyperlink>
            <w:hyperlink r:id="rId15">
              <w:r>
                <w:rPr>
                  <w:rStyle w:val="LienInternet"/>
                  <w:rFonts w:ascii="Marianne" w:hAnsi="Marianne"/>
                  <w:b w:val="false"/>
                  <w:bCs w:val="false"/>
                  <w:i/>
                  <w:iCs/>
                  <w:color w:val="auto"/>
                  <w:sz w:val="16"/>
                  <w:szCs w:val="16"/>
                  <w:u w:val="none"/>
                  <w:lang w:val="fr-FR"/>
                </w:rPr>
                <w:t>orisques.</w:t>
              </w:r>
            </w:hyperlink>
            <w:hyperlink r:id="rId16">
              <w:r>
                <w:rPr>
                  <w:rStyle w:val="LienInternet"/>
                  <w:rFonts w:ascii="Marianne" w:hAnsi="Marianne"/>
                  <w:b w:val="false"/>
                  <w:bCs w:val="false"/>
                  <w:i/>
                  <w:iCs/>
                  <w:color w:val="auto"/>
                  <w:sz w:val="16"/>
                  <w:szCs w:val="16"/>
                  <w:u w:val="none"/>
                  <w:lang w:val="fr-FR"/>
                </w:rPr>
                <w:t>gouv.fr</w:t>
              </w:r>
            </w:hyperlink>
            <w:r>
              <w:rPr>
                <w:rFonts w:ascii="Marianne" w:hAnsi="Marianne"/>
                <w:b w:val="false"/>
                <w:bCs w:val="false"/>
                <w:i/>
                <w:iCs/>
                <w:color w:val="auto"/>
                <w:sz w:val="16"/>
                <w:szCs w:val="16"/>
                <w:u w:val="none"/>
                <w:lang w:val="fr-FR"/>
              </w:rPr>
              <w:t>)</w:t>
            </w:r>
          </w:p>
          <w:p>
            <w:pPr>
              <w:pStyle w:val="Normal"/>
              <w:jc w:val="left"/>
              <w:rPr>
                <w:rFonts w:ascii="Marianne" w:hAnsi="Marianne"/>
                <w:b w:val="false"/>
                <w:b w:val="false"/>
                <w:bCs w:val="false"/>
                <w:i/>
                <w:i/>
                <w:iCs/>
                <w:color w:val="auto"/>
                <w:sz w:val="16"/>
                <w:szCs w:val="16"/>
                <w:u w:val="none"/>
                <w:lang w:val="fr-FR"/>
              </w:rPr>
            </w:pPr>
            <w:r>
              <w:rPr>
                <w:rFonts w:ascii="Marianne" w:hAnsi="Marianne"/>
                <w:b w:val="false"/>
                <w:bCs w:val="false"/>
                <w:i/>
                <w:iCs/>
                <w:color w:val="auto"/>
                <w:sz w:val="16"/>
                <w:szCs w:val="16"/>
                <w:u w:val="none"/>
                <w:lang w:val="fr-FR"/>
              </w:rPr>
            </w:r>
          </w:p>
          <w:p>
            <w:pPr>
              <w:pStyle w:val="Contenudetableau"/>
              <w:shd w:fill="826AAF" w:val="clear"/>
              <w:bidi w:val="0"/>
              <w:jc w:val="center"/>
              <w:rPr>
                <w:rFonts w:ascii="Marianne" w:hAnsi="Marianne"/>
                <w:b/>
                <w:b/>
                <w:bCs/>
                <w:i/>
                <w:i/>
                <w:iCs/>
                <w:color w:val="FFFFFF"/>
                <w:sz w:val="20"/>
                <w:szCs w:val="20"/>
                <w:lang w:val="fr-FR"/>
              </w:rPr>
            </w:pPr>
            <w:r>
              <w:rPr>
                <w:rFonts w:ascii="Marianne" w:hAnsi="Marianne"/>
                <w:b/>
                <w:bCs/>
                <w:i/>
                <w:iCs/>
                <w:color w:val="FFFFFF"/>
                <w:sz w:val="20"/>
                <w:szCs w:val="20"/>
                <w:lang w:val="fr-FR"/>
              </w:rPr>
            </w:r>
          </w:p>
          <w:p>
            <w:pPr>
              <w:pStyle w:val="Contenudetableau"/>
              <w:shd w:fill="826AAF" w:val="clear"/>
              <w:bidi w:val="0"/>
              <w:jc w:val="center"/>
              <w:rPr>
                <w:rFonts w:ascii="Marianne" w:hAnsi="Marianne"/>
                <w:b/>
                <w:b/>
                <w:bCs/>
                <w:i/>
                <w:i/>
                <w:iCs/>
                <w:color w:val="FFFFFF"/>
                <w:sz w:val="24"/>
                <w:szCs w:val="24"/>
                <w:lang w:val="fr-FR"/>
              </w:rPr>
            </w:pPr>
            <w:r>
              <w:rPr>
                <w:rFonts w:ascii="Marianne" w:hAnsi="Marianne"/>
                <w:b/>
                <w:bCs/>
                <w:i/>
                <w:iCs/>
                <w:color w:val="FFFFFF"/>
                <w:sz w:val="24"/>
                <w:szCs w:val="24"/>
                <w:lang w:val="fr-FR"/>
              </w:rPr>
              <w:t>L’actualité de ces dernières années a été marquée par ces phénomènes.</w:t>
            </w:r>
          </w:p>
          <w:p>
            <w:pPr>
              <w:pStyle w:val="Contenudetableau"/>
              <w:shd w:fill="826AAF" w:val="clear"/>
              <w:bidi w:val="0"/>
              <w:jc w:val="center"/>
              <w:rPr>
                <w:rFonts w:ascii="Marianne" w:hAnsi="Marianne"/>
                <w:b/>
                <w:b/>
                <w:bCs/>
                <w:i/>
                <w:i/>
                <w:iCs/>
                <w:color w:val="FFFFFF"/>
                <w:sz w:val="24"/>
                <w:szCs w:val="24"/>
                <w:lang w:val="fr-FR"/>
              </w:rPr>
            </w:pPr>
            <w:r>
              <w:rPr>
                <w:rFonts w:ascii="Marianne" w:hAnsi="Marianne"/>
                <w:b/>
                <w:bCs/>
                <w:i/>
                <w:iCs/>
                <w:color w:val="FFFFFF"/>
                <w:sz w:val="24"/>
                <w:szCs w:val="24"/>
                <w:lang w:val="fr-FR"/>
              </w:rPr>
              <w:t xml:space="preserve"> </w:t>
            </w:r>
            <w:r>
              <w:rPr>
                <w:rFonts w:ascii="Marianne" w:hAnsi="Marianne"/>
                <w:b/>
                <w:bCs/>
                <w:i/>
                <w:iCs/>
                <w:color w:val="FFFFFF"/>
                <w:sz w:val="24"/>
                <w:szCs w:val="24"/>
                <w:lang w:val="fr-FR"/>
              </w:rPr>
              <w:t>Il semble intéressant de rappeler les quelques consignes à suivre pour bien s’en protéger.</w:t>
            </w:r>
          </w:p>
          <w:p>
            <w:pPr>
              <w:pStyle w:val="Contenudetableau"/>
              <w:shd w:fill="826AAF" w:val="clear"/>
              <w:bidi w:val="0"/>
              <w:jc w:val="center"/>
              <w:rPr>
                <w:rFonts w:ascii="Marianne" w:hAnsi="Marianne"/>
                <w:b/>
                <w:b/>
                <w:bCs/>
                <w:i/>
                <w:i/>
                <w:iCs/>
                <w:color w:val="FFFFFF"/>
                <w:sz w:val="24"/>
                <w:szCs w:val="24"/>
                <w:lang w:val="fr-FR"/>
              </w:rPr>
            </w:pPr>
            <w:r>
              <w:rPr>
                <w:rFonts w:ascii="Marianne" w:hAnsi="Marianne"/>
                <w:b/>
                <w:bCs/>
                <w:i/>
                <w:iCs/>
                <w:color w:val="FFFFFF"/>
                <w:sz w:val="24"/>
                <w:szCs w:val="24"/>
                <w:lang w:val="fr-FR"/>
              </w:rPr>
            </w:r>
          </w:p>
        </w:tc>
      </w:tr>
    </w:tbl>
    <w:p>
      <w:pPr>
        <w:pStyle w:val="Normal"/>
        <w:rPr/>
      </w:pPr>
      <w:r>
        <w:rPr/>
      </w:r>
    </w:p>
    <w:tbl>
      <w:tblPr>
        <w:tblW w:w="10772" w:type="dxa"/>
        <w:jc w:val="left"/>
        <w:tblInd w:w="0" w:type="dxa"/>
        <w:tbl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blBorders>
        <w:tblCellMar>
          <w:top w:w="55" w:type="dxa"/>
          <w:left w:w="37" w:type="dxa"/>
          <w:bottom w:w="55" w:type="dxa"/>
          <w:right w:w="55" w:type="dxa"/>
        </w:tblCellMar>
      </w:tblPr>
      <w:tblGrid>
        <w:gridCol w:w="10772"/>
      </w:tblGrid>
      <w:tr>
        <w:trPr>
          <w:trHeight w:val="14175" w:hRule="atLeast"/>
          <w:cantSplit w:val="true"/>
        </w:trPr>
        <w:tc>
          <w:tcPr>
            <w:tcW w:w="10772" w:type="dxa"/>
            <w:tc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cBorders>
            <w:shd w:fill="auto" w:val="clear"/>
            <w:tcMar>
              <w:left w:w="37" w:type="dxa"/>
            </w:tcMar>
          </w:tcPr>
          <w:p>
            <w:pPr>
              <w:pStyle w:val="Contenudetableau"/>
              <w:jc w:val="center"/>
              <w:rPr>
                <w:rFonts w:ascii="Marianne" w:hAnsi="Marianne"/>
                <w:sz w:val="24"/>
                <w:szCs w:val="24"/>
              </w:rPr>
            </w:pPr>
            <w:r>
              <w:rPr>
                <w:rFonts w:ascii="Marianne" w:hAnsi="Marianne"/>
                <w:sz w:val="24"/>
                <w:szCs w:val="24"/>
              </w:rPr>
            </w:r>
          </w:p>
          <w:p>
            <w:pPr>
              <w:pStyle w:val="Contenudetableau"/>
              <w:jc w:val="center"/>
              <w:rPr>
                <w:rFonts w:ascii="Marianne" w:hAnsi="Marianne"/>
                <w:b/>
                <w:b/>
                <w:bCs/>
                <w:i w:val="false"/>
                <w:i w:val="false"/>
                <w:iCs w:val="false"/>
                <w:color w:val="FFFFFF"/>
                <w:sz w:val="36"/>
                <w:szCs w:val="36"/>
                <w:highlight w:val="red"/>
                <w:lang w:val="fr-FR"/>
              </w:rPr>
            </w:pPr>
            <w:r>
              <w:rPr>
                <w:rFonts w:ascii="Marianne" w:hAnsi="Marianne"/>
                <w:b/>
                <w:bCs/>
                <w:i w:val="false"/>
                <w:iCs w:val="false"/>
                <w:color w:val="FFFFFF"/>
                <w:sz w:val="52"/>
                <w:szCs w:val="52"/>
                <w:highlight w:val="red"/>
                <w:lang w:val="fr-FR"/>
              </w:rPr>
              <w:t xml:space="preserve">    </w:t>
            </w:r>
            <w:r>
              <w:rPr>
                <w:rFonts w:ascii="Marianne" w:hAnsi="Marianne"/>
                <w:b/>
                <w:bCs/>
                <w:i w:val="false"/>
                <w:iCs w:val="false"/>
                <w:color w:val="FFFFFF"/>
                <w:sz w:val="52"/>
                <w:szCs w:val="52"/>
                <w:highlight w:val="red"/>
                <w:lang w:val="fr-FR"/>
              </w:rPr>
              <w:t xml:space="preserve">ALERTE </w:t>
            </w:r>
            <w:r>
              <w:rPr>
                <w:rFonts w:ascii="Marianne" w:hAnsi="Marianne"/>
                <w:b/>
                <w:bCs/>
                <w:i w:val="false"/>
                <w:iCs w:val="false"/>
                <w:color w:val="FFFFFF"/>
                <w:sz w:val="52"/>
                <w:szCs w:val="52"/>
                <w:highlight w:val="red"/>
                <w:lang w:val="fr-FR"/>
              </w:rPr>
              <w:t xml:space="preserve">DE LA POPULATION    </w:t>
            </w:r>
          </w:p>
          <w:p>
            <w:pPr>
              <w:pStyle w:val="Contenudetableau"/>
              <w:jc w:val="center"/>
              <w:rPr>
                <w:rFonts w:ascii="Marianne" w:hAnsi="Marianne"/>
                <w:b/>
                <w:b/>
                <w:bCs/>
                <w:i/>
                <w:i/>
                <w:iCs/>
                <w:color w:val="auto"/>
                <w:sz w:val="20"/>
                <w:szCs w:val="20"/>
                <w:lang w:val="fr-FR"/>
              </w:rPr>
            </w:pPr>
            <w:r>
              <w:rPr>
                <w:rFonts w:ascii="Marianne" w:hAnsi="Marianne"/>
                <w:b/>
                <w:bCs/>
                <w:i/>
                <w:iCs/>
                <w:color w:val="auto"/>
                <w:sz w:val="20"/>
                <w:szCs w:val="20"/>
                <w:lang w:val="fr-FR"/>
              </w:rPr>
            </w:r>
          </w:p>
          <w:p>
            <w:pPr>
              <w:pStyle w:val="Contenudetableau"/>
              <w:jc w:val="center"/>
              <w:rPr>
                <w:rFonts w:ascii="Marianne" w:hAnsi="Marianne"/>
                <w:b/>
                <w:b/>
                <w:bCs/>
                <w:i w:val="false"/>
                <w:i w:val="false"/>
                <w:iCs w:val="false"/>
                <w:color w:val="512480"/>
                <w:sz w:val="28"/>
                <w:szCs w:val="28"/>
                <w:lang w:val="fr-FR"/>
              </w:rPr>
            </w:pPr>
            <w:r>
              <w:rPr>
                <w:rFonts w:ascii="Marianne" w:hAnsi="Marianne"/>
                <w:b/>
                <w:bCs/>
                <w:i w:val="false"/>
                <w:iCs w:val="false"/>
                <w:color w:val="512480"/>
                <w:sz w:val="28"/>
                <w:szCs w:val="28"/>
                <w:lang w:val="fr-FR"/>
              </w:rPr>
              <w:t xml:space="preserve">En cas d’évènement majeur, vous serez alertés de la manière suivante </w:t>
            </w:r>
          </w:p>
          <w:p>
            <w:pPr>
              <w:pStyle w:val="Contenudetableau"/>
              <w:jc w:val="center"/>
              <w:rPr>
                <w:rFonts w:ascii="Marianne" w:hAnsi="Marianne"/>
                <w:b/>
                <w:b/>
                <w:bCs/>
                <w:i w:val="false"/>
                <w:i w:val="false"/>
                <w:iCs w:val="false"/>
                <w:color w:val="512480"/>
                <w:sz w:val="28"/>
                <w:szCs w:val="28"/>
                <w:lang w:val="fr-FR"/>
              </w:rPr>
            </w:pPr>
            <w:r>
              <w:rPr>
                <w:rFonts w:ascii="Marianne" w:hAnsi="Marianne"/>
                <w:b/>
                <w:bCs/>
                <w:i w:val="false"/>
                <w:iCs w:val="false"/>
                <w:color w:val="512480"/>
                <w:sz w:val="28"/>
                <w:szCs w:val="28"/>
                <w:lang w:val="fr-FR"/>
              </w:rPr>
              <w:t>selon les besoins / évènements :</w:t>
            </w:r>
          </w:p>
          <w:p>
            <w:pPr>
              <w:pStyle w:val="Contenudetableau"/>
              <w:jc w:val="center"/>
              <w:rPr>
                <w:rFonts w:ascii="Marianne" w:hAnsi="Marianne"/>
                <w:b/>
                <w:b/>
                <w:bCs/>
                <w:i/>
                <w:i/>
                <w:iCs/>
                <w:color w:val="auto"/>
                <w:sz w:val="28"/>
                <w:szCs w:val="28"/>
                <w:lang w:val="fr-FR"/>
              </w:rPr>
            </w:pPr>
            <w:r>
              <w:rPr>
                <w:rFonts w:ascii="Marianne" w:hAnsi="Marianne"/>
                <w:b/>
                <w:bCs/>
                <w:i/>
                <w:iCs/>
                <w:color w:val="auto"/>
                <w:sz w:val="28"/>
                <w:szCs w:val="28"/>
                <w:lang w:val="fr-FR"/>
              </w:rPr>
            </w:r>
          </w:p>
          <w:p>
            <w:pPr>
              <w:pStyle w:val="Contenudetableau"/>
              <w:jc w:val="center"/>
              <w:rPr>
                <w:rFonts w:ascii="Marianne" w:hAnsi="Marianne"/>
                <w:b/>
                <w:b/>
                <w:bCs/>
                <w:i/>
                <w:i/>
                <w:iCs/>
                <w:color w:val="auto"/>
                <w:sz w:val="20"/>
                <w:szCs w:val="20"/>
                <w:lang w:val="fr-FR"/>
              </w:rPr>
            </w:pPr>
            <w:r>
              <w:rPr>
                <w:rFonts w:ascii="Marianne" w:hAnsi="Marianne"/>
                <w:b/>
                <w:bCs/>
                <w:i/>
                <w:iCs/>
                <w:color w:val="auto"/>
                <w:sz w:val="20"/>
                <w:szCs w:val="20"/>
                <w:lang w:val="fr-FR"/>
              </w:rPr>
            </w:r>
          </w:p>
          <w:tbl>
            <w:tblPr>
              <w:tblW w:w="10684" w:type="dxa"/>
              <w:jc w:val="left"/>
              <w:tblInd w:w="-22" w:type="dxa"/>
              <w:tblBorders/>
              <w:tblCellMar>
                <w:top w:w="55" w:type="dxa"/>
                <w:left w:w="55" w:type="dxa"/>
                <w:bottom w:w="55" w:type="dxa"/>
                <w:right w:w="55" w:type="dxa"/>
              </w:tblCellMar>
            </w:tblPr>
            <w:tblGrid>
              <w:gridCol w:w="10684"/>
            </w:tblGrid>
            <w:tr>
              <w:trPr>
                <w:tblHeader w:val="true"/>
                <w:trHeight w:val="1366" w:hRule="atLeast"/>
              </w:trPr>
              <w:tc>
                <w:tcPr>
                  <w:tcW w:w="10684" w:type="dxa"/>
                  <w:tcBorders/>
                  <w:shd w:fill="FFCC00" w:val="clear"/>
                </w:tcPr>
                <w:p>
                  <w:pPr>
                    <w:pStyle w:val="Contenudetableau"/>
                    <w:jc w:val="center"/>
                    <w:rPr>
                      <w:rFonts w:ascii="Marianne" w:hAnsi="Marianne"/>
                      <w:b/>
                      <w:b/>
                      <w:bCs/>
                      <w:sz w:val="24"/>
                      <w:szCs w:val="24"/>
                      <w:lang w:val="fr-FR"/>
                    </w:rPr>
                  </w:pPr>
                  <w:r>
                    <w:rPr>
                      <w:rFonts w:ascii="Marianne" w:hAnsi="Marianne"/>
                      <w:b/>
                      <w:bCs/>
                      <w:sz w:val="24"/>
                      <w:szCs w:val="24"/>
                      <w:lang w:val="fr-FR"/>
                    </w:rPr>
                  </w:r>
                </w:p>
                <w:p>
                  <w:pPr>
                    <w:pStyle w:val="Contenudetableau"/>
                    <w:jc w:val="center"/>
                    <w:rPr>
                      <w:rFonts w:ascii="Marianne" w:hAnsi="Marianne"/>
                      <w:b/>
                      <w:b/>
                      <w:bCs/>
                      <w:sz w:val="24"/>
                      <w:szCs w:val="24"/>
                      <w:lang w:val="fr-FR"/>
                    </w:rPr>
                  </w:pPr>
                  <w:r>
                    <w:rPr>
                      <w:rFonts w:ascii="Marianne" w:hAnsi="Marianne"/>
                      <w:b/>
                      <w:bCs/>
                      <w:sz w:val="24"/>
                      <w:szCs w:val="24"/>
                      <w:lang w:val="fr-FR"/>
                    </w:rPr>
                    <w:t xml:space="preserve">Le territoire a été divisé en </w:t>
                  </w:r>
                  <w:r>
                    <w:rPr>
                      <w:rFonts w:ascii="Marianne" w:hAnsi="Marianne"/>
                      <w:b/>
                      <w:bCs/>
                      <w:sz w:val="24"/>
                      <w:szCs w:val="24"/>
                      <w:highlight w:val="yellow"/>
                      <w:lang w:val="fr-FR"/>
                    </w:rPr>
                    <w:t>XX</w:t>
                  </w:r>
                  <w:r>
                    <w:rPr>
                      <w:rFonts w:ascii="Marianne" w:hAnsi="Marianne"/>
                      <w:b/>
                      <w:bCs/>
                      <w:sz w:val="24"/>
                      <w:szCs w:val="24"/>
                      <w:highlight w:val="yellow"/>
                      <w:lang w:val="fr-FR"/>
                    </w:rPr>
                    <w:t>X</w:t>
                  </w:r>
                  <w:r>
                    <w:rPr>
                      <w:rFonts w:ascii="Marianne" w:hAnsi="Marianne"/>
                      <w:b/>
                      <w:bCs/>
                      <w:sz w:val="24"/>
                      <w:szCs w:val="24"/>
                      <w:lang w:val="fr-FR"/>
                    </w:rPr>
                    <w:t xml:space="preserve"> secteurs attribués à un élu (et un suppléant) pour diffuser l’alerte :</w:t>
                  </w:r>
                </w:p>
                <w:p>
                  <w:pPr>
                    <w:pStyle w:val="Contenudetableau"/>
                    <w:jc w:val="center"/>
                    <w:rPr>
                      <w:rFonts w:ascii="Marianne" w:hAnsi="Marianne"/>
                      <w:b/>
                      <w:b/>
                      <w:bCs/>
                      <w:sz w:val="24"/>
                      <w:szCs w:val="24"/>
                      <w:lang w:val="fr-FR"/>
                    </w:rPr>
                  </w:pPr>
                  <w:r>
                    <w:rPr>
                      <w:rFonts w:ascii="Marianne" w:hAnsi="Marianne"/>
                      <w:b/>
                      <w:bCs/>
                      <w:sz w:val="24"/>
                      <w:szCs w:val="24"/>
                      <w:lang w:val="fr-FR"/>
                    </w:rPr>
                  </w:r>
                </w:p>
                <w:p>
                  <w:pPr>
                    <w:pStyle w:val="Contenudetableau"/>
                    <w:jc w:val="left"/>
                    <w:rPr>
                      <w:rFonts w:ascii="Marianne" w:hAnsi="Marianne"/>
                      <w:b/>
                      <w:b/>
                      <w:bCs/>
                      <w:sz w:val="24"/>
                      <w:szCs w:val="24"/>
                      <w:lang w:val="fr-FR"/>
                    </w:rPr>
                  </w:pPr>
                  <w:r>
                    <w:rPr>
                      <w:rFonts w:ascii="Marianne" w:hAnsi="Marianne"/>
                      <w:b/>
                      <w:bCs/>
                      <w:sz w:val="24"/>
                      <w:szCs w:val="24"/>
                      <w:lang w:val="fr-FR"/>
                    </w:rPr>
                    <w:t xml:space="preserve">            </w:t>
                  </w:r>
                  <w:r>
                    <w:rPr>
                      <w:rFonts w:ascii="Marianne" w:hAnsi="Marianne"/>
                      <w:b/>
                      <w:bCs/>
                      <w:sz w:val="24"/>
                      <w:szCs w:val="24"/>
                      <w:lang w:val="fr-FR"/>
                    </w:rPr>
                    <w:t xml:space="preserve">- avec la sono portative et le porte-voix </w:t>
                  </w:r>
                </w:p>
                <w:p>
                  <w:pPr>
                    <w:pStyle w:val="Contenudetableau"/>
                    <w:jc w:val="left"/>
                    <w:rPr>
                      <w:rFonts w:ascii="Marianne" w:hAnsi="Marianne"/>
                      <w:b/>
                      <w:b/>
                      <w:bCs/>
                      <w:sz w:val="24"/>
                      <w:szCs w:val="24"/>
                      <w:lang w:val="fr-FR"/>
                    </w:rPr>
                  </w:pPr>
                  <w:r>
                    <w:rPr>
                      <w:rFonts w:ascii="Marianne" w:hAnsi="Marianne"/>
                      <w:b/>
                      <w:bCs/>
                      <w:sz w:val="24"/>
                      <w:szCs w:val="24"/>
                      <w:lang w:val="fr-FR"/>
                    </w:rPr>
                    <w:t xml:space="preserve">            </w:t>
                  </w:r>
                  <w:r>
                    <w:rPr>
                      <w:rFonts w:ascii="Marianne" w:hAnsi="Marianne"/>
                      <w:b/>
                      <w:bCs/>
                      <w:sz w:val="24"/>
                      <w:szCs w:val="24"/>
                      <w:lang w:val="fr-FR"/>
                    </w:rPr>
                    <w:t>- en porte à porte</w:t>
                  </w:r>
                </w:p>
                <w:p>
                  <w:pPr>
                    <w:pStyle w:val="Contenudetableau"/>
                    <w:jc w:val="left"/>
                    <w:rPr>
                      <w:rFonts w:ascii="Marianne" w:hAnsi="Marianne"/>
                      <w:b/>
                      <w:b/>
                      <w:bCs/>
                      <w:sz w:val="24"/>
                      <w:szCs w:val="24"/>
                      <w:lang w:val="fr-FR"/>
                    </w:rPr>
                  </w:pPr>
                  <w:r>
                    <w:rPr>
                      <w:rFonts w:ascii="Marianne" w:hAnsi="Marianne"/>
                      <w:b/>
                      <w:bCs/>
                      <w:sz w:val="24"/>
                      <w:szCs w:val="24"/>
                      <w:lang w:val="fr-FR"/>
                    </w:rPr>
                    <w:t xml:space="preserve">            </w:t>
                  </w:r>
                  <w:r>
                    <w:rPr>
                      <w:rFonts w:ascii="Marianne" w:hAnsi="Marianne"/>
                      <w:b/>
                      <w:bCs/>
                      <w:sz w:val="24"/>
                      <w:szCs w:val="24"/>
                      <w:lang w:val="fr-FR"/>
                    </w:rPr>
                    <w:t>- par téléphone, si aucune réponse avec les deux premiers procédés.</w:t>
                  </w:r>
                </w:p>
                <w:p>
                  <w:pPr>
                    <w:pStyle w:val="Contenudetableau"/>
                    <w:jc w:val="center"/>
                    <w:rPr>
                      <w:rFonts w:ascii="Marianne" w:hAnsi="Marianne"/>
                      <w:b/>
                      <w:b/>
                      <w:bCs/>
                      <w:sz w:val="24"/>
                      <w:szCs w:val="24"/>
                      <w:lang w:val="fr-FR"/>
                    </w:rPr>
                  </w:pPr>
                  <w:r>
                    <w:rPr>
                      <w:rFonts w:ascii="Marianne" w:hAnsi="Marianne"/>
                      <w:b/>
                      <w:bCs/>
                      <w:sz w:val="24"/>
                      <w:szCs w:val="24"/>
                      <w:lang w:val="fr-FR"/>
                    </w:rPr>
                  </w:r>
                </w:p>
              </w:tc>
            </w:tr>
            <w:tr>
              <w:trPr/>
              <w:tc>
                <w:tcPr>
                  <w:tcW w:w="10684" w:type="dxa"/>
                  <w:tcBorders/>
                  <w:shd w:fill="FF3333" w:val="clear"/>
                </w:tcPr>
                <w:p>
                  <w:pPr>
                    <w:pStyle w:val="Contenudetableau"/>
                    <w:jc w:val="center"/>
                    <w:rPr>
                      <w:rFonts w:ascii="Marianne" w:hAnsi="Marianne"/>
                      <w:b/>
                      <w:b/>
                      <w:bCs/>
                      <w:color w:val="FFFFFF"/>
                      <w:sz w:val="24"/>
                      <w:szCs w:val="24"/>
                      <w:lang w:val="fr-FR"/>
                    </w:rPr>
                  </w:pPr>
                  <w:r>
                    <w:rPr>
                      <w:rFonts w:ascii="Marianne" w:hAnsi="Marianne"/>
                      <w:b/>
                      <w:bCs/>
                      <w:color w:val="FFFFFF"/>
                      <w:sz w:val="24"/>
                      <w:szCs w:val="24"/>
                      <w:lang w:val="fr-FR"/>
                    </w:rPr>
                  </w:r>
                </w:p>
                <w:p>
                  <w:pPr>
                    <w:pStyle w:val="Contenudetableau"/>
                    <w:jc w:val="center"/>
                    <w:rPr>
                      <w:rFonts w:ascii="Marianne" w:hAnsi="Marianne"/>
                      <w:b/>
                      <w:b/>
                      <w:bCs/>
                      <w:color w:val="FFFFFF"/>
                      <w:sz w:val="32"/>
                      <w:szCs w:val="32"/>
                      <w:lang w:val="fr-FR"/>
                    </w:rPr>
                  </w:pPr>
                  <w:r>
                    <w:rPr>
                      <w:rFonts w:ascii="Marianne" w:hAnsi="Marianne"/>
                      <w:b/>
                      <w:bCs/>
                      <w:color w:val="FFFFFF"/>
                      <w:sz w:val="32"/>
                      <w:szCs w:val="32"/>
                      <w:lang w:val="fr-FR"/>
                    </w:rPr>
                    <w:t>Deux points de rassemblement ont été retenus </w:t>
                  </w:r>
                </w:p>
                <w:p>
                  <w:pPr>
                    <w:pStyle w:val="Contenudetableau"/>
                    <w:jc w:val="center"/>
                    <w:rPr>
                      <w:rFonts w:ascii="Marianne" w:hAnsi="Marianne"/>
                      <w:b/>
                      <w:b/>
                      <w:bCs/>
                      <w:color w:val="FFFFFF"/>
                      <w:sz w:val="28"/>
                      <w:szCs w:val="28"/>
                      <w:lang w:val="fr-FR"/>
                    </w:rPr>
                  </w:pPr>
                  <w:r>
                    <w:rPr>
                      <w:rFonts w:ascii="Marianne" w:hAnsi="Marianne"/>
                      <w:b/>
                      <w:bCs/>
                      <w:color w:val="FFFFFF"/>
                      <w:sz w:val="28"/>
                      <w:szCs w:val="28"/>
                      <w:lang w:val="fr-FR"/>
                    </w:rPr>
                    <w:drawing>
                      <wp:anchor behindDoc="0" distT="0" distB="0" distL="0" distR="0" simplePos="0" locked="0" layoutInCell="1" allowOverlap="1" relativeHeight="19">
                        <wp:simplePos x="0" y="0"/>
                        <wp:positionH relativeFrom="column">
                          <wp:align>center</wp:align>
                        </wp:positionH>
                        <wp:positionV relativeFrom="paragraph">
                          <wp:posOffset>635</wp:posOffset>
                        </wp:positionV>
                        <wp:extent cx="808355" cy="1103630"/>
                        <wp:effectExtent l="0" t="0" r="0" b="0"/>
                        <wp:wrapSquare wrapText="largest"/>
                        <wp:docPr id="14"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 descr=""/>
                                <pic:cNvPicPr>
                                  <a:picLocks noChangeAspect="1" noChangeArrowheads="1"/>
                                </pic:cNvPicPr>
                              </pic:nvPicPr>
                              <pic:blipFill>
                                <a:blip r:embed="rId17"/>
                                <a:stretch>
                                  <a:fillRect/>
                                </a:stretch>
                              </pic:blipFill>
                              <pic:spPr bwMode="auto">
                                <a:xfrm>
                                  <a:off x="0" y="0"/>
                                  <a:ext cx="808355" cy="1103630"/>
                                </a:xfrm>
                                <a:prstGeom prst="rect">
                                  <a:avLst/>
                                </a:prstGeom>
                              </pic:spPr>
                            </pic:pic>
                          </a:graphicData>
                        </a:graphic>
                      </wp:anchor>
                    </w:drawing>
                  </w:r>
                </w:p>
                <w:p>
                  <w:pPr>
                    <w:pStyle w:val="Contenudetableau"/>
                    <w:jc w:val="center"/>
                    <w:rPr>
                      <w:rFonts w:ascii="Marianne" w:hAnsi="Marianne"/>
                      <w:b/>
                      <w:b/>
                      <w:bCs/>
                      <w:color w:val="FFFFFF"/>
                      <w:sz w:val="28"/>
                      <w:szCs w:val="28"/>
                      <w:lang w:val="fr-FR"/>
                    </w:rPr>
                  </w:pPr>
                  <w:r>
                    <w:rPr>
                      <w:rFonts w:ascii="Marianne" w:hAnsi="Marianne"/>
                      <w:b/>
                      <w:bCs/>
                      <w:color w:val="FFFFFF"/>
                      <w:sz w:val="28"/>
                      <w:szCs w:val="28"/>
                      <w:lang w:val="fr-FR"/>
                    </w:rPr>
                  </w:r>
                </w:p>
                <w:p>
                  <w:pPr>
                    <w:pStyle w:val="Contenudetableau"/>
                    <w:jc w:val="center"/>
                    <w:rPr>
                      <w:rFonts w:ascii="Marianne" w:hAnsi="Marianne"/>
                      <w:b/>
                      <w:b/>
                      <w:bCs/>
                      <w:color w:val="FFFFFF"/>
                      <w:sz w:val="28"/>
                      <w:szCs w:val="28"/>
                      <w:lang w:val="fr-FR"/>
                    </w:rPr>
                  </w:pPr>
                  <w:r>
                    <w:rPr>
                      <w:rFonts w:ascii="Marianne" w:hAnsi="Marianne"/>
                      <w:b/>
                      <w:bCs/>
                      <w:color w:val="FFFFFF"/>
                      <w:sz w:val="28"/>
                      <w:szCs w:val="28"/>
                      <w:lang w:val="fr-FR"/>
                    </w:rPr>
                  </w:r>
                </w:p>
                <w:p>
                  <w:pPr>
                    <w:pStyle w:val="Contenudetableau"/>
                    <w:jc w:val="center"/>
                    <w:rPr>
                      <w:rFonts w:ascii="Marianne" w:hAnsi="Marianne"/>
                      <w:b/>
                      <w:b/>
                      <w:bCs/>
                      <w:color w:val="FFFFFF"/>
                      <w:sz w:val="28"/>
                      <w:szCs w:val="28"/>
                      <w:lang w:val="fr-FR"/>
                    </w:rPr>
                  </w:pPr>
                  <w:r>
                    <w:rPr>
                      <w:rFonts w:ascii="Marianne" w:hAnsi="Marianne"/>
                      <w:b/>
                      <w:bCs/>
                      <w:color w:val="FFFFFF"/>
                      <w:sz w:val="28"/>
                      <w:szCs w:val="28"/>
                      <w:lang w:val="fr-FR"/>
                    </w:rPr>
                  </w:r>
                </w:p>
                <w:p>
                  <w:pPr>
                    <w:pStyle w:val="Contenudetableau"/>
                    <w:jc w:val="center"/>
                    <w:rPr>
                      <w:rFonts w:ascii="Marianne" w:hAnsi="Marianne"/>
                      <w:b/>
                      <w:b/>
                      <w:bCs/>
                      <w:color w:val="FFFFFF"/>
                      <w:sz w:val="28"/>
                      <w:szCs w:val="28"/>
                      <w:lang w:val="fr-FR"/>
                    </w:rPr>
                  </w:pPr>
                  <w:r>
                    <w:rPr>
                      <w:rFonts w:ascii="Marianne" w:hAnsi="Marianne"/>
                      <w:b/>
                      <w:bCs/>
                      <w:color w:val="FFFFFF"/>
                      <w:sz w:val="28"/>
                      <w:szCs w:val="28"/>
                      <w:lang w:val="fr-FR"/>
                    </w:rPr>
                  </w:r>
                </w:p>
                <w:p>
                  <w:pPr>
                    <w:pStyle w:val="Contenudetableau"/>
                    <w:jc w:val="center"/>
                    <w:rPr>
                      <w:rFonts w:ascii="Marianne" w:hAnsi="Marianne"/>
                      <w:b/>
                      <w:b/>
                      <w:bCs/>
                      <w:color w:val="FFFFFF"/>
                      <w:sz w:val="28"/>
                      <w:szCs w:val="28"/>
                      <w:lang w:val="fr-FR"/>
                    </w:rPr>
                  </w:pPr>
                  <w:r>
                    <w:rPr>
                      <w:rFonts w:ascii="Marianne" w:hAnsi="Marianne"/>
                      <w:b/>
                      <w:bCs/>
                      <w:color w:val="FFFFFF"/>
                      <w:sz w:val="28"/>
                      <w:szCs w:val="28"/>
                      <w:lang w:val="fr-FR"/>
                    </w:rPr>
                  </w:r>
                </w:p>
                <w:p>
                  <w:pPr>
                    <w:pStyle w:val="Contenudetableau"/>
                    <w:jc w:val="center"/>
                    <w:rPr>
                      <w:rFonts w:ascii="Marianne" w:hAnsi="Marianne"/>
                      <w:b/>
                      <w:b/>
                      <w:bCs/>
                      <w:color w:val="FFFFFF"/>
                      <w:sz w:val="40"/>
                      <w:szCs w:val="40"/>
                      <w:lang w:val="fr-FR"/>
                    </w:rPr>
                  </w:pPr>
                  <w:r>
                    <w:rPr>
                      <w:rFonts w:ascii="Marianne" w:hAnsi="Marianne"/>
                      <w:b/>
                      <w:bCs/>
                      <w:color w:val="FFFFFF"/>
                      <w:sz w:val="40"/>
                      <w:szCs w:val="40"/>
                      <w:lang w:val="fr-FR"/>
                    </w:rPr>
                    <w:t xml:space="preserve">la salle </w:t>
                  </w:r>
                  <w:r>
                    <w:rPr>
                      <w:rFonts w:ascii="Marianne" w:hAnsi="Marianne"/>
                      <w:b/>
                      <w:bCs/>
                      <w:color w:val="FFFFFF"/>
                      <w:sz w:val="40"/>
                      <w:szCs w:val="40"/>
                      <w:highlight w:val="yellow"/>
                      <w:lang w:val="fr-FR"/>
                    </w:rPr>
                    <w:t>xxxx</w:t>
                  </w:r>
                  <w:r>
                    <w:rPr>
                      <w:rFonts w:ascii="Marianne" w:hAnsi="Marianne"/>
                      <w:b/>
                      <w:bCs/>
                      <w:color w:val="FFFFFF"/>
                      <w:sz w:val="40"/>
                      <w:szCs w:val="40"/>
                      <w:lang w:val="fr-FR"/>
                    </w:rPr>
                    <w:t xml:space="preserve"> à </w:t>
                  </w:r>
                  <w:r>
                    <w:rPr>
                      <w:rFonts w:ascii="Marianne" w:hAnsi="Marianne"/>
                      <w:b/>
                      <w:bCs/>
                      <w:color w:val="FFFFFF"/>
                      <w:sz w:val="40"/>
                      <w:szCs w:val="40"/>
                      <w:highlight w:val="yellow"/>
                      <w:lang w:val="fr-FR"/>
                    </w:rPr>
                    <w:t>xxx</w:t>
                  </w:r>
                  <w:r>
                    <w:rPr>
                      <w:rFonts w:ascii="Marianne" w:hAnsi="Marianne"/>
                      <w:b/>
                      <w:bCs/>
                      <w:color w:val="FFFFFF"/>
                      <w:sz w:val="40"/>
                      <w:szCs w:val="40"/>
                      <w:lang w:val="fr-FR"/>
                    </w:rPr>
                    <w:t xml:space="preserve"> et la salle </w:t>
                  </w:r>
                  <w:r>
                    <w:rPr>
                      <w:rFonts w:ascii="Marianne" w:hAnsi="Marianne"/>
                      <w:b/>
                      <w:bCs/>
                      <w:color w:val="FFFFFF"/>
                      <w:sz w:val="40"/>
                      <w:szCs w:val="40"/>
                      <w:highlight w:val="yellow"/>
                      <w:lang w:val="fr-FR"/>
                    </w:rPr>
                    <w:t>yyyy</w:t>
                  </w:r>
                  <w:r>
                    <w:rPr>
                      <w:rFonts w:ascii="Marianne" w:hAnsi="Marianne"/>
                      <w:b/>
                      <w:bCs/>
                      <w:color w:val="FFFFFF"/>
                      <w:sz w:val="40"/>
                      <w:szCs w:val="40"/>
                      <w:lang w:val="fr-FR"/>
                    </w:rPr>
                    <w:t xml:space="preserve"> à </w:t>
                  </w:r>
                  <w:r>
                    <w:rPr>
                      <w:rFonts w:ascii="Marianne" w:hAnsi="Marianne"/>
                      <w:b/>
                      <w:bCs/>
                      <w:color w:val="FFFFFF"/>
                      <w:sz w:val="40"/>
                      <w:szCs w:val="40"/>
                      <w:highlight w:val="yellow"/>
                      <w:lang w:val="fr-FR"/>
                    </w:rPr>
                    <w:t>yyy</w:t>
                  </w:r>
                </w:p>
                <w:p>
                  <w:pPr>
                    <w:pStyle w:val="Contenudetableau"/>
                    <w:jc w:val="center"/>
                    <w:rPr>
                      <w:rFonts w:ascii="Marianne" w:hAnsi="Marianne"/>
                      <w:b/>
                      <w:b/>
                      <w:bCs/>
                      <w:color w:val="FFFFFF"/>
                      <w:sz w:val="32"/>
                      <w:szCs w:val="32"/>
                      <w:lang w:val="fr-FR"/>
                    </w:rPr>
                  </w:pPr>
                  <w:r>
                    <w:rPr>
                      <w:rFonts w:ascii="Marianne" w:hAnsi="Marianne"/>
                      <w:b/>
                      <w:bCs/>
                      <w:color w:val="FFFFFF"/>
                      <w:sz w:val="32"/>
                      <w:szCs w:val="32"/>
                      <w:lang w:val="fr-FR"/>
                    </w:rPr>
                  </w:r>
                </w:p>
              </w:tc>
            </w:tr>
          </w:tbl>
          <w:p>
            <w:pPr>
              <w:pStyle w:val="Normal"/>
              <w:jc w:val="center"/>
              <w:rPr>
                <w:rFonts w:ascii="Marianne" w:hAnsi="Marianne"/>
                <w:sz w:val="24"/>
                <w:szCs w:val="24"/>
              </w:rPr>
            </w:pPr>
            <w:r>
              <w:rPr>
                <w:rFonts w:ascii="Marianne" w:hAnsi="Marianne"/>
                <w:sz w:val="24"/>
                <w:szCs w:val="24"/>
              </w:rPr>
            </w:r>
          </w:p>
          <w:p>
            <w:pPr>
              <w:pStyle w:val="Contenudetableau"/>
              <w:jc w:val="center"/>
              <w:rPr>
                <w:rFonts w:ascii="Marianne" w:hAnsi="Marianne"/>
                <w:sz w:val="24"/>
                <w:szCs w:val="24"/>
              </w:rPr>
            </w:pPr>
            <w:r>
              <w:rPr>
                <w:rFonts w:ascii="Marianne" w:hAnsi="Marianne"/>
                <w:sz w:val="24"/>
                <w:szCs w:val="24"/>
              </w:rPr>
            </w:r>
          </w:p>
          <w:p>
            <w:pPr>
              <w:pStyle w:val="Contenudetableau"/>
              <w:jc w:val="center"/>
              <w:rPr>
                <w:rFonts w:ascii="Marianne" w:hAnsi="Marianne"/>
                <w:sz w:val="24"/>
                <w:szCs w:val="24"/>
              </w:rPr>
            </w:pPr>
            <w:r>
              <w:rPr>
                <w:rFonts w:ascii="Marianne" w:hAnsi="Marianne"/>
                <w:sz w:val="24"/>
                <w:szCs w:val="24"/>
              </w:rPr>
            </w:r>
          </w:p>
          <w:tbl>
            <w:tblPr>
              <w:tblW w:w="10662" w:type="dxa"/>
              <w:jc w:val="left"/>
              <w:tblInd w:w="0" w:type="dxa"/>
              <w:tblBorders/>
              <w:tblCellMar>
                <w:top w:w="55" w:type="dxa"/>
                <w:left w:w="55" w:type="dxa"/>
                <w:bottom w:w="55" w:type="dxa"/>
                <w:right w:w="55" w:type="dxa"/>
              </w:tblCellMar>
            </w:tblPr>
            <w:tblGrid>
              <w:gridCol w:w="5330"/>
              <w:gridCol w:w="5332"/>
            </w:tblGrid>
            <w:tr>
              <w:trPr>
                <w:tblHeader w:val="true"/>
                <w:trHeight w:val="2664" w:hRule="atLeast"/>
              </w:trPr>
              <w:tc>
                <w:tcPr>
                  <w:tcW w:w="5330" w:type="dxa"/>
                  <w:tcBorders/>
                  <w:shd w:fill="auto" w:val="clear"/>
                </w:tcPr>
                <w:p>
                  <w:pPr>
                    <w:pStyle w:val="Contenudetableau"/>
                    <w:jc w:val="center"/>
                    <w:rPr>
                      <w:rFonts w:ascii="Marianne" w:hAnsi="Marianne"/>
                      <w:sz w:val="20"/>
                      <w:szCs w:val="20"/>
                    </w:rPr>
                  </w:pPr>
                  <w:r>
                    <w:rPr>
                      <w:rFonts w:ascii="Marianne" w:hAnsi="Marianne"/>
                      <w:sz w:val="20"/>
                      <w:szCs w:val="20"/>
                    </w:rPr>
                    <w:t>insérer photo</w:t>
                  </w:r>
                </w:p>
                <w:p>
                  <w:pPr>
                    <w:pStyle w:val="Contenudetableau"/>
                    <w:jc w:val="center"/>
                    <w:rPr>
                      <w:rFonts w:ascii="Marianne" w:hAnsi="Marianne"/>
                      <w:sz w:val="20"/>
                      <w:szCs w:val="20"/>
                    </w:rPr>
                  </w:pPr>
                  <w:r>
                    <w:rPr>
                      <w:rFonts w:ascii="Marianne" w:hAnsi="Marianne"/>
                      <w:sz w:val="20"/>
                      <w:szCs w:val="20"/>
                    </w:rPr>
                  </w:r>
                </w:p>
                <w:p>
                  <w:pPr>
                    <w:pStyle w:val="Contenudetableau"/>
                    <w:jc w:val="center"/>
                    <w:rPr>
                      <w:rFonts w:ascii="Marianne" w:hAnsi="Marianne"/>
                      <w:sz w:val="20"/>
                      <w:szCs w:val="20"/>
                    </w:rPr>
                  </w:pPr>
                  <w:r>
                    <w:rPr>
                      <w:rFonts w:ascii="Marianne" w:hAnsi="Marianne"/>
                      <w:sz w:val="20"/>
                      <w:szCs w:val="20"/>
                    </w:rPr>
                  </w:r>
                </w:p>
                <w:p>
                  <w:pPr>
                    <w:pStyle w:val="Contenudetableau"/>
                    <w:jc w:val="center"/>
                    <w:rPr>
                      <w:rFonts w:ascii="Marianne" w:hAnsi="Marianne"/>
                      <w:sz w:val="20"/>
                      <w:szCs w:val="20"/>
                    </w:rPr>
                  </w:pPr>
                  <w:r>
                    <w:rPr>
                      <w:rFonts w:ascii="Marianne" w:hAnsi="Marianne"/>
                      <w:sz w:val="20"/>
                      <w:szCs w:val="20"/>
                    </w:rPr>
                  </w:r>
                </w:p>
                <w:p>
                  <w:pPr>
                    <w:pStyle w:val="Contenudetableau"/>
                    <w:jc w:val="center"/>
                    <w:rPr>
                      <w:rFonts w:ascii="Marianne" w:hAnsi="Marianne"/>
                      <w:sz w:val="20"/>
                      <w:szCs w:val="20"/>
                    </w:rPr>
                  </w:pPr>
                  <w:r>
                    <w:rPr>
                      <w:rFonts w:ascii="Marianne" w:hAnsi="Marianne"/>
                      <w:sz w:val="20"/>
                      <w:szCs w:val="20"/>
                    </w:rPr>
                  </w:r>
                </w:p>
                <w:p>
                  <w:pPr>
                    <w:pStyle w:val="Contenudetableau"/>
                    <w:jc w:val="center"/>
                    <w:rPr>
                      <w:rFonts w:ascii="Marianne" w:hAnsi="Marianne"/>
                      <w:sz w:val="20"/>
                      <w:szCs w:val="20"/>
                    </w:rPr>
                  </w:pPr>
                  <w:r>
                    <w:rPr>
                      <w:rFonts w:ascii="Marianne" w:hAnsi="Marianne"/>
                      <w:sz w:val="20"/>
                      <w:szCs w:val="20"/>
                    </w:rPr>
                  </w:r>
                </w:p>
                <w:p>
                  <w:pPr>
                    <w:pStyle w:val="Contenudetableau"/>
                    <w:jc w:val="center"/>
                    <w:rPr>
                      <w:rFonts w:ascii="Marianne" w:hAnsi="Marianne"/>
                      <w:sz w:val="20"/>
                      <w:szCs w:val="20"/>
                    </w:rPr>
                  </w:pPr>
                  <w:r>
                    <w:rPr>
                      <w:rFonts w:ascii="Marianne" w:hAnsi="Marianne"/>
                      <w:sz w:val="20"/>
                      <w:szCs w:val="20"/>
                    </w:rPr>
                  </w:r>
                </w:p>
                <w:p>
                  <w:pPr>
                    <w:pStyle w:val="Contenudetableau"/>
                    <w:jc w:val="center"/>
                    <w:rPr>
                      <w:rFonts w:ascii="Marianne" w:hAnsi="Marianne"/>
                      <w:sz w:val="20"/>
                      <w:szCs w:val="20"/>
                    </w:rPr>
                  </w:pPr>
                  <w:r>
                    <w:rPr>
                      <w:rFonts w:ascii="Marianne" w:hAnsi="Marianne"/>
                      <w:sz w:val="20"/>
                      <w:szCs w:val="20"/>
                    </w:rPr>
                  </w:r>
                </w:p>
                <w:p>
                  <w:pPr>
                    <w:pStyle w:val="Contenudetableau"/>
                    <w:jc w:val="center"/>
                    <w:rPr>
                      <w:rFonts w:ascii="Marianne" w:hAnsi="Marianne"/>
                      <w:sz w:val="20"/>
                      <w:szCs w:val="20"/>
                    </w:rPr>
                  </w:pPr>
                  <w:r>
                    <w:rPr>
                      <w:rFonts w:ascii="Marianne" w:hAnsi="Marianne"/>
                      <w:sz w:val="20"/>
                      <w:szCs w:val="20"/>
                    </w:rPr>
                  </w:r>
                </w:p>
                <w:p>
                  <w:pPr>
                    <w:pStyle w:val="Contenudetableau"/>
                    <w:jc w:val="center"/>
                    <w:rPr>
                      <w:rFonts w:ascii="Marianne" w:hAnsi="Marianne"/>
                      <w:sz w:val="20"/>
                      <w:szCs w:val="20"/>
                    </w:rPr>
                  </w:pPr>
                  <w:r>
                    <w:rPr>
                      <w:rFonts w:ascii="Marianne" w:hAnsi="Marianne"/>
                      <w:sz w:val="20"/>
                      <w:szCs w:val="20"/>
                    </w:rPr>
                  </w:r>
                </w:p>
                <w:p>
                  <w:pPr>
                    <w:pStyle w:val="Contenudetableau"/>
                    <w:jc w:val="center"/>
                    <w:rPr>
                      <w:rFonts w:ascii="Marianne" w:hAnsi="Marianne"/>
                      <w:sz w:val="20"/>
                      <w:szCs w:val="20"/>
                    </w:rPr>
                  </w:pPr>
                  <w:r>
                    <w:rPr>
                      <w:rFonts w:ascii="Marianne" w:hAnsi="Marianne"/>
                      <w:sz w:val="20"/>
                      <w:szCs w:val="20"/>
                    </w:rPr>
                  </w:r>
                </w:p>
              </w:tc>
              <w:tc>
                <w:tcPr>
                  <w:tcW w:w="5332" w:type="dxa"/>
                  <w:tcBorders/>
                  <w:shd w:fill="auto" w:val="clear"/>
                </w:tcPr>
                <w:p>
                  <w:pPr>
                    <w:pStyle w:val="Contenudetableau"/>
                    <w:jc w:val="center"/>
                    <w:rPr>
                      <w:rFonts w:ascii="Marianne" w:hAnsi="Marianne"/>
                      <w:sz w:val="20"/>
                      <w:szCs w:val="20"/>
                    </w:rPr>
                  </w:pPr>
                  <w:r>
                    <w:rPr>
                      <w:rFonts w:ascii="Marianne" w:hAnsi="Marianne"/>
                      <w:sz w:val="20"/>
                      <w:szCs w:val="20"/>
                    </w:rPr>
                    <w:t>insérer photo</w:t>
                  </w:r>
                </w:p>
              </w:tc>
            </w:tr>
          </w:tbl>
          <w:p>
            <w:pPr>
              <w:pStyle w:val="Normal"/>
              <w:jc w:val="center"/>
              <w:rPr>
                <w:rFonts w:ascii="Marianne" w:hAnsi="Marianne"/>
                <w:sz w:val="24"/>
                <w:szCs w:val="24"/>
              </w:rPr>
            </w:pPr>
            <w:r>
              <w:rPr>
                <w:rFonts w:ascii="Marianne" w:hAnsi="Marianne"/>
                <w:sz w:val="24"/>
                <w:szCs w:val="24"/>
              </w:rPr>
            </w:r>
          </w:p>
          <w:p>
            <w:pPr>
              <w:pStyle w:val="Normal"/>
              <w:jc w:val="center"/>
              <w:rPr>
                <w:rFonts w:ascii="Marianne" w:hAnsi="Marianne"/>
                <w:sz w:val="24"/>
                <w:szCs w:val="24"/>
              </w:rPr>
            </w:pPr>
            <w:r>
              <w:rPr>
                <w:rFonts w:ascii="Marianne" w:hAnsi="Marianne"/>
                <w:sz w:val="24"/>
                <w:szCs w:val="24"/>
              </w:rPr>
            </w:r>
          </w:p>
          <w:p>
            <w:pPr>
              <w:pStyle w:val="Normal"/>
              <w:jc w:val="center"/>
              <w:rPr>
                <w:rFonts w:ascii="Marianne" w:hAnsi="Marianne"/>
                <w:sz w:val="24"/>
                <w:szCs w:val="24"/>
              </w:rPr>
            </w:pPr>
            <w:r>
              <w:rPr>
                <w:rFonts w:ascii="Marianne" w:hAnsi="Marianne"/>
                <w:sz w:val="24"/>
                <w:szCs w:val="24"/>
              </w:rPr>
            </w:r>
          </w:p>
          <w:p>
            <w:pPr>
              <w:pStyle w:val="Normal"/>
              <w:jc w:val="center"/>
              <w:rPr>
                <w:rFonts w:ascii="Marianne" w:hAnsi="Marianne"/>
                <w:sz w:val="24"/>
                <w:szCs w:val="24"/>
              </w:rPr>
            </w:pPr>
            <w:r>
              <w:rPr>
                <w:rFonts w:ascii="Marianne" w:hAnsi="Marianne"/>
                <w:sz w:val="24"/>
                <w:szCs w:val="24"/>
              </w:rPr>
            </w:r>
          </w:p>
          <w:p>
            <w:pPr>
              <w:pStyle w:val="Normal"/>
              <w:jc w:val="center"/>
              <w:rPr>
                <w:rFonts w:ascii="Marianne" w:hAnsi="Marianne"/>
                <w:sz w:val="24"/>
                <w:szCs w:val="24"/>
              </w:rPr>
            </w:pPr>
            <w:r>
              <w:rPr>
                <w:rFonts w:ascii="Marianne" w:hAnsi="Marianne"/>
                <w:sz w:val="24"/>
                <w:szCs w:val="24"/>
              </w:rPr>
            </w:r>
          </w:p>
          <w:p>
            <w:pPr>
              <w:pStyle w:val="Normal"/>
              <w:jc w:val="center"/>
              <w:rPr>
                <w:rFonts w:ascii="Marianne" w:hAnsi="Marianne"/>
                <w:sz w:val="24"/>
                <w:szCs w:val="24"/>
              </w:rPr>
            </w:pPr>
            <w:r>
              <w:rPr>
                <w:rFonts w:ascii="Marianne" w:hAnsi="Marianne"/>
                <w:sz w:val="24"/>
                <w:szCs w:val="24"/>
              </w:rPr>
            </w:r>
          </w:p>
          <w:p>
            <w:pPr>
              <w:pStyle w:val="Normal"/>
              <w:jc w:val="center"/>
              <w:rPr>
                <w:rFonts w:ascii="Marianne" w:hAnsi="Marianne"/>
                <w:sz w:val="24"/>
                <w:szCs w:val="24"/>
              </w:rPr>
            </w:pPr>
            <w:r>
              <w:rPr>
                <w:rFonts w:ascii="Marianne" w:hAnsi="Marianne"/>
                <w:sz w:val="24"/>
                <w:szCs w:val="24"/>
              </w:rPr>
            </w:r>
          </w:p>
          <w:p>
            <w:pPr>
              <w:pStyle w:val="Normal"/>
              <w:jc w:val="center"/>
              <w:rPr>
                <w:rFonts w:ascii="Marianne" w:hAnsi="Marianne"/>
                <w:sz w:val="24"/>
                <w:szCs w:val="24"/>
              </w:rPr>
            </w:pPr>
            <w:r>
              <w:rPr>
                <w:rFonts w:ascii="Marianne" w:hAnsi="Marianne"/>
                <w:sz w:val="24"/>
                <w:szCs w:val="24"/>
              </w:rPr>
            </w:r>
          </w:p>
          <w:p>
            <w:pPr>
              <w:pStyle w:val="Normal"/>
              <w:jc w:val="center"/>
              <w:rPr>
                <w:rFonts w:ascii="Marianne" w:hAnsi="Marianne"/>
                <w:sz w:val="24"/>
                <w:szCs w:val="24"/>
              </w:rPr>
            </w:pPr>
            <w:r>
              <w:rPr>
                <w:rFonts w:ascii="Marianne" w:hAnsi="Marianne"/>
                <w:sz w:val="24"/>
                <w:szCs w:val="24"/>
              </w:rPr>
            </w:r>
          </w:p>
          <w:p>
            <w:pPr>
              <w:pStyle w:val="Normal"/>
              <w:jc w:val="center"/>
              <w:rPr>
                <w:rFonts w:ascii="Marianne" w:hAnsi="Marianne"/>
                <w:sz w:val="24"/>
                <w:szCs w:val="24"/>
              </w:rPr>
            </w:pPr>
            <w:r>
              <w:rPr>
                <w:rFonts w:ascii="Marianne" w:hAnsi="Marianne"/>
                <w:sz w:val="24"/>
                <w:szCs w:val="24"/>
              </w:rPr>
            </w:r>
          </w:p>
        </w:tc>
      </w:tr>
    </w:tbl>
    <w:p>
      <w:pPr>
        <w:pStyle w:val="Normal"/>
        <w:rPr/>
      </w:pPr>
      <w:r>
        <w:rPr/>
      </w:r>
    </w:p>
    <w:tbl>
      <w:tblPr>
        <w:tblW w:w="10772" w:type="dxa"/>
        <w:jc w:val="left"/>
        <w:tblInd w:w="0" w:type="dxa"/>
        <w:tbl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blBorders>
        <w:tblCellMar>
          <w:top w:w="55" w:type="dxa"/>
          <w:left w:w="37" w:type="dxa"/>
          <w:bottom w:w="55" w:type="dxa"/>
          <w:right w:w="55" w:type="dxa"/>
        </w:tblCellMar>
      </w:tblPr>
      <w:tblGrid>
        <w:gridCol w:w="10772"/>
      </w:tblGrid>
      <w:tr>
        <w:trPr/>
        <w:tc>
          <w:tcPr>
            <w:tcW w:w="10772" w:type="dxa"/>
            <w:tc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cBorders>
            <w:shd w:fill="auto" w:val="clear"/>
            <w:tcMar>
              <w:left w:w="37" w:type="dxa"/>
            </w:tcMar>
          </w:tcPr>
          <w:p>
            <w:pPr>
              <w:pStyle w:val="Contenudetableau"/>
              <w:jc w:val="center"/>
              <w:rPr>
                <w:rFonts w:ascii="Marianne" w:hAnsi="Marianne"/>
                <w:b/>
                <w:b/>
                <w:bCs/>
                <w:color w:val="512480"/>
                <w:sz w:val="32"/>
                <w:szCs w:val="32"/>
                <w:lang w:val="fr-FR"/>
              </w:rPr>
            </w:pPr>
            <w:r>
              <w:rPr>
                <w:rFonts w:ascii="Marianne" w:hAnsi="Marianne"/>
                <w:b/>
                <w:bCs/>
                <w:color w:val="512480"/>
                <w:sz w:val="32"/>
                <w:szCs w:val="32"/>
                <w:lang w:val="fr-FR"/>
              </w:rPr>
              <w:drawing>
                <wp:anchor behindDoc="0" distT="0" distB="0" distL="0" distR="0" simplePos="0" locked="0" layoutInCell="1" allowOverlap="1" relativeHeight="26">
                  <wp:simplePos x="0" y="0"/>
                  <wp:positionH relativeFrom="column">
                    <wp:posOffset>-2540</wp:posOffset>
                  </wp:positionH>
                  <wp:positionV relativeFrom="paragraph">
                    <wp:posOffset>-9525</wp:posOffset>
                  </wp:positionV>
                  <wp:extent cx="1097280" cy="1338580"/>
                  <wp:effectExtent l="0" t="0" r="0" b="0"/>
                  <wp:wrapSquare wrapText="largest"/>
                  <wp:docPr id="15"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6" descr=""/>
                          <pic:cNvPicPr>
                            <a:picLocks noChangeAspect="1" noChangeArrowheads="1"/>
                          </pic:cNvPicPr>
                        </pic:nvPicPr>
                        <pic:blipFill>
                          <a:blip r:embed="rId18"/>
                          <a:stretch>
                            <a:fillRect/>
                          </a:stretch>
                        </pic:blipFill>
                        <pic:spPr bwMode="auto">
                          <a:xfrm>
                            <a:off x="0" y="0"/>
                            <a:ext cx="1097280" cy="1338580"/>
                          </a:xfrm>
                          <a:prstGeom prst="rect">
                            <a:avLst/>
                          </a:prstGeom>
                        </pic:spPr>
                      </pic:pic>
                    </a:graphicData>
                  </a:graphic>
                </wp:anchor>
              </w:drawing>
            </w:r>
          </w:p>
          <w:p>
            <w:pPr>
              <w:pStyle w:val="Contenudetableau"/>
              <w:jc w:val="center"/>
              <w:rPr>
                <w:rFonts w:ascii="Marianne" w:hAnsi="Marianne"/>
                <w:b/>
                <w:b/>
                <w:bCs/>
                <w:color w:val="512480"/>
                <w:sz w:val="52"/>
                <w:szCs w:val="52"/>
                <w:lang w:val="fr-FR"/>
              </w:rPr>
            </w:pPr>
            <w:r>
              <w:rPr>
                <w:rFonts w:ascii="Marianne" w:hAnsi="Marianne"/>
                <w:b/>
                <w:bCs/>
                <w:color w:val="512480"/>
                <w:sz w:val="52"/>
                <w:szCs w:val="52"/>
                <w:lang w:val="fr-FR"/>
              </w:rPr>
              <w:t>Risque inondation</w:t>
            </w:r>
          </w:p>
          <w:p>
            <w:pPr>
              <w:pStyle w:val="Contenudetableau"/>
              <w:jc w:val="center"/>
              <w:rPr>
                <w:rFonts w:ascii="Marianne" w:hAnsi="Marianne"/>
                <w:b/>
                <w:b/>
                <w:bCs/>
                <w:color w:val="512480"/>
                <w:sz w:val="52"/>
                <w:szCs w:val="52"/>
                <w:lang w:val="fr-FR"/>
              </w:rPr>
            </w:pPr>
            <w:r>
              <w:rPr>
                <w:rFonts w:ascii="Marianne" w:hAnsi="Marianne"/>
                <w:b/>
                <w:bCs/>
                <w:color w:val="512480"/>
                <w:sz w:val="52"/>
                <w:szCs w:val="52"/>
                <w:lang w:val="fr-FR"/>
              </w:rPr>
            </w:r>
          </w:p>
          <w:p>
            <w:pPr>
              <w:pStyle w:val="Contenudetableau"/>
              <w:jc w:val="center"/>
              <w:rPr>
                <w:rFonts w:ascii="Marianne" w:hAnsi="Marianne"/>
                <w:sz w:val="24"/>
                <w:szCs w:val="24"/>
              </w:rPr>
            </w:pPr>
            <w:r>
              <w:rPr>
                <w:rFonts w:ascii="Marianne" w:hAnsi="Marianne"/>
                <w:sz w:val="24"/>
                <w:szCs w:val="24"/>
              </w:rPr>
            </w:r>
          </w:p>
          <w:p>
            <w:pPr>
              <w:pStyle w:val="Contenudetableau"/>
              <w:jc w:val="center"/>
              <w:rPr>
                <w:rFonts w:ascii="Marianne" w:hAnsi="Marianne"/>
                <w:sz w:val="16"/>
                <w:szCs w:val="16"/>
              </w:rPr>
            </w:pPr>
            <w:r>
              <w:rPr>
                <w:rFonts w:ascii="Marianne" w:hAnsi="Marianne"/>
                <w:sz w:val="16"/>
                <w:szCs w:val="16"/>
              </w:rPr>
            </w:r>
          </w:p>
          <w:tbl>
            <w:tblPr>
              <w:tblW w:w="10662" w:type="dxa"/>
              <w:jc w:val="lef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Pr>
            <w:tblGrid>
              <w:gridCol w:w="10662"/>
            </w:tblGrid>
            <w:tr>
              <w:trPr/>
              <w:tc>
                <w:tcPr>
                  <w:tcW w:w="1066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826AAF" w:val="clear"/>
                  <w:tcMar>
                    <w:left w:w="54" w:type="dxa"/>
                  </w:tcMar>
                </w:tcPr>
                <w:p>
                  <w:pPr>
                    <w:pStyle w:val="Contenudetableau"/>
                    <w:jc w:val="both"/>
                    <w:rPr>
                      <w:rFonts w:ascii="Marianne" w:hAnsi="Marianne"/>
                      <w:b/>
                      <w:b/>
                      <w:bCs/>
                      <w:color w:val="FFFFFF"/>
                      <w:sz w:val="24"/>
                      <w:szCs w:val="24"/>
                      <w:lang w:val="fr-FR"/>
                    </w:rPr>
                  </w:pPr>
                  <w:r>
                    <w:rPr>
                      <w:rFonts w:ascii="Marianne" w:hAnsi="Marianne"/>
                      <w:b/>
                      <w:bCs/>
                      <w:color w:val="FFFFFF"/>
                      <w:sz w:val="24"/>
                      <w:szCs w:val="24"/>
                      <w:lang w:val="fr-FR"/>
                    </w:rPr>
                    <w:t>L’inondation est la submersion rapide ou lente d’une zone habitée ou non ; elle correspond au débordement des eaux lors d’une crue.</w:t>
                  </w:r>
                </w:p>
                <w:p>
                  <w:pPr>
                    <w:pStyle w:val="Contenudetableau"/>
                    <w:jc w:val="both"/>
                    <w:rPr>
                      <w:rFonts w:ascii="Marianne" w:hAnsi="Marianne"/>
                      <w:b/>
                      <w:b/>
                      <w:bCs/>
                      <w:color w:val="FFFFFF"/>
                      <w:sz w:val="24"/>
                      <w:szCs w:val="24"/>
                      <w:lang w:val="fr-FR"/>
                    </w:rPr>
                  </w:pPr>
                  <w:r>
                    <w:rPr>
                      <w:rFonts w:ascii="Marianne" w:hAnsi="Marianne"/>
                      <w:b/>
                      <w:bCs/>
                      <w:color w:val="FFFFFF"/>
                      <w:sz w:val="24"/>
                      <w:szCs w:val="24"/>
                      <w:lang w:val="fr-FR"/>
                    </w:rPr>
                    <w:t>La crue correspond à une augmentation de la hauteur d’eau, sans conduire forcément à une inondation.</w:t>
                  </w:r>
                </w:p>
              </w:tc>
            </w:tr>
          </w:tbl>
          <w:p>
            <w:pPr>
              <w:pStyle w:val="Contenudetableau"/>
              <w:jc w:val="both"/>
              <w:rPr>
                <w:rFonts w:ascii="Marianne" w:hAnsi="Marianne"/>
                <w:sz w:val="20"/>
                <w:szCs w:val="20"/>
                <w:lang w:val="fr-FR"/>
              </w:rPr>
            </w:pPr>
            <w:r>
              <w:rPr>
                <w:rFonts w:ascii="Marianne" w:hAnsi="Marianne"/>
                <w:sz w:val="20"/>
                <w:szCs w:val="20"/>
                <w:lang w:val="fr-FR"/>
              </w:rPr>
            </w:r>
          </w:p>
          <w:tbl>
            <w:tblPr>
              <w:tblW w:w="10662" w:type="dxa"/>
              <w:jc w:val="left"/>
              <w:tblInd w:w="0" w:type="dxa"/>
              <w:tblBorders/>
              <w:tblCellMar>
                <w:top w:w="55" w:type="dxa"/>
                <w:left w:w="55" w:type="dxa"/>
                <w:bottom w:w="55" w:type="dxa"/>
                <w:right w:w="55" w:type="dxa"/>
              </w:tblCellMar>
            </w:tblPr>
            <w:tblGrid>
              <w:gridCol w:w="7709"/>
              <w:gridCol w:w="2953"/>
            </w:tblGrid>
            <w:tr>
              <w:trPr>
                <w:tblHeader w:val="true"/>
                <w:trHeight w:val="1590" w:hRule="atLeast"/>
              </w:trPr>
              <w:tc>
                <w:tcPr>
                  <w:tcW w:w="7709" w:type="dxa"/>
                  <w:tcBorders/>
                  <w:shd w:fill="auto" w:val="clear"/>
                </w:tcPr>
                <w:p>
                  <w:pPr>
                    <w:pStyle w:val="Contenudetableau"/>
                    <w:jc w:val="center"/>
                    <w:rPr>
                      <w:rFonts w:ascii="Marianne" w:hAnsi="Marianne"/>
                      <w:b/>
                      <w:b/>
                      <w:bCs/>
                      <w:color w:val="660066"/>
                      <w:sz w:val="28"/>
                      <w:szCs w:val="28"/>
                      <w:lang w:val="fr-FR"/>
                    </w:rPr>
                  </w:pPr>
                  <w:r>
                    <w:rPr>
                      <w:rFonts w:ascii="Marianne" w:hAnsi="Marianne"/>
                      <w:b/>
                      <w:bCs/>
                      <w:color w:val="660066"/>
                      <w:sz w:val="28"/>
                      <w:szCs w:val="28"/>
                      <w:lang w:val="fr-FR"/>
                    </w:rPr>
                    <w:t>2 types d’inondation :</w:t>
                  </w:r>
                </w:p>
                <w:p>
                  <w:pPr>
                    <w:pStyle w:val="Contenudetableau"/>
                    <w:jc w:val="center"/>
                    <w:rPr>
                      <w:rFonts w:ascii="Marianne" w:hAnsi="Marianne"/>
                      <w:b/>
                      <w:b/>
                      <w:bCs/>
                      <w:color w:val="660066"/>
                      <w:sz w:val="16"/>
                      <w:szCs w:val="16"/>
                      <w:lang w:val="fr-FR"/>
                    </w:rPr>
                  </w:pPr>
                  <w:r>
                    <w:rPr>
                      <w:rFonts w:ascii="Marianne" w:hAnsi="Marianne"/>
                      <w:b/>
                      <w:bCs/>
                      <w:color w:val="660066"/>
                      <w:sz w:val="16"/>
                      <w:szCs w:val="16"/>
                      <w:lang w:val="fr-FR"/>
                    </w:rPr>
                  </w:r>
                </w:p>
                <w:p>
                  <w:pPr>
                    <w:pStyle w:val="Contenudetableau"/>
                    <w:jc w:val="left"/>
                    <w:rPr>
                      <w:rFonts w:ascii="Marianne" w:hAnsi="Marianne"/>
                      <w:b w:val="false"/>
                      <w:b w:val="false"/>
                      <w:bCs w:val="false"/>
                      <w:color w:val="auto"/>
                      <w:sz w:val="24"/>
                      <w:szCs w:val="24"/>
                      <w:lang w:val="fr-FR"/>
                    </w:rPr>
                  </w:pPr>
                  <w:r>
                    <w:rPr>
                      <w:rFonts w:ascii="Marianne" w:hAnsi="Marianne"/>
                      <w:b w:val="false"/>
                      <w:bCs w:val="false"/>
                      <w:color w:val="auto"/>
                      <w:sz w:val="24"/>
                      <w:szCs w:val="24"/>
                      <w:lang w:val="fr-FR"/>
                    </w:rPr>
                    <w:t>- Les inondations lentes ou de plaine, par débordement d’un cours d’eau ou remontées de la nappe phréatique.</w:t>
                  </w:r>
                </w:p>
                <w:p>
                  <w:pPr>
                    <w:pStyle w:val="Contenudetableau"/>
                    <w:jc w:val="left"/>
                    <w:rPr>
                      <w:rFonts w:ascii="Marianne" w:hAnsi="Marianne"/>
                      <w:b w:val="false"/>
                      <w:b w:val="false"/>
                      <w:bCs w:val="false"/>
                      <w:color w:val="auto"/>
                      <w:sz w:val="24"/>
                      <w:szCs w:val="24"/>
                      <w:lang w:val="fr-FR"/>
                    </w:rPr>
                  </w:pPr>
                  <w:r>
                    <w:rPr>
                      <w:rFonts w:ascii="Marianne" w:hAnsi="Marianne"/>
                      <w:b w:val="false"/>
                      <w:bCs w:val="false"/>
                      <w:color w:val="auto"/>
                      <w:sz w:val="24"/>
                      <w:szCs w:val="24"/>
                      <w:lang w:val="fr-FR"/>
                    </w:rPr>
                    <w:t>- Les inondations rapides ou torrentielles, consécutives à de violentes averses.</w:t>
                  </w:r>
                </w:p>
              </w:tc>
              <w:tc>
                <w:tcPr>
                  <w:tcW w:w="2953" w:type="dxa"/>
                  <w:tcBorders/>
                  <w:shd w:fill="auto" w:val="clear"/>
                </w:tcPr>
                <w:p>
                  <w:pPr>
                    <w:pStyle w:val="Contenudetableau"/>
                    <w:jc w:val="center"/>
                    <w:rPr>
                      <w:rFonts w:ascii="Marianne" w:hAnsi="Marianne"/>
                      <w:sz w:val="24"/>
                      <w:szCs w:val="24"/>
                    </w:rPr>
                  </w:pPr>
                  <w:r>
                    <w:rPr>
                      <w:rFonts w:ascii="Marianne" w:hAnsi="Marianne"/>
                      <w:sz w:val="24"/>
                      <w:szCs w:val="24"/>
                    </w:rPr>
                    <w:drawing>
                      <wp:anchor behindDoc="0" distT="0" distB="0" distL="0" distR="0" simplePos="0" locked="0" layoutInCell="1" allowOverlap="1" relativeHeight="21">
                        <wp:simplePos x="0" y="0"/>
                        <wp:positionH relativeFrom="column">
                          <wp:posOffset>64135</wp:posOffset>
                        </wp:positionH>
                        <wp:positionV relativeFrom="paragraph">
                          <wp:posOffset>34925</wp:posOffset>
                        </wp:positionV>
                        <wp:extent cx="1565910" cy="962660"/>
                        <wp:effectExtent l="0" t="0" r="0" b="0"/>
                        <wp:wrapSquare wrapText="largest"/>
                        <wp:docPr id="16"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 descr=""/>
                                <pic:cNvPicPr>
                                  <a:picLocks noChangeAspect="1" noChangeArrowheads="1"/>
                                </pic:cNvPicPr>
                              </pic:nvPicPr>
                              <pic:blipFill>
                                <a:blip r:embed="rId19"/>
                                <a:srcRect l="0" t="0" r="0" b="3457"/>
                                <a:stretch>
                                  <a:fillRect/>
                                </a:stretch>
                              </pic:blipFill>
                              <pic:spPr bwMode="auto">
                                <a:xfrm>
                                  <a:off x="0" y="0"/>
                                  <a:ext cx="1565910" cy="962660"/>
                                </a:xfrm>
                                <a:prstGeom prst="rect">
                                  <a:avLst/>
                                </a:prstGeom>
                              </pic:spPr>
                            </pic:pic>
                          </a:graphicData>
                        </a:graphic>
                      </wp:anchor>
                    </w:drawing>
                  </w:r>
                </w:p>
              </w:tc>
            </w:tr>
          </w:tbl>
          <w:p>
            <w:pPr>
              <w:pStyle w:val="Normal"/>
              <w:jc w:val="both"/>
              <w:rPr>
                <w:rFonts w:ascii="Marianne" w:hAnsi="Marianne"/>
                <w:sz w:val="20"/>
                <w:szCs w:val="20"/>
                <w:lang w:val="fr-FR"/>
              </w:rPr>
            </w:pPr>
            <w:r>
              <w:rPr>
                <w:rFonts w:ascii="Marianne" w:hAnsi="Marianne"/>
                <w:sz w:val="20"/>
                <w:szCs w:val="20"/>
                <w:lang w:val="fr-FR"/>
              </w:rPr>
            </w:r>
          </w:p>
          <w:p>
            <w:pPr>
              <w:pStyle w:val="Contenudetableau"/>
              <w:jc w:val="left"/>
              <w:rPr>
                <w:rFonts w:ascii="Marianne" w:hAnsi="Marianne"/>
                <w:sz w:val="24"/>
                <w:szCs w:val="24"/>
                <w:lang w:val="fr-FR"/>
              </w:rPr>
            </w:pPr>
            <w:r>
              <w:rPr>
                <w:rFonts w:ascii="Marianne" w:hAnsi="Marianne"/>
                <w:sz w:val="24"/>
                <w:szCs w:val="24"/>
                <w:lang w:val="fr-FR"/>
              </w:rPr>
              <mc:AlternateContent>
                <mc:Choice Requires="wps">
                  <w:drawing>
                    <wp:anchor behindDoc="0" distT="0" distB="0" distL="0" distR="0" simplePos="0" locked="0" layoutInCell="1" allowOverlap="1" relativeHeight="5">
                      <wp:simplePos x="0" y="0"/>
                      <wp:positionH relativeFrom="column">
                        <wp:posOffset>3259455</wp:posOffset>
                      </wp:positionH>
                      <wp:positionV relativeFrom="paragraph">
                        <wp:posOffset>635</wp:posOffset>
                      </wp:positionV>
                      <wp:extent cx="2295525" cy="670560"/>
                      <wp:effectExtent l="0" t="0" r="0" b="0"/>
                      <wp:wrapNone/>
                      <wp:docPr id="17" name="Forme5"/>
                      <a:graphic xmlns:a="http://schemas.openxmlformats.org/drawingml/2006/main">
                        <a:graphicData uri="http://schemas.microsoft.com/office/word/2010/wordprocessingShape">
                          <wps:wsp>
                            <wps:cNvSpPr txBox="1"/>
                            <wps:spPr>
                              <a:xfrm>
                                <a:off x="0" y="0"/>
                                <a:ext cx="2295000" cy="669960"/>
                              </a:xfrm>
                              <a:prstGeom prst="rect">
                                <a:avLst/>
                              </a:prstGeom>
                              <a:solidFill>
                                <a:srgbClr val="826aaf"/>
                              </a:solidFill>
                              <a:ln>
                                <a:noFill/>
                              </a:ln>
                            </wps:spPr>
                            <wps:txbx>
                              <w:txbxContent>
                                <w:p>
                                  <w:pPr>
                                    <w:bidi w:val="0"/>
                                    <w:jc w:val="center"/>
                                    <w:rPr/>
                                  </w:pPr>
                                  <w:r>
                                    <w:rPr>
                                      <w:lang w:val="fr-FR" w:eastAsia="fr-FR" w:bidi="fr-FR"/>
                                    </w:rPr>
                                  </w:r>
                                </w:p>
                                <w:p>
                                  <w:pPr>
                                    <w:bidi w:val="0"/>
                                    <w:jc w:val="center"/>
                                    <w:rPr/>
                                  </w:pPr>
                                  <w:r>
                                    <w:rPr>
                                      <w:sz w:val="28"/>
                                      <w:b/>
                                      <w:szCs w:val="28"/>
                                      <w:bCs/>
                                      <w:rFonts w:ascii="Marianne" w:hAnsi="Marianne"/>
                                      <w:color w:val="FFFFFF"/>
                                      <w:lang w:val="fr-FR" w:eastAsia="fr-FR" w:bidi="fr-FR"/>
                                    </w:rPr>
                                    <w:t>Plus d’infos sur : www.aube.gouv.fr</w:t>
                                  </w:r>
                                </w:p>
                              </w:txbxContent>
                            </wps:txbx>
                            <wps:bodyPr wrap="square" lIns="0" rIns="0" tIns="0" bIns="0">
                              <a:spAutoFit/>
                            </wps:bodyPr>
                          </wps:wsp>
                        </a:graphicData>
                      </a:graphic>
                    </wp:anchor>
                  </w:drawing>
                </mc:Choice>
                <mc:Fallback>
                  <w:pict>
                    <v:shape id="shape_0" ID="Forme5" fillcolor="#826aaf" stroked="f" style="position:absolute;margin-left:256.65pt;margin-top:0.05pt;width:180.65pt;height:52.7pt" type="shapetype_202">
                      <v:textbox>
                        <w:txbxContent>
                          <w:p>
                            <w:pPr>
                              <w:bidi w:val="0"/>
                              <w:jc w:val="center"/>
                              <w:rPr/>
                            </w:pPr>
                            <w:r>
                              <w:rPr>
                                <w:lang w:val="fr-FR" w:eastAsia="fr-FR" w:bidi="fr-FR"/>
                              </w:rPr>
                            </w:r>
                          </w:p>
                          <w:p>
                            <w:pPr>
                              <w:bidi w:val="0"/>
                              <w:jc w:val="center"/>
                              <w:rPr/>
                            </w:pPr>
                            <w:r>
                              <w:rPr>
                                <w:sz w:val="28"/>
                                <w:b/>
                                <w:szCs w:val="28"/>
                                <w:bCs/>
                                <w:rFonts w:ascii="Marianne" w:hAnsi="Marianne"/>
                                <w:color w:val="FFFFFF"/>
                                <w:lang w:val="fr-FR" w:eastAsia="fr-FR" w:bidi="fr-FR"/>
                              </w:rPr>
                              <w:t>Plus d’infos sur : www.aube.gouv.fr</w:t>
                            </w:r>
                          </w:p>
                        </w:txbxContent>
                      </v:textbox>
                      <w10:wrap type="square"/>
                      <v:fill o:detectmouseclick="t" type="solid" color2="#7d9550"/>
                      <v:stroke color="black" joinstyle="round" endcap="flat"/>
                    </v:shape>
                  </w:pict>
                </mc:Fallback>
              </mc:AlternateContent>
            </w:r>
          </w:p>
          <w:p>
            <w:pPr>
              <w:pStyle w:val="Contenudetableau"/>
              <w:jc w:val="left"/>
              <w:rPr>
                <w:rFonts w:ascii="Marianne" w:hAnsi="Marianne"/>
                <w:sz w:val="24"/>
                <w:szCs w:val="24"/>
                <w:lang w:val="fr-FR"/>
              </w:rPr>
            </w:pPr>
            <w:r>
              <w:rPr>
                <w:rFonts w:ascii="Marianne" w:hAnsi="Marianne"/>
                <w:sz w:val="24"/>
                <w:szCs w:val="24"/>
                <w:lang w:val="fr-FR"/>
              </w:rPr>
            </w:r>
          </w:p>
          <w:p>
            <w:pPr>
              <w:pStyle w:val="Contenudetableau"/>
              <w:jc w:val="left"/>
              <w:rPr>
                <w:rFonts w:ascii="Marianne" w:hAnsi="Marianne"/>
                <w:b/>
                <w:b/>
                <w:bCs/>
                <w:color w:val="512480"/>
                <w:sz w:val="32"/>
                <w:szCs w:val="32"/>
                <w:lang w:val="fr-FR"/>
              </w:rPr>
            </w:pPr>
            <w:r>
              <w:rPr>
                <w:rFonts w:ascii="Marianne" w:hAnsi="Marianne"/>
                <w:b/>
                <w:bCs/>
                <w:color w:val="512480"/>
                <w:sz w:val="32"/>
                <w:szCs w:val="32"/>
                <w:lang w:val="fr-FR"/>
              </w:rPr>
              <w:t xml:space="preserve">Le risque à </w:t>
            </w:r>
            <w:r>
              <w:rPr>
                <w:rFonts w:ascii="Marianne" w:hAnsi="Marianne"/>
                <w:b/>
                <w:bCs/>
                <w:color w:val="512480"/>
                <w:sz w:val="32"/>
                <w:szCs w:val="32"/>
                <w:highlight w:val="yellow"/>
                <w:lang w:val="fr-FR"/>
              </w:rPr>
              <w:t>XXXXXX</w:t>
            </w:r>
          </w:p>
          <w:p>
            <w:pPr>
              <w:pStyle w:val="Contenudetableau"/>
              <w:jc w:val="left"/>
              <w:rPr>
                <w:rFonts w:ascii="Marianne" w:hAnsi="Marianne"/>
                <w:b/>
                <w:b/>
                <w:bCs/>
                <w:color w:val="660066"/>
                <w:sz w:val="28"/>
                <w:szCs w:val="28"/>
                <w:lang w:val="fr-FR"/>
              </w:rPr>
            </w:pPr>
            <w:r>
              <w:rPr>
                <w:rFonts w:ascii="Marianne" w:hAnsi="Marianne"/>
                <w:b/>
                <w:bCs/>
                <w:color w:val="660066"/>
                <w:sz w:val="28"/>
                <w:szCs w:val="28"/>
                <w:lang w:val="fr-FR"/>
              </w:rPr>
            </w:r>
          </w:p>
          <w:p>
            <w:pPr>
              <w:pStyle w:val="Contenudetableau"/>
              <w:jc w:val="both"/>
              <w:rPr>
                <w:rFonts w:ascii="Marianne" w:hAnsi="Marianne"/>
                <w:sz w:val="24"/>
                <w:szCs w:val="24"/>
                <w:lang w:val="fr-FR"/>
              </w:rPr>
            </w:pPr>
            <w:r>
              <w:rPr>
                <w:rFonts w:ascii="Marianne" w:hAnsi="Marianne"/>
                <w:sz w:val="24"/>
                <w:szCs w:val="24"/>
                <w:lang w:val="fr-FR"/>
              </w:rPr>
              <w:t xml:space="preserve">La commune est concernée par le risque inondation lente ou de plaine. En cas de débordement de la </w:t>
            </w:r>
            <w:r>
              <w:rPr>
                <w:rFonts w:ascii="Marianne" w:hAnsi="Marianne"/>
                <w:sz w:val="24"/>
                <w:szCs w:val="24"/>
                <w:highlight w:val="yellow"/>
                <w:lang w:val="fr-FR"/>
              </w:rPr>
              <w:t>xxx</w:t>
            </w:r>
            <w:r>
              <w:rPr>
                <w:rFonts w:ascii="Marianne" w:hAnsi="Marianne"/>
                <w:sz w:val="24"/>
                <w:szCs w:val="24"/>
                <w:lang w:val="fr-FR"/>
              </w:rPr>
              <w:t>, l’eau pourrait arriver aux abords des maisons. Cette montée des eaux est lente, ce qui laisse généralement le temps de s’organiser.</w:t>
            </w:r>
          </w:p>
          <w:p>
            <w:pPr>
              <w:pStyle w:val="Contenudetableau"/>
              <w:jc w:val="both"/>
              <w:rPr>
                <w:rFonts w:ascii="Marianne" w:hAnsi="Marianne"/>
                <w:sz w:val="24"/>
                <w:szCs w:val="24"/>
                <w:lang w:val="fr-FR"/>
              </w:rPr>
            </w:pPr>
            <w:r>
              <w:rPr>
                <w:rFonts w:ascii="Marianne" w:hAnsi="Marianne"/>
                <w:sz w:val="24"/>
                <w:szCs w:val="24"/>
                <w:lang w:val="fr-FR"/>
              </w:rPr>
            </w:r>
          </w:p>
          <w:p>
            <w:pPr>
              <w:pStyle w:val="Contenudetableau"/>
              <w:jc w:val="left"/>
              <w:rPr>
                <w:rFonts w:ascii="Marianne" w:hAnsi="Marianne"/>
                <w:b/>
                <w:b/>
                <w:bCs/>
                <w:color w:val="512480"/>
                <w:sz w:val="32"/>
                <w:szCs w:val="32"/>
                <w:lang w:val="fr-FR"/>
              </w:rPr>
            </w:pPr>
            <w:r>
              <w:rPr>
                <w:rFonts w:ascii="Marianne" w:hAnsi="Marianne"/>
                <w:b/>
                <w:bCs/>
                <w:color w:val="512480"/>
                <w:sz w:val="32"/>
                <w:szCs w:val="32"/>
                <w:lang w:val="fr-FR"/>
              </w:rPr>
              <w:t>Les mesures de prévention</w:t>
            </w:r>
          </w:p>
          <w:p>
            <w:pPr>
              <w:pStyle w:val="Contenudetableau"/>
              <w:jc w:val="left"/>
              <w:rPr>
                <w:rFonts w:ascii="Marianne" w:hAnsi="Marianne"/>
                <w:b/>
                <w:b/>
                <w:bCs/>
                <w:color w:val="660066"/>
                <w:sz w:val="28"/>
                <w:szCs w:val="28"/>
                <w:lang w:val="fr-FR"/>
              </w:rPr>
            </w:pPr>
            <w:r>
              <w:rPr>
                <w:rFonts w:ascii="Marianne" w:hAnsi="Marianne"/>
                <w:b/>
                <w:bCs/>
                <w:color w:val="660066"/>
                <w:sz w:val="28"/>
                <w:szCs w:val="28"/>
                <w:lang w:val="fr-FR"/>
              </w:rPr>
            </w:r>
          </w:p>
          <w:p>
            <w:pPr>
              <w:pStyle w:val="Contenudetableau"/>
              <w:jc w:val="both"/>
              <w:rPr>
                <w:rFonts w:ascii="Marianne" w:hAnsi="Marianne"/>
                <w:sz w:val="24"/>
                <w:szCs w:val="24"/>
                <w:lang w:val="fr-FR"/>
              </w:rPr>
            </w:pPr>
            <w:r>
              <w:rPr>
                <w:rFonts w:ascii="Marianne" w:hAnsi="Marianne"/>
                <w:sz w:val="24"/>
                <w:szCs w:val="24"/>
                <w:lang w:val="fr-FR"/>
              </w:rPr>
              <w:t xml:space="preserve">En </w:t>
            </w:r>
            <w:r>
              <w:rPr>
                <w:rFonts w:ascii="Marianne" w:hAnsi="Marianne"/>
                <w:sz w:val="24"/>
                <w:szCs w:val="24"/>
                <w:highlight w:val="yellow"/>
                <w:lang w:val="fr-FR"/>
              </w:rPr>
              <w:t>xxx</w:t>
            </w:r>
            <w:r>
              <w:rPr>
                <w:rFonts w:ascii="Marianne" w:hAnsi="Marianne"/>
                <w:sz w:val="24"/>
                <w:szCs w:val="24"/>
                <w:lang w:val="fr-FR"/>
              </w:rPr>
              <w:t xml:space="preserve">, un Plan de Prévention du Risque inondation (PPRi </w:t>
            </w:r>
            <w:r>
              <w:rPr>
                <w:rFonts w:ascii="Marianne" w:hAnsi="Marianne"/>
                <w:sz w:val="24"/>
                <w:szCs w:val="24"/>
                <w:highlight w:val="yellow"/>
                <w:lang w:val="fr-FR"/>
              </w:rPr>
              <w:t>xxx</w:t>
            </w:r>
            <w:r>
              <w:rPr>
                <w:rFonts w:ascii="Marianne" w:hAnsi="Marianne"/>
                <w:sz w:val="24"/>
                <w:szCs w:val="24"/>
                <w:lang w:val="fr-FR"/>
              </w:rPr>
              <w:t xml:space="preserve">) a été approuvé sur la commune. </w:t>
            </w:r>
            <w:r>
              <w:rPr>
                <w:rFonts w:ascii="Marianne" w:hAnsi="Marianne"/>
                <w:color w:val="000000"/>
                <w:sz w:val="24"/>
                <w:szCs w:val="24"/>
                <w:lang w:val="fr-FR"/>
              </w:rPr>
              <w:t>Il détermine les zones inondables et y réglemente l'usage des sols afin de protéger les personnes, les biens et le champ d'expansion des crues. Plusieurs zones sont identifiées, chacune disposant de son propre r</w:t>
            </w:r>
            <w:r>
              <w:rPr>
                <w:rFonts w:ascii="Marianne" w:hAnsi="Marianne"/>
                <w:color w:val="000000"/>
                <w:sz w:val="24"/>
                <w:szCs w:val="24"/>
                <w:lang w:val="fr-FR"/>
              </w:rPr>
              <w:t>è</w:t>
            </w:r>
            <w:r>
              <w:rPr>
                <w:rFonts w:ascii="Marianne" w:hAnsi="Marianne"/>
                <w:color w:val="000000"/>
                <w:sz w:val="24"/>
                <w:szCs w:val="24"/>
                <w:lang w:val="fr-FR"/>
              </w:rPr>
              <w:t>glement décrivant les interdictions, possibilités d'aménagement et prescriptions à respecter.</w:t>
            </w:r>
            <w:r>
              <w:rPr>
                <w:rFonts w:ascii="Marianne" w:hAnsi="Marianne"/>
                <w:sz w:val="24"/>
                <w:szCs w:val="24"/>
                <w:lang w:val="fr-FR"/>
              </w:rPr>
              <w:t xml:space="preserve"> </w:t>
            </w:r>
          </w:p>
          <w:p>
            <w:pPr>
              <w:pStyle w:val="Contenudetableau"/>
              <w:jc w:val="center"/>
              <w:rPr>
                <w:rFonts w:ascii="Marianne" w:hAnsi="Marianne"/>
                <w:sz w:val="24"/>
                <w:szCs w:val="24"/>
              </w:rPr>
            </w:pPr>
            <w:r>
              <w:rPr>
                <w:rFonts w:ascii="Marianne" w:hAnsi="Marianne"/>
                <w:sz w:val="24"/>
                <w:szCs w:val="24"/>
              </w:rPr>
            </w:r>
          </w:p>
          <w:p>
            <w:pPr>
              <w:pStyle w:val="Contenudetableau"/>
              <w:jc w:val="left"/>
              <w:rPr>
                <w:rFonts w:ascii="Marianne" w:hAnsi="Marianne"/>
                <w:b/>
                <w:b/>
                <w:bCs/>
                <w:color w:val="512480"/>
                <w:sz w:val="32"/>
                <w:szCs w:val="32"/>
                <w:lang w:val="fr-FR"/>
              </w:rPr>
            </w:pPr>
            <w:r>
              <w:rPr>
                <w:rFonts w:ascii="Marianne" w:hAnsi="Marianne"/>
                <w:b/>
                <w:bCs/>
                <w:color w:val="512480"/>
                <w:sz w:val="32"/>
                <w:szCs w:val="32"/>
                <w:lang w:val="fr-FR"/>
              </w:rPr>
              <w:t>Les moyens de surveillance et d’alerte</w:t>
            </w:r>
          </w:p>
          <w:p>
            <w:pPr>
              <w:pStyle w:val="Contenudetableau"/>
              <w:jc w:val="left"/>
              <w:rPr>
                <w:rFonts w:ascii="Marianne" w:hAnsi="Marianne"/>
                <w:b/>
                <w:b/>
                <w:bCs/>
                <w:color w:val="660066"/>
                <w:sz w:val="28"/>
                <w:szCs w:val="28"/>
                <w:lang w:val="fr-FR"/>
              </w:rPr>
            </w:pPr>
            <w:r>
              <w:rPr>
                <w:rFonts w:ascii="Marianne" w:hAnsi="Marianne"/>
                <w:b/>
                <w:bCs/>
                <w:color w:val="660066"/>
                <w:sz w:val="28"/>
                <w:szCs w:val="28"/>
                <w:lang w:val="fr-FR"/>
              </w:rPr>
            </w:r>
          </w:p>
          <w:p>
            <w:pPr>
              <w:pStyle w:val="Contenudetableau"/>
              <w:jc w:val="both"/>
              <w:rPr>
                <w:rFonts w:ascii="Marianne" w:hAnsi="Marianne"/>
                <w:sz w:val="24"/>
                <w:szCs w:val="24"/>
                <w:lang w:val="fr-FR"/>
              </w:rPr>
            </w:pPr>
            <w:r>
              <mc:AlternateContent>
                <mc:Choice Requires="wps">
                  <w:drawing>
                    <wp:anchor behindDoc="0" distT="0" distB="0" distL="0" distR="0" simplePos="0" locked="0" layoutInCell="1" allowOverlap="1" relativeHeight="4">
                      <wp:simplePos x="0" y="0"/>
                      <wp:positionH relativeFrom="column">
                        <wp:posOffset>3232150</wp:posOffset>
                      </wp:positionH>
                      <wp:positionV relativeFrom="paragraph">
                        <wp:posOffset>489585</wp:posOffset>
                      </wp:positionV>
                      <wp:extent cx="2314575" cy="654050"/>
                      <wp:effectExtent l="0" t="0" r="0" b="0"/>
                      <wp:wrapNone/>
                      <wp:docPr id="18" name="Forme5"/>
                      <a:graphic xmlns:a="http://schemas.openxmlformats.org/drawingml/2006/main">
                        <a:graphicData uri="http://schemas.microsoft.com/office/word/2010/wordprocessingShape">
                          <wps:wsp>
                            <wps:cNvSpPr txBox="1"/>
                            <wps:spPr>
                              <a:xfrm>
                                <a:off x="0" y="0"/>
                                <a:ext cx="2314080" cy="653400"/>
                              </a:xfrm>
                              <a:prstGeom prst="rect">
                                <a:avLst/>
                              </a:prstGeom>
                              <a:solidFill>
                                <a:srgbClr val="826aaf"/>
                              </a:solidFill>
                              <a:ln>
                                <a:noFill/>
                              </a:ln>
                            </wps:spPr>
                            <wps:txbx>
                              <w:txbxContent>
                                <w:p>
                                  <w:pPr>
                                    <w:bidi w:val="0"/>
                                    <w:jc w:val="center"/>
                                    <w:rPr/>
                                  </w:pPr>
                                  <w:r>
                                    <w:rPr>
                                      <w:lang w:val="fr-FR" w:eastAsia="fr-FR" w:bidi="fr-FR"/>
                                    </w:rPr>
                                  </w:r>
                                </w:p>
                                <w:p>
                                  <w:pPr>
                                    <w:bidi w:val="0"/>
                                    <w:jc w:val="center"/>
                                    <w:rPr/>
                                  </w:pPr>
                                  <w:r>
                                    <w:rPr>
                                      <w:sz w:val="28"/>
                                      <w:b/>
                                      <w:szCs w:val="28"/>
                                      <w:bCs/>
                                      <w:rFonts w:ascii="Marianne" w:hAnsi="Marianne"/>
                                      <w:color w:val="FFFFFF"/>
                                      <w:lang w:val="fr-FR" w:eastAsia="fr-FR" w:bidi="fr-FR"/>
                                    </w:rPr>
                                    <w:t>Consultable sur : www.vigicrues.gouv.fr</w:t>
                                  </w:r>
                                </w:p>
                              </w:txbxContent>
                            </wps:txbx>
                            <wps:bodyPr wrap="square" lIns="0" rIns="0" tIns="0" bIns="0">
                              <a:spAutoFit/>
                            </wps:bodyPr>
                          </wps:wsp>
                        </a:graphicData>
                      </a:graphic>
                    </wp:anchor>
                  </w:drawing>
                </mc:Choice>
                <mc:Fallback>
                  <w:pict>
                    <v:shape id="shape_0" ID="Forme5" fillcolor="#826aaf" stroked="f" style="position:absolute;margin-left:254.5pt;margin-top:38.55pt;width:182.15pt;height:51.4pt" type="shapetype_202">
                      <v:textbox>
                        <w:txbxContent>
                          <w:p>
                            <w:pPr>
                              <w:bidi w:val="0"/>
                              <w:jc w:val="center"/>
                              <w:rPr/>
                            </w:pPr>
                            <w:r>
                              <w:rPr>
                                <w:lang w:val="fr-FR" w:eastAsia="fr-FR" w:bidi="fr-FR"/>
                              </w:rPr>
                            </w:r>
                          </w:p>
                          <w:p>
                            <w:pPr>
                              <w:bidi w:val="0"/>
                              <w:jc w:val="center"/>
                              <w:rPr/>
                            </w:pPr>
                            <w:r>
                              <w:rPr>
                                <w:sz w:val="28"/>
                                <w:b/>
                                <w:szCs w:val="28"/>
                                <w:bCs/>
                                <w:rFonts w:ascii="Marianne" w:hAnsi="Marianne"/>
                                <w:color w:val="FFFFFF"/>
                                <w:lang w:val="fr-FR" w:eastAsia="fr-FR" w:bidi="fr-FR"/>
                              </w:rPr>
                              <w:t>Consultable sur : www.vigicrues.gouv.fr</w:t>
                            </w:r>
                          </w:p>
                        </w:txbxContent>
                      </v:textbox>
                      <w10:wrap type="square"/>
                      <v:fill o:detectmouseclick="t" type="solid" color2="#7d9550"/>
                      <v:stroke color="black" joinstyle="round" endcap="flat"/>
                    </v:shape>
                  </w:pict>
                </mc:Fallback>
              </mc:AlternateContent>
            </w:r>
            <w:r>
              <w:rPr>
                <w:rFonts w:ascii="Marianne" w:hAnsi="Marianne"/>
                <w:sz w:val="24"/>
                <w:szCs w:val="24"/>
                <w:lang w:val="fr-FR"/>
              </w:rPr>
              <w:t>Une surveillance permanente des cours d’eau est assurée au niveau national. Toute personne témoin d’un éventuel problème doit prévenir les autorités (mairie, pompiers ou gendarmerie).</w:t>
            </w:r>
          </w:p>
          <w:p>
            <w:pPr>
              <w:pStyle w:val="Contenudetableau"/>
              <w:jc w:val="both"/>
              <w:rPr>
                <w:rFonts w:ascii="Marianne" w:hAnsi="Marianne"/>
                <w:sz w:val="24"/>
                <w:szCs w:val="24"/>
                <w:lang w:val="fr-FR"/>
              </w:rPr>
            </w:pPr>
            <w:r>
              <w:rPr>
                <w:rFonts w:ascii="Marianne" w:hAnsi="Marianne"/>
                <w:sz w:val="24"/>
                <w:szCs w:val="24"/>
                <w:lang w:val="fr-FR"/>
              </w:rPr>
            </w:r>
          </w:p>
          <w:p>
            <w:pPr>
              <w:pStyle w:val="Contenudetableau"/>
              <w:jc w:val="both"/>
              <w:rPr>
                <w:rFonts w:ascii="Marianne" w:hAnsi="Marianne"/>
                <w:sz w:val="24"/>
                <w:szCs w:val="24"/>
                <w:lang w:val="fr-FR"/>
              </w:rPr>
            </w:pPr>
            <w:r>
              <w:rPr>
                <w:rFonts w:ascii="Marianne" w:hAnsi="Marianne"/>
                <w:sz w:val="24"/>
                <w:szCs w:val="24"/>
                <w:lang w:val="fr-FR"/>
              </w:rPr>
            </w:r>
          </w:p>
          <w:p>
            <w:pPr>
              <w:pStyle w:val="Contenudetableau"/>
              <w:jc w:val="both"/>
              <w:rPr>
                <w:rFonts w:ascii="Marianne" w:hAnsi="Marianne"/>
                <w:sz w:val="24"/>
                <w:szCs w:val="24"/>
                <w:lang w:val="fr-FR"/>
              </w:rPr>
            </w:pPr>
            <w:r>
              <w:rPr>
                <w:rFonts w:ascii="Marianne" w:hAnsi="Marianne"/>
                <w:sz w:val="24"/>
                <w:szCs w:val="24"/>
                <w:lang w:val="fr-FR"/>
              </w:rPr>
            </w:r>
          </w:p>
          <w:p>
            <w:pPr>
              <w:pStyle w:val="Contenudetableau"/>
              <w:jc w:val="both"/>
              <w:rPr>
                <w:rFonts w:ascii="Marianne" w:hAnsi="Marianne"/>
                <w:sz w:val="24"/>
                <w:szCs w:val="24"/>
                <w:lang w:val="fr-FR"/>
              </w:rPr>
            </w:pPr>
            <w:r>
              <w:rPr>
                <w:rFonts w:ascii="Marianne" w:hAnsi="Marianne"/>
                <w:sz w:val="24"/>
                <w:szCs w:val="24"/>
                <w:lang w:val="fr-FR"/>
              </w:rPr>
            </w:r>
          </w:p>
          <w:tbl>
            <w:tblPr>
              <w:tblW w:w="10662" w:type="dxa"/>
              <w:jc w:val="lef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Pr>
            <w:tblGrid>
              <w:gridCol w:w="10662"/>
            </w:tblGrid>
            <w:tr>
              <w:trPr/>
              <w:tc>
                <w:tcPr>
                  <w:tcW w:w="1066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826AAF" w:val="clear"/>
                  <w:tcMar>
                    <w:left w:w="54" w:type="dxa"/>
                  </w:tcMar>
                </w:tcPr>
                <w:p>
                  <w:pPr>
                    <w:pStyle w:val="Contenudetableau"/>
                    <w:jc w:val="both"/>
                    <w:rPr>
                      <w:rFonts w:ascii="Marianne" w:hAnsi="Marianne"/>
                      <w:b/>
                      <w:b/>
                      <w:bCs/>
                      <w:color w:val="FFFFFF"/>
                      <w:sz w:val="20"/>
                      <w:szCs w:val="20"/>
                      <w:lang w:val="fr-FR"/>
                    </w:rPr>
                  </w:pPr>
                  <w:r>
                    <w:rPr>
                      <w:rFonts w:ascii="Marianne" w:hAnsi="Marianne"/>
                      <w:b/>
                      <w:bCs/>
                      <w:color w:val="FFFFFF"/>
                      <w:sz w:val="20"/>
                      <w:szCs w:val="20"/>
                      <w:lang w:val="fr-FR"/>
                    </w:rPr>
                  </w:r>
                </w:p>
                <w:p>
                  <w:pPr>
                    <w:pStyle w:val="Contenudetableau"/>
                    <w:jc w:val="both"/>
                    <w:rPr>
                      <w:rFonts w:ascii="Marianne" w:hAnsi="Marianne"/>
                      <w:b/>
                      <w:b/>
                      <w:bCs/>
                      <w:color w:val="FFFFFF"/>
                      <w:sz w:val="28"/>
                      <w:szCs w:val="28"/>
                      <w:lang w:val="fr-FR"/>
                    </w:rPr>
                  </w:pPr>
                  <w:r>
                    <w:rPr>
                      <w:rFonts w:ascii="Marianne" w:hAnsi="Marianne"/>
                      <w:b/>
                      <w:bCs/>
                      <w:color w:val="FFFFFF"/>
                      <w:sz w:val="28"/>
                      <w:szCs w:val="28"/>
                      <w:lang w:val="fr-FR"/>
                    </w:rPr>
                    <w:t xml:space="preserve">Le maire déclenche alors le Plan Communal de Sauvegarde qui organise les secours et définit les points de rassemblement adaptés au risque. </w:t>
                  </w:r>
                </w:p>
                <w:p>
                  <w:pPr>
                    <w:pStyle w:val="Contenudetableau"/>
                    <w:jc w:val="both"/>
                    <w:rPr>
                      <w:rFonts w:ascii="Marianne" w:hAnsi="Marianne"/>
                      <w:b/>
                      <w:b/>
                      <w:bCs/>
                      <w:color w:val="FFFFFF"/>
                      <w:sz w:val="16"/>
                      <w:szCs w:val="16"/>
                      <w:lang w:val="fr-FR"/>
                    </w:rPr>
                  </w:pPr>
                  <w:r>
                    <w:rPr>
                      <w:rFonts w:ascii="Marianne" w:hAnsi="Marianne"/>
                      <w:b/>
                      <w:bCs/>
                      <w:color w:val="FFFFFF"/>
                      <w:sz w:val="16"/>
                      <w:szCs w:val="16"/>
                      <w:lang w:val="fr-FR"/>
                    </w:rPr>
                  </w:r>
                </w:p>
              </w:tc>
            </w:tr>
          </w:tbl>
          <w:p>
            <w:pPr>
              <w:pStyle w:val="Contenudetableau"/>
              <w:jc w:val="both"/>
              <w:rPr>
                <w:rFonts w:ascii="Marianne" w:hAnsi="Marianne"/>
                <w:sz w:val="20"/>
                <w:szCs w:val="20"/>
                <w:lang w:val="fr-FR"/>
              </w:rPr>
            </w:pPr>
            <w:r>
              <w:rPr>
                <w:rFonts w:ascii="Marianne" w:hAnsi="Marianne"/>
                <w:sz w:val="20"/>
                <w:szCs w:val="20"/>
                <w:lang w:val="fr-FR"/>
              </w:rPr>
            </w:r>
          </w:p>
        </w:tc>
      </w:tr>
    </w:tbl>
    <w:p>
      <w:pPr>
        <w:pStyle w:val="Corpsdetexte"/>
        <w:pageBreakBefore w:val="false"/>
        <w:rPr/>
      </w:pPr>
      <w:r>
        <w:rPr/>
      </w:r>
    </w:p>
    <w:tbl>
      <w:tblPr>
        <w:tblW w:w="10772" w:type="dxa"/>
        <w:jc w:val="left"/>
        <w:tblInd w:w="0" w:type="dxa"/>
        <w:tbl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blBorders>
        <w:tblCellMar>
          <w:top w:w="55" w:type="dxa"/>
          <w:left w:w="37" w:type="dxa"/>
          <w:bottom w:w="55" w:type="dxa"/>
          <w:right w:w="55" w:type="dxa"/>
        </w:tblCellMar>
      </w:tblPr>
      <w:tblGrid>
        <w:gridCol w:w="10772"/>
      </w:tblGrid>
      <w:tr>
        <w:trPr>
          <w:trHeight w:val="14346" w:hRule="atLeast"/>
        </w:trPr>
        <w:tc>
          <w:tcPr>
            <w:tcW w:w="10772" w:type="dxa"/>
            <w:tc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cBorders>
            <w:shd w:fill="ADC5E7" w:val="clear"/>
            <w:tcMar>
              <w:left w:w="37" w:type="dxa"/>
            </w:tcMar>
          </w:tcPr>
          <w:p>
            <w:pPr>
              <w:pStyle w:val="Contenudetableau"/>
              <w:jc w:val="center"/>
              <w:rPr>
                <w:rFonts w:ascii="Marianne" w:hAnsi="Marianne"/>
                <w:b/>
                <w:b/>
                <w:bCs/>
                <w:color w:val="FFFFFF"/>
                <w:sz w:val="24"/>
                <w:szCs w:val="24"/>
              </w:rPr>
            </w:pPr>
            <w:r>
              <w:rPr>
                <w:rFonts w:ascii="Marianne" w:hAnsi="Marianne"/>
                <w:b/>
                <w:bCs/>
                <w:color w:val="FFFFFF"/>
                <w:sz w:val="24"/>
                <w:szCs w:val="24"/>
              </w:rPr>
              <w:drawing>
                <wp:anchor behindDoc="0" distT="0" distB="0" distL="0" distR="0" simplePos="0" locked="0" layoutInCell="1" allowOverlap="1" relativeHeight="35">
                  <wp:simplePos x="0" y="0"/>
                  <wp:positionH relativeFrom="column">
                    <wp:posOffset>36195</wp:posOffset>
                  </wp:positionH>
                  <wp:positionV relativeFrom="paragraph">
                    <wp:posOffset>16510</wp:posOffset>
                  </wp:positionV>
                  <wp:extent cx="6739890" cy="2230755"/>
                  <wp:effectExtent l="0" t="0" r="0" b="0"/>
                  <wp:wrapSquare wrapText="largest"/>
                  <wp:docPr id="19"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2" descr=""/>
                          <pic:cNvPicPr>
                            <a:picLocks noChangeAspect="1" noChangeArrowheads="1"/>
                          </pic:cNvPicPr>
                        </pic:nvPicPr>
                        <pic:blipFill>
                          <a:blip r:embed="rId20"/>
                          <a:srcRect l="0" t="29861" r="10036" b="16383"/>
                          <a:stretch>
                            <a:fillRect/>
                          </a:stretch>
                        </pic:blipFill>
                        <pic:spPr bwMode="auto">
                          <a:xfrm>
                            <a:off x="0" y="0"/>
                            <a:ext cx="6739890" cy="2230755"/>
                          </a:xfrm>
                          <a:prstGeom prst="rect">
                            <a:avLst/>
                          </a:prstGeom>
                        </pic:spPr>
                      </pic:pic>
                    </a:graphicData>
                  </a:graphic>
                </wp:anchor>
              </w:drawing>
              <mc:AlternateContent>
                <mc:Choice Requires="wps">
                  <w:drawing>
                    <wp:anchor behindDoc="0" distT="0" distB="0" distL="0" distR="0" simplePos="0" locked="0" layoutInCell="1" allowOverlap="1" relativeHeight="36">
                      <wp:simplePos x="0" y="0"/>
                      <wp:positionH relativeFrom="column">
                        <wp:posOffset>1557655</wp:posOffset>
                      </wp:positionH>
                      <wp:positionV relativeFrom="paragraph">
                        <wp:posOffset>1908810</wp:posOffset>
                      </wp:positionV>
                      <wp:extent cx="3983355" cy="310515"/>
                      <wp:effectExtent l="0" t="0" r="0" b="0"/>
                      <wp:wrapSquare wrapText="largest"/>
                      <wp:docPr id="20" name="Forme10"/>
                      <a:graphic xmlns:a="http://schemas.openxmlformats.org/drawingml/2006/main">
                        <a:graphicData uri="http://schemas.microsoft.com/office/word/2010/wordprocessingShape">
                          <wps:wsp>
                            <wps:cNvSpPr txBox="1"/>
                            <wps:spPr>
                              <a:xfrm>
                                <a:off x="0" y="0"/>
                                <a:ext cx="3982680" cy="309960"/>
                              </a:xfrm>
                              <a:prstGeom prst="rect">
                                <a:avLst/>
                              </a:prstGeom>
                              <a:noFill/>
                              <a:ln>
                                <a:noFill/>
                              </a:ln>
                            </wps:spPr>
                            <wps:txbx>
                              <w:txbxContent>
                                <w:p>
                                  <w:pPr>
                                    <w:bidi w:val="0"/>
                                    <w:jc w:val="center"/>
                                    <w:rPr/>
                                  </w:pPr>
                                  <w:r>
                                    <w:rPr>
                                      <w:sz w:val="40"/>
                                      <w:b/>
                                      <w:szCs w:val="40"/>
                                      <w:bCs/>
                                      <w:rFonts w:ascii="Marianne" w:hAnsi="Marianne"/>
                                      <w:color w:val="FFFFFF"/>
                                      <w:lang w:val="fr-FR" w:eastAsia="fr-FR" w:bidi="fr-FR"/>
                                    </w:rPr>
                                    <w:t>CE QUE VOUS DEVEZ FAIRE</w:t>
                                  </w:r>
                                </w:p>
                              </w:txbxContent>
                            </wps:txbx>
                            <wps:bodyPr wrap="square" lIns="0" rIns="0" tIns="0" bIns="0">
                              <a:spAutoFit/>
                            </wps:bodyPr>
                          </wps:wsp>
                        </a:graphicData>
                      </a:graphic>
                    </wp:anchor>
                  </w:drawing>
                </mc:Choice>
                <mc:Fallback>
                  <w:pict>
                    <v:shape id="shape_0" ID="Forme10" stroked="f" style="position:absolute;margin-left:122.65pt;margin-top:150.3pt;width:313.55pt;height:24.35pt" type="shapetype_202">
                      <v:textbox>
                        <w:txbxContent>
                          <w:p>
                            <w:pPr>
                              <w:bidi w:val="0"/>
                              <w:jc w:val="center"/>
                              <w:rPr/>
                            </w:pPr>
                            <w:r>
                              <w:rPr>
                                <w:sz w:val="40"/>
                                <w:b/>
                                <w:szCs w:val="40"/>
                                <w:bCs/>
                                <w:rFonts w:ascii="Marianne" w:hAnsi="Marianne"/>
                                <w:color w:val="FFFFFF"/>
                                <w:lang w:val="fr-FR" w:eastAsia="fr-FR" w:bidi="fr-FR"/>
                              </w:rPr>
                              <w:t>CE QUE VOUS DEVEZ FAIRE</w:t>
                            </w:r>
                          </w:p>
                        </w:txbxContent>
                      </v:textbox>
                      <w10:wrap type="square"/>
                      <v:fill o:detectmouseclick="t" on="false"/>
                      <v:stroke color="black" joinstyle="round" endcap="flat"/>
                    </v:shape>
                  </w:pict>
                </mc:Fallback>
              </mc:AlternateContent>
              <mc:AlternateContent>
                <mc:Choice Requires="wps">
                  <w:drawing>
                    <wp:anchor behindDoc="0" distT="0" distB="0" distL="0" distR="0" simplePos="0" locked="0" layoutInCell="1" allowOverlap="1" relativeHeight="30">
                      <wp:simplePos x="0" y="0"/>
                      <wp:positionH relativeFrom="column">
                        <wp:posOffset>1463675</wp:posOffset>
                      </wp:positionH>
                      <wp:positionV relativeFrom="page">
                        <wp:posOffset>543560</wp:posOffset>
                      </wp:positionV>
                      <wp:extent cx="4150360" cy="334010"/>
                      <wp:effectExtent l="0" t="0" r="0" b="0"/>
                      <wp:wrapSquare wrapText="largest"/>
                      <wp:docPr id="21" name="Forme10"/>
                      <a:graphic xmlns:a="http://schemas.openxmlformats.org/drawingml/2006/main">
                        <a:graphicData uri="http://schemas.microsoft.com/office/word/2010/wordprocessingShape">
                          <wps:wsp>
                            <wps:cNvSpPr txBox="1"/>
                            <wps:spPr>
                              <a:xfrm>
                                <a:off x="0" y="0"/>
                                <a:ext cx="4149720" cy="333360"/>
                              </a:xfrm>
                              <a:prstGeom prst="rect">
                                <a:avLst/>
                              </a:prstGeom>
                              <a:noFill/>
                              <a:ln>
                                <a:noFill/>
                              </a:ln>
                            </wps:spPr>
                            <wps:txbx>
                              <w:txbxContent>
                                <w:p>
                                  <w:pPr>
                                    <w:bidi w:val="0"/>
                                    <w:jc w:val="center"/>
                                    <w:rPr/>
                                  </w:pPr>
                                  <w:r>
                                    <w:rPr>
                                      <w:sz w:val="40"/>
                                      <w:b/>
                                      <w:szCs w:val="40"/>
                                      <w:bCs/>
                                      <w:rFonts w:ascii="Marianne" w:hAnsi="Marianne"/>
                                      <w:color w:val="FFFFFF"/>
                                      <w:lang w:val="fr-FR" w:eastAsia="fr-FR" w:bidi="fr-FR"/>
                                    </w:rPr>
                                    <w:t>CE QUE VOUS DEVEZ FAIRE</w:t>
                                  </w:r>
                                </w:p>
                              </w:txbxContent>
                            </wps:txbx>
                            <wps:bodyPr wrap="square" lIns="0" rIns="0" tIns="0" bIns="0">
                              <a:spAutoFit/>
                            </wps:bodyPr>
                          </wps:wsp>
                        </a:graphicData>
                      </a:graphic>
                    </wp:anchor>
                  </w:drawing>
                </mc:Choice>
                <mc:Fallback>
                  <w:pict>
                    <v:shape id="shape_0" ID="Forme10" stroked="f" style="position:absolute;margin-left:115.25pt;margin-top:42.8pt;width:326.7pt;height:26.2pt;mso-position-vertical-relative:page" type="shapetype_202">
                      <v:textbox>
                        <w:txbxContent>
                          <w:p>
                            <w:pPr>
                              <w:bidi w:val="0"/>
                              <w:jc w:val="center"/>
                              <w:rPr/>
                            </w:pPr>
                            <w:r>
                              <w:rPr>
                                <w:sz w:val="40"/>
                                <w:b/>
                                <w:szCs w:val="40"/>
                                <w:bCs/>
                                <w:rFonts w:ascii="Marianne" w:hAnsi="Marianne"/>
                                <w:color w:val="FFFFFF"/>
                                <w:lang w:val="fr-FR" w:eastAsia="fr-FR" w:bidi="fr-FR"/>
                              </w:rPr>
                              <w:t>CE QUE VOUS DEVEZ FAIRE</w:t>
                            </w:r>
                          </w:p>
                        </w:txbxContent>
                      </v:textbox>
                      <w10:wrap type="square"/>
                      <v:fill o:detectmouseclick="t" on="false"/>
                      <v:stroke color="black" joinstyle="round" endcap="flat"/>
                    </v:shape>
                  </w:pict>
                </mc:Fallback>
              </mc:AlternateContent>
            </w:r>
          </w:p>
          <w:p>
            <w:pPr>
              <w:pStyle w:val="Contenudetableau"/>
              <w:jc w:val="center"/>
              <w:rPr>
                <w:rFonts w:ascii="Marianne" w:hAnsi="Marianne"/>
                <w:b/>
                <w:b/>
                <w:bCs/>
                <w:color w:val="FFFFFF"/>
                <w:sz w:val="24"/>
                <w:szCs w:val="24"/>
              </w:rPr>
            </w:pPr>
            <w:r>
              <w:rPr>
                <w:rFonts w:ascii="Marianne" w:hAnsi="Marianne"/>
                <w:b/>
                <w:bCs/>
                <w:color w:val="FFFFFF"/>
                <w:sz w:val="24"/>
                <w:szCs w:val="24"/>
              </w:rPr>
              <w:t>Dans tous les cas, ne vous engagez pas à pied ou en voiture dans une zone inondée. N’évacuez qu’après en avoir reçu l’ordre.</w:t>
            </w:r>
          </w:p>
          <w:p>
            <w:pPr>
              <w:pStyle w:val="Contenudetableau"/>
              <w:jc w:val="center"/>
              <w:rPr>
                <w:rFonts w:ascii="Marianne" w:hAnsi="Marianne"/>
                <w:sz w:val="20"/>
                <w:szCs w:val="20"/>
              </w:rPr>
            </w:pPr>
            <w:r>
              <w:rPr>
                <w:rFonts w:ascii="Marianne" w:hAnsi="Marianne"/>
                <w:sz w:val="20"/>
                <w:szCs w:val="20"/>
              </w:rPr>
            </w:r>
          </w:p>
          <w:tbl>
            <w:tblPr>
              <w:tblW w:w="10425" w:type="dxa"/>
              <w:jc w:val="left"/>
              <w:tblInd w:w="116" w:type="dxa"/>
              <w:tblBorders/>
              <w:tblCellMar>
                <w:top w:w="55" w:type="dxa"/>
                <w:left w:w="55" w:type="dxa"/>
                <w:bottom w:w="55" w:type="dxa"/>
                <w:right w:w="55" w:type="dxa"/>
              </w:tblCellMar>
            </w:tblPr>
            <w:tblGrid>
              <w:gridCol w:w="3285"/>
              <w:gridCol w:w="3630"/>
              <w:gridCol w:w="3510"/>
            </w:tblGrid>
            <w:tr>
              <w:trPr>
                <w:tblHeader w:val="true"/>
                <w:trHeight w:val="6411" w:hRule="atLeast"/>
              </w:trPr>
              <w:tc>
                <w:tcPr>
                  <w:tcW w:w="3285" w:type="dxa"/>
                  <w:tcBorders/>
                  <w:shd w:fill="auto" w:val="clear"/>
                </w:tcPr>
                <w:p>
                  <w:pPr>
                    <w:pStyle w:val="Contenudetableau"/>
                    <w:jc w:val="center"/>
                    <w:rPr>
                      <w:rFonts w:ascii="Marianne" w:hAnsi="Marianne"/>
                      <w:b/>
                      <w:b/>
                      <w:bCs/>
                      <w:i w:val="false"/>
                      <w:i w:val="false"/>
                      <w:iCs w:val="false"/>
                      <w:color w:val="512480"/>
                      <w:sz w:val="24"/>
                      <w:szCs w:val="24"/>
                      <w:u w:val="single"/>
                      <w:lang w:val="fr-FR"/>
                    </w:rPr>
                  </w:pPr>
                  <w:r>
                    <w:rPr>
                      <w:rFonts w:ascii="Marianne" w:hAnsi="Marianne"/>
                      <w:b/>
                      <w:bCs/>
                      <w:i w:val="false"/>
                      <w:iCs w:val="false"/>
                      <w:color w:val="512480"/>
                      <w:sz w:val="24"/>
                      <w:szCs w:val="24"/>
                      <w:u w:val="single"/>
                      <w:lang w:val="fr-FR"/>
                    </w:rPr>
                    <w:t>DÈS AUJOURD’HUI</w:t>
                  </w:r>
                </w:p>
                <w:p>
                  <w:pPr>
                    <w:pStyle w:val="Contenudetableau"/>
                    <w:jc w:val="center"/>
                    <w:rPr>
                      <w:rFonts w:ascii="Marianne" w:hAnsi="Marianne"/>
                      <w:b/>
                      <w:b/>
                      <w:bCs/>
                      <w:i w:val="false"/>
                      <w:i w:val="false"/>
                      <w:iCs w:val="false"/>
                      <w:color w:val="512480"/>
                      <w:sz w:val="24"/>
                      <w:szCs w:val="24"/>
                      <w:u w:val="single"/>
                      <w:lang w:val="fr-FR"/>
                    </w:rPr>
                  </w:pPr>
                  <w:r>
                    <w:rPr>
                      <w:rFonts w:ascii="Marianne" w:hAnsi="Marianne"/>
                      <w:b/>
                      <w:bCs/>
                      <w:i w:val="false"/>
                      <w:iCs w:val="false"/>
                      <w:color w:val="512480"/>
                      <w:sz w:val="24"/>
                      <w:szCs w:val="24"/>
                      <w:u w:val="single"/>
                      <w:lang w:val="fr-FR"/>
                    </w:rPr>
                  </w:r>
                </w:p>
                <w:p>
                  <w:pPr>
                    <w:pStyle w:val="Contenudetableau"/>
                    <w:jc w:val="left"/>
                    <w:rPr>
                      <w:rFonts w:ascii="Marianne" w:hAnsi="Marianne"/>
                      <w:color w:val="auto"/>
                      <w:sz w:val="24"/>
                      <w:szCs w:val="24"/>
                      <w:lang w:val="fr-FR"/>
                    </w:rPr>
                  </w:pPr>
                  <w:r>
                    <w:rPr>
                      <w:rFonts w:ascii="Marianne" w:hAnsi="Marianne"/>
                      <w:color w:val="auto"/>
                      <w:sz w:val="24"/>
                      <w:szCs w:val="24"/>
                      <w:lang w:val="fr-FR"/>
                    </w:rPr>
                    <w:t>- Informez-vous à la mairie sur la situation de votre habitation.</w:t>
                  </w:r>
                </w:p>
                <w:p>
                  <w:pPr>
                    <w:pStyle w:val="Contenudetableau"/>
                    <w:jc w:val="left"/>
                    <w:rPr>
                      <w:rFonts w:ascii="Marianne" w:hAnsi="Marianne"/>
                      <w:color w:val="auto"/>
                      <w:sz w:val="24"/>
                      <w:szCs w:val="24"/>
                      <w:lang w:val="fr-FR"/>
                    </w:rPr>
                  </w:pPr>
                  <w:r>
                    <w:rPr>
                      <w:rFonts w:ascii="Marianne" w:hAnsi="Marianne"/>
                      <w:color w:val="auto"/>
                      <w:sz w:val="24"/>
                      <w:szCs w:val="24"/>
                      <w:lang w:val="fr-FR"/>
                    </w:rPr>
                    <w:t>- Mettez hors d’atteinte des inondations vos papiers importants, vos objets de valeur, les matières polluantes, toxiques et les produits flottants.</w:t>
                  </w:r>
                </w:p>
                <w:p>
                  <w:pPr>
                    <w:pStyle w:val="Contenudetableau"/>
                    <w:jc w:val="center"/>
                    <w:rPr>
                      <w:rFonts w:ascii="Marianne" w:hAnsi="Marianne"/>
                      <w:color w:val="auto"/>
                      <w:sz w:val="24"/>
                      <w:szCs w:val="24"/>
                      <w:lang w:val="fr-FR"/>
                    </w:rPr>
                  </w:pPr>
                  <w:r>
                    <w:rPr>
                      <w:rFonts w:ascii="Marianne" w:hAnsi="Marianne"/>
                      <w:color w:val="auto"/>
                      <w:sz w:val="24"/>
                      <w:szCs w:val="24"/>
                      <w:lang w:val="fr-FR"/>
                    </w:rPr>
                  </w:r>
                </w:p>
                <w:p>
                  <w:pPr>
                    <w:pStyle w:val="Contenudetableau"/>
                    <w:jc w:val="center"/>
                    <w:rPr>
                      <w:rFonts w:ascii="Marianne" w:hAnsi="Marianne"/>
                      <w:b/>
                      <w:b/>
                      <w:bCs/>
                      <w:i w:val="false"/>
                      <w:i w:val="false"/>
                      <w:iCs w:val="false"/>
                      <w:color w:val="512480"/>
                      <w:sz w:val="24"/>
                      <w:szCs w:val="24"/>
                      <w:u w:val="single"/>
                      <w:lang w:val="fr-FR"/>
                    </w:rPr>
                  </w:pPr>
                  <w:r>
                    <w:rPr>
                      <w:rFonts w:ascii="Marianne" w:hAnsi="Marianne"/>
                      <w:b/>
                      <w:bCs/>
                      <w:i w:val="false"/>
                      <w:iCs w:val="false"/>
                      <w:color w:val="512480"/>
                      <w:sz w:val="24"/>
                      <w:szCs w:val="24"/>
                      <w:u w:val="single"/>
                      <w:lang w:val="fr-FR"/>
                    </w:rPr>
                    <w:t>PENDANT LA CRUE</w:t>
                  </w:r>
                </w:p>
                <w:p>
                  <w:pPr>
                    <w:pStyle w:val="Contenudetableau"/>
                    <w:jc w:val="center"/>
                    <w:rPr>
                      <w:rFonts w:ascii="Marianne" w:hAnsi="Marianne"/>
                      <w:b/>
                      <w:b/>
                      <w:bCs/>
                      <w:i w:val="false"/>
                      <w:i w:val="false"/>
                      <w:iCs w:val="false"/>
                      <w:color w:val="512480"/>
                      <w:sz w:val="24"/>
                      <w:szCs w:val="24"/>
                      <w:u w:val="single"/>
                      <w:lang w:val="fr-FR"/>
                    </w:rPr>
                  </w:pPr>
                  <w:r>
                    <w:rPr>
                      <w:rFonts w:ascii="Marianne" w:hAnsi="Marianne"/>
                      <w:b/>
                      <w:bCs/>
                      <w:i w:val="false"/>
                      <w:iCs w:val="false"/>
                      <w:color w:val="512480"/>
                      <w:sz w:val="24"/>
                      <w:szCs w:val="24"/>
                      <w:u w:val="single"/>
                      <w:lang w:val="fr-FR"/>
                    </w:rPr>
                  </w:r>
                </w:p>
                <w:p>
                  <w:pPr>
                    <w:pStyle w:val="Contenudetableau"/>
                    <w:jc w:val="center"/>
                    <w:rPr>
                      <w:rFonts w:ascii="Marianne" w:hAnsi="Marianne"/>
                      <w:color w:val="CE181E"/>
                      <w:sz w:val="24"/>
                      <w:szCs w:val="24"/>
                      <w:lang w:val="fr-FR"/>
                    </w:rPr>
                  </w:pPr>
                  <w:r>
                    <w:rPr>
                      <w:rFonts w:ascii="Marianne" w:hAnsi="Marianne"/>
                      <w:b/>
                      <w:bCs/>
                      <w:color w:val="CE181E"/>
                      <w:sz w:val="24"/>
                      <w:szCs w:val="24"/>
                      <w:lang w:val="fr-FR"/>
                    </w:rPr>
                    <w:t>A l’annonce de la crue</w:t>
                  </w:r>
                  <w:r>
                    <w:rPr>
                      <w:rFonts w:ascii="Marianne" w:hAnsi="Marianne"/>
                      <w:color w:val="CE181E"/>
                      <w:sz w:val="24"/>
                      <w:szCs w:val="24"/>
                      <w:lang w:val="fr-FR"/>
                    </w:rPr>
                    <w:t xml:space="preserve"> </w:t>
                  </w:r>
                </w:p>
                <w:p>
                  <w:pPr>
                    <w:pStyle w:val="Contenudetableau"/>
                    <w:jc w:val="left"/>
                    <w:rPr>
                      <w:rFonts w:ascii="Marianne" w:hAnsi="Marianne"/>
                      <w:color w:val="auto"/>
                      <w:sz w:val="24"/>
                      <w:szCs w:val="24"/>
                      <w:lang w:val="fr-FR"/>
                    </w:rPr>
                  </w:pPr>
                  <w:r>
                    <w:rPr>
                      <w:rFonts w:ascii="Marianne" w:hAnsi="Marianne"/>
                      <w:color w:val="auto"/>
                      <w:sz w:val="24"/>
                      <w:szCs w:val="24"/>
                      <w:lang w:val="fr-FR"/>
                    </w:rPr>
                    <w:t xml:space="preserve">- Fermez portes, fenêtres, soupiraux, aérations, </w:t>
                  </w:r>
                  <w:r>
                    <w:rPr>
                      <w:rFonts w:ascii="Marianne" w:hAnsi="Marianne"/>
                      <w:color w:val="auto"/>
                      <w:sz w:val="24"/>
                      <w:szCs w:val="24"/>
                      <w:lang w:val="fr-FR"/>
                    </w:rPr>
                    <w:t xml:space="preserve">etc... </w:t>
                  </w:r>
                  <w:r>
                    <w:rPr>
                      <w:rFonts w:ascii="Marianne" w:hAnsi="Marianne"/>
                      <w:color w:val="auto"/>
                      <w:sz w:val="24"/>
                      <w:szCs w:val="24"/>
                      <w:lang w:val="fr-FR"/>
                    </w:rPr>
                    <w:t>qui pourraient être atteints par l’eau.</w:t>
                  </w:r>
                </w:p>
                <w:p>
                  <w:pPr>
                    <w:pStyle w:val="Contenudetableau"/>
                    <w:jc w:val="left"/>
                    <w:rPr>
                      <w:rFonts w:ascii="Marianne" w:hAnsi="Marianne"/>
                      <w:color w:val="auto"/>
                      <w:sz w:val="24"/>
                      <w:szCs w:val="24"/>
                      <w:lang w:val="fr-FR"/>
                    </w:rPr>
                  </w:pPr>
                  <w:r>
                    <w:rPr>
                      <w:rFonts w:ascii="Marianne" w:hAnsi="Marianne"/>
                      <w:color w:val="auto"/>
                      <w:sz w:val="24"/>
                      <w:szCs w:val="24"/>
                      <w:lang w:val="fr-FR"/>
                    </w:rPr>
                    <w:t>- Coupez compteurs EDF, gaz.</w:t>
                  </w:r>
                </w:p>
                <w:p>
                  <w:pPr>
                    <w:pStyle w:val="Contenudetableau"/>
                    <w:jc w:val="center"/>
                    <w:rPr>
                      <w:rFonts w:ascii="Marianne" w:hAnsi="Marianne"/>
                      <w:color w:val="auto"/>
                      <w:sz w:val="24"/>
                      <w:szCs w:val="24"/>
                      <w:lang w:val="fr-FR"/>
                    </w:rPr>
                  </w:pPr>
                  <w:r>
                    <w:rPr>
                      <w:rFonts w:ascii="Marianne" w:hAnsi="Marianne"/>
                      <w:color w:val="auto"/>
                      <w:sz w:val="24"/>
                      <w:szCs w:val="24"/>
                      <w:lang w:val="fr-FR"/>
                    </w:rPr>
                    <w:drawing>
                      <wp:anchor behindDoc="0" distT="0" distB="0" distL="0" distR="0" simplePos="0" locked="0" layoutInCell="1" allowOverlap="1" relativeHeight="22">
                        <wp:simplePos x="0" y="0"/>
                        <wp:positionH relativeFrom="column">
                          <wp:posOffset>-137160</wp:posOffset>
                        </wp:positionH>
                        <wp:positionV relativeFrom="paragraph">
                          <wp:posOffset>285750</wp:posOffset>
                        </wp:positionV>
                        <wp:extent cx="6809740" cy="2171700"/>
                        <wp:effectExtent l="0" t="0" r="0" b="0"/>
                        <wp:wrapSquare wrapText="largest"/>
                        <wp:docPr id="22"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 descr=""/>
                                <pic:cNvPicPr>
                                  <a:picLocks noChangeAspect="1" noChangeArrowheads="1"/>
                                </pic:cNvPicPr>
                              </pic:nvPicPr>
                              <pic:blipFill>
                                <a:blip r:embed="rId21"/>
                                <a:srcRect l="0" t="0" r="0" b="10584"/>
                                <a:stretch>
                                  <a:fillRect/>
                                </a:stretch>
                              </pic:blipFill>
                              <pic:spPr bwMode="auto">
                                <a:xfrm>
                                  <a:off x="0" y="0"/>
                                  <a:ext cx="6809740" cy="2171700"/>
                                </a:xfrm>
                                <a:prstGeom prst="rect">
                                  <a:avLst/>
                                </a:prstGeom>
                              </pic:spPr>
                            </pic:pic>
                          </a:graphicData>
                        </a:graphic>
                      </wp:anchor>
                    </w:drawing>
                  </w:r>
                </w:p>
              </w:tc>
              <w:tc>
                <w:tcPr>
                  <w:tcW w:w="3630" w:type="dxa"/>
                  <w:tcBorders/>
                  <w:shd w:fill="auto" w:val="clear"/>
                </w:tcPr>
                <w:p>
                  <w:pPr>
                    <w:pStyle w:val="Contenudetableau"/>
                    <w:jc w:val="left"/>
                    <w:rPr>
                      <w:rFonts w:ascii="Marianne" w:hAnsi="Marianne"/>
                      <w:color w:val="auto"/>
                      <w:sz w:val="24"/>
                      <w:szCs w:val="24"/>
                      <w:lang w:val="fr-FR"/>
                    </w:rPr>
                  </w:pPr>
                  <w:r>
                    <w:rPr>
                      <w:rFonts w:ascii="Marianne" w:hAnsi="Marianne"/>
                      <w:color w:val="auto"/>
                      <w:sz w:val="24"/>
                      <w:szCs w:val="24"/>
                      <w:lang w:val="fr-FR"/>
                    </w:rPr>
                  </w:r>
                </w:p>
                <w:p>
                  <w:pPr>
                    <w:pStyle w:val="Contenudetableau"/>
                    <w:jc w:val="left"/>
                    <w:rPr>
                      <w:rFonts w:ascii="Marianne" w:hAnsi="Marianne"/>
                      <w:color w:val="auto"/>
                      <w:sz w:val="24"/>
                      <w:szCs w:val="24"/>
                      <w:lang w:val="fr-FR"/>
                    </w:rPr>
                  </w:pPr>
                  <w:r>
                    <w:rPr>
                      <w:rFonts w:ascii="Marianne" w:hAnsi="Marianne"/>
                      <w:color w:val="auto"/>
                      <w:sz w:val="24"/>
                      <w:szCs w:val="24"/>
                      <w:lang w:val="fr-FR"/>
                    </w:rPr>
                    <w:t>- Surélever vos meubles et mettez à l’abri vos denrées périssables.</w:t>
                  </w:r>
                </w:p>
                <w:p>
                  <w:pPr>
                    <w:pStyle w:val="Contenudetableau"/>
                    <w:jc w:val="left"/>
                    <w:rPr>
                      <w:rFonts w:ascii="Marianne" w:hAnsi="Marianne"/>
                      <w:color w:val="auto"/>
                      <w:sz w:val="24"/>
                      <w:szCs w:val="24"/>
                      <w:lang w:val="fr-FR"/>
                    </w:rPr>
                  </w:pPr>
                  <w:r>
                    <w:rPr>
                      <w:rFonts w:ascii="Marianne" w:hAnsi="Marianne"/>
                      <w:color w:val="auto"/>
                      <w:sz w:val="24"/>
                      <w:szCs w:val="24"/>
                      <w:lang w:val="fr-FR"/>
                    </w:rPr>
                    <w:t>- Amarrez les cuves et objets flottants de vos caves, sous-sols et jardins.</w:t>
                  </w:r>
                </w:p>
                <w:p>
                  <w:pPr>
                    <w:pStyle w:val="Contenudetableau"/>
                    <w:jc w:val="center"/>
                    <w:rPr>
                      <w:rFonts w:ascii="Marianne" w:hAnsi="Marianne"/>
                      <w:color w:val="auto"/>
                      <w:sz w:val="24"/>
                      <w:szCs w:val="24"/>
                      <w:lang w:val="fr-FR"/>
                    </w:rPr>
                  </w:pPr>
                  <w:r>
                    <w:rPr>
                      <w:rFonts w:ascii="Marianne" w:hAnsi="Marianne"/>
                      <w:color w:val="auto"/>
                      <w:sz w:val="24"/>
                      <w:szCs w:val="24"/>
                      <w:lang w:val="fr-FR"/>
                    </w:rPr>
                  </w:r>
                </w:p>
                <w:p>
                  <w:pPr>
                    <w:pStyle w:val="Contenudetableau"/>
                    <w:jc w:val="center"/>
                    <w:rPr>
                      <w:rFonts w:ascii="Marianne" w:hAnsi="Marianne"/>
                      <w:b/>
                      <w:b/>
                      <w:bCs/>
                      <w:color w:val="CE181E"/>
                      <w:sz w:val="24"/>
                      <w:szCs w:val="24"/>
                      <w:lang w:val="fr-FR"/>
                    </w:rPr>
                  </w:pPr>
                  <w:r>
                    <w:rPr>
                      <w:rFonts w:ascii="Marianne" w:hAnsi="Marianne"/>
                      <w:b/>
                      <w:bCs/>
                      <w:color w:val="CE181E"/>
                      <w:sz w:val="24"/>
                      <w:szCs w:val="24"/>
                      <w:lang w:val="fr-FR"/>
                    </w:rPr>
                    <w:t>Lorsque l’eau est là</w:t>
                  </w:r>
                </w:p>
                <w:p>
                  <w:pPr>
                    <w:pStyle w:val="Contenudetableau"/>
                    <w:jc w:val="left"/>
                    <w:rPr>
                      <w:rFonts w:ascii="Marianne" w:hAnsi="Marianne"/>
                      <w:color w:val="CE181E"/>
                      <w:sz w:val="24"/>
                      <w:szCs w:val="24"/>
                      <w:lang w:val="fr-FR"/>
                    </w:rPr>
                  </w:pPr>
                  <w:r>
                    <w:rPr>
                      <w:rFonts w:ascii="Marianne" w:hAnsi="Marianne"/>
                      <w:color w:val="CE181E"/>
                      <w:sz w:val="24"/>
                      <w:szCs w:val="24"/>
                      <w:lang w:val="fr-FR"/>
                    </w:rPr>
                  </w:r>
                </w:p>
                <w:p>
                  <w:pPr>
                    <w:pStyle w:val="Contenudetableau"/>
                    <w:jc w:val="left"/>
                    <w:rPr>
                      <w:rFonts w:ascii="Marianne" w:hAnsi="Marianne"/>
                      <w:color w:val="auto"/>
                      <w:sz w:val="24"/>
                      <w:szCs w:val="24"/>
                      <w:lang w:val="fr-FR"/>
                    </w:rPr>
                  </w:pPr>
                  <w:r>
                    <w:rPr>
                      <w:rFonts w:ascii="Marianne" w:hAnsi="Marianne"/>
                      <w:color w:val="auto"/>
                      <w:sz w:val="24"/>
                      <w:szCs w:val="24"/>
                      <w:lang w:val="fr-FR"/>
                    </w:rPr>
                    <w:t>- Montez dans les étages avec : eau, vivres, papiers d’identité, radio à piles, lampe de poche, piles de rechange, vêtements chauds. N’oubliez pas vos médicaments.</w:t>
                  </w:r>
                </w:p>
                <w:p>
                  <w:pPr>
                    <w:pStyle w:val="Contenudetableau"/>
                    <w:jc w:val="center"/>
                    <w:rPr>
                      <w:rFonts w:ascii="Marianne" w:hAnsi="Marianne"/>
                      <w:color w:val="auto"/>
                      <w:sz w:val="24"/>
                      <w:szCs w:val="24"/>
                      <w:lang w:val="fr-FR"/>
                    </w:rPr>
                  </w:pPr>
                  <w:r>
                    <w:rPr>
                      <w:rFonts w:ascii="Marianne" w:hAnsi="Marianne"/>
                      <w:color w:val="auto"/>
                      <w:sz w:val="24"/>
                      <w:szCs w:val="24"/>
                      <w:lang w:val="fr-FR"/>
                    </w:rPr>
                  </w:r>
                </w:p>
                <w:p>
                  <w:pPr>
                    <w:pStyle w:val="Contenudetableau"/>
                    <w:jc w:val="center"/>
                    <w:rPr>
                      <w:rFonts w:ascii="Marianne" w:hAnsi="Marianne"/>
                      <w:i w:val="false"/>
                      <w:i w:val="false"/>
                      <w:iCs w:val="false"/>
                      <w:color w:val="auto"/>
                      <w:sz w:val="24"/>
                      <w:szCs w:val="24"/>
                      <w:u w:val="none"/>
                      <w:lang w:val="fr-FR"/>
                    </w:rPr>
                  </w:pPr>
                  <w:r>
                    <w:rPr>
                      <w:rFonts w:ascii="Marianne" w:hAnsi="Marianne"/>
                      <w:i w:val="false"/>
                      <w:iCs w:val="false"/>
                      <w:color w:val="auto"/>
                      <w:sz w:val="24"/>
                      <w:szCs w:val="24"/>
                      <w:u w:val="none"/>
                      <w:lang w:val="fr-FR"/>
                    </w:rPr>
                  </w:r>
                </w:p>
              </w:tc>
              <w:tc>
                <w:tcPr>
                  <w:tcW w:w="3510" w:type="dxa"/>
                  <w:tcBorders/>
                  <w:shd w:fill="auto" w:val="clear"/>
                </w:tcPr>
                <w:p>
                  <w:pPr>
                    <w:pStyle w:val="Contenudetableau"/>
                    <w:jc w:val="center"/>
                    <w:rPr>
                      <w:rFonts w:ascii="Marianne" w:hAnsi="Marianne"/>
                      <w:b/>
                      <w:b/>
                      <w:bCs/>
                      <w:i w:val="false"/>
                      <w:i w:val="false"/>
                      <w:iCs w:val="false"/>
                      <w:color w:val="512480"/>
                      <w:sz w:val="24"/>
                      <w:szCs w:val="24"/>
                      <w:u w:val="single"/>
                      <w:lang w:val="fr-FR"/>
                    </w:rPr>
                  </w:pPr>
                  <w:r>
                    <w:rPr>
                      <w:rFonts w:ascii="Marianne" w:hAnsi="Marianne"/>
                      <w:b/>
                      <w:bCs/>
                      <w:i w:val="false"/>
                      <w:iCs w:val="false"/>
                      <w:color w:val="512480"/>
                      <w:sz w:val="24"/>
                      <w:szCs w:val="24"/>
                      <w:u w:val="single"/>
                      <w:lang w:val="fr-FR"/>
                    </w:rPr>
                    <w:t>APRÈS LA CRUE</w:t>
                  </w:r>
                </w:p>
                <w:p>
                  <w:pPr>
                    <w:pStyle w:val="Contenudetableau"/>
                    <w:jc w:val="center"/>
                    <w:rPr>
                      <w:rFonts w:ascii="Marianne" w:hAnsi="Marianne"/>
                      <w:b/>
                      <w:b/>
                      <w:bCs/>
                      <w:i w:val="false"/>
                      <w:i w:val="false"/>
                      <w:iCs w:val="false"/>
                      <w:color w:val="512480"/>
                      <w:sz w:val="24"/>
                      <w:szCs w:val="24"/>
                      <w:u w:val="single"/>
                      <w:lang w:val="fr-FR"/>
                    </w:rPr>
                  </w:pPr>
                  <w:r>
                    <w:rPr>
                      <w:rFonts w:ascii="Marianne" w:hAnsi="Marianne"/>
                      <w:b/>
                      <w:bCs/>
                      <w:i w:val="false"/>
                      <w:iCs w:val="false"/>
                      <w:color w:val="512480"/>
                      <w:sz w:val="24"/>
                      <w:szCs w:val="24"/>
                      <w:u w:val="single"/>
                      <w:lang w:val="fr-FR"/>
                    </w:rPr>
                  </w:r>
                </w:p>
                <w:p>
                  <w:pPr>
                    <w:pStyle w:val="Contenudetableau"/>
                    <w:jc w:val="left"/>
                    <w:rPr>
                      <w:rFonts w:ascii="Marianne" w:hAnsi="Marianne"/>
                      <w:i w:val="false"/>
                      <w:i w:val="false"/>
                      <w:iCs w:val="false"/>
                      <w:color w:val="auto"/>
                      <w:sz w:val="24"/>
                      <w:szCs w:val="24"/>
                      <w:u w:val="none"/>
                      <w:lang w:val="fr-FR"/>
                    </w:rPr>
                  </w:pPr>
                  <w:r>
                    <w:rPr>
                      <w:rFonts w:ascii="Marianne" w:hAnsi="Marianne"/>
                      <w:i w:val="false"/>
                      <w:iCs w:val="false"/>
                      <w:color w:val="auto"/>
                      <w:sz w:val="24"/>
                      <w:szCs w:val="24"/>
                      <w:u w:val="none"/>
                      <w:lang w:val="fr-FR"/>
                    </w:rPr>
                    <w:t xml:space="preserve">- Ne revenez à votre domicile qu’après en avoir eu l’autorisation. </w:t>
                  </w:r>
                </w:p>
                <w:p>
                  <w:pPr>
                    <w:pStyle w:val="Contenudetableau"/>
                    <w:jc w:val="left"/>
                    <w:rPr>
                      <w:rFonts w:ascii="Marianne" w:hAnsi="Marianne"/>
                      <w:i w:val="false"/>
                      <w:i w:val="false"/>
                      <w:iCs w:val="false"/>
                      <w:color w:val="auto"/>
                      <w:sz w:val="24"/>
                      <w:szCs w:val="24"/>
                      <w:u w:val="none"/>
                      <w:lang w:val="fr-FR"/>
                    </w:rPr>
                  </w:pPr>
                  <w:r>
                    <w:rPr>
                      <w:rFonts w:ascii="Marianne" w:hAnsi="Marianne"/>
                      <w:i w:val="false"/>
                      <w:iCs w:val="false"/>
                      <w:color w:val="auto"/>
                      <w:sz w:val="24"/>
                      <w:szCs w:val="24"/>
                      <w:u w:val="none"/>
                      <w:lang w:val="fr-FR"/>
                    </w:rPr>
                    <w:t>- Aérez, désinfectez et dans la mesure du possible chauffez votre habitation.</w:t>
                  </w:r>
                </w:p>
                <w:p>
                  <w:pPr>
                    <w:pStyle w:val="Contenudetableau"/>
                    <w:jc w:val="left"/>
                    <w:rPr>
                      <w:rFonts w:ascii="Marianne" w:hAnsi="Marianne"/>
                      <w:i w:val="false"/>
                      <w:i w:val="false"/>
                      <w:iCs w:val="false"/>
                      <w:color w:val="auto"/>
                      <w:sz w:val="24"/>
                      <w:szCs w:val="24"/>
                      <w:u w:val="none"/>
                      <w:lang w:val="fr-FR"/>
                    </w:rPr>
                  </w:pPr>
                  <w:r>
                    <w:rPr>
                      <w:rFonts w:ascii="Marianne" w:hAnsi="Marianne"/>
                      <w:i w:val="false"/>
                      <w:iCs w:val="false"/>
                      <w:color w:val="auto"/>
                      <w:sz w:val="24"/>
                      <w:szCs w:val="24"/>
                      <w:u w:val="none"/>
                      <w:lang w:val="fr-FR"/>
                    </w:rPr>
                    <w:t>- Ne rétablissez l’électricité que sur une installation sèche et vérifiée.</w:t>
                  </w:r>
                </w:p>
                <w:p>
                  <w:pPr>
                    <w:pStyle w:val="Contenudetableau"/>
                    <w:jc w:val="left"/>
                    <w:rPr>
                      <w:rFonts w:ascii="Marianne" w:hAnsi="Marianne"/>
                      <w:i w:val="false"/>
                      <w:i w:val="false"/>
                      <w:iCs w:val="false"/>
                      <w:color w:val="auto"/>
                      <w:sz w:val="24"/>
                      <w:szCs w:val="24"/>
                      <w:u w:val="none"/>
                      <w:lang w:val="fr-FR"/>
                    </w:rPr>
                  </w:pPr>
                  <w:r>
                    <w:rPr>
                      <w:rFonts w:ascii="Marianne" w:hAnsi="Marianne"/>
                      <w:i w:val="false"/>
                      <w:iCs w:val="false"/>
                      <w:color w:val="auto"/>
                      <w:sz w:val="24"/>
                      <w:szCs w:val="24"/>
                      <w:u w:val="none"/>
                      <w:lang w:val="fr-FR"/>
                    </w:rPr>
                    <w:t>- Assurez-vous en mairie que l’eau est potable.</w:t>
                  </w:r>
                </w:p>
                <w:p>
                  <w:pPr>
                    <w:pStyle w:val="Contenudetableau"/>
                    <w:jc w:val="left"/>
                    <w:rPr>
                      <w:rFonts w:ascii="Marianne" w:hAnsi="Marianne"/>
                      <w:i w:val="false"/>
                      <w:i w:val="false"/>
                      <w:iCs w:val="false"/>
                      <w:color w:val="auto"/>
                      <w:sz w:val="24"/>
                      <w:szCs w:val="24"/>
                      <w:u w:val="none"/>
                      <w:lang w:val="fr-FR"/>
                    </w:rPr>
                  </w:pPr>
                  <w:r>
                    <w:rPr>
                      <w:rFonts w:ascii="Marianne" w:hAnsi="Marianne"/>
                      <w:i w:val="false"/>
                      <w:iCs w:val="false"/>
                      <w:color w:val="auto"/>
                      <w:sz w:val="24"/>
                      <w:szCs w:val="24"/>
                      <w:u w:val="none"/>
                      <w:lang w:val="fr-FR"/>
                    </w:rPr>
                    <w:t>- Faites l’inventaire de vos dommages et contactez votre compagnie d’assurance pour élaborer votre dossier de déclaration de sinistre. Contactez votre mairie pour une éventuelle reconnaissance de catastrophe naturelle de la commune.</w:t>
                  </w:r>
                </w:p>
              </w:tc>
            </w:tr>
          </w:tbl>
          <w:p>
            <w:pPr>
              <w:pStyle w:val="Normal"/>
              <w:jc w:val="center"/>
              <w:rPr>
                <w:rFonts w:ascii="Marianne" w:hAnsi="Marianne"/>
                <w:sz w:val="12"/>
                <w:szCs w:val="12"/>
              </w:rPr>
            </w:pPr>
            <w:r>
              <w:rPr>
                <w:rFonts w:ascii="Marianne" w:hAnsi="Marianne"/>
                <w:sz w:val="12"/>
                <w:szCs w:val="12"/>
              </w:rPr>
            </w:r>
          </w:p>
          <w:p>
            <w:pPr>
              <w:pStyle w:val="Normal"/>
              <w:jc w:val="center"/>
              <w:rPr>
                <w:rFonts w:ascii="Marianne" w:hAnsi="Marianne"/>
                <w:sz w:val="12"/>
                <w:szCs w:val="12"/>
              </w:rPr>
            </w:pPr>
            <w:r>
              <w:rPr>
                <w:rFonts w:ascii="Marianne" w:hAnsi="Marianne"/>
                <w:sz w:val="12"/>
                <w:szCs w:val="12"/>
              </w:rPr>
            </w:r>
          </w:p>
          <w:p>
            <w:pPr>
              <w:pStyle w:val="Normal"/>
              <w:jc w:val="center"/>
              <w:rPr>
                <w:rFonts w:ascii="Marianne" w:hAnsi="Marianne"/>
                <w:sz w:val="12"/>
                <w:szCs w:val="12"/>
              </w:rPr>
            </w:pPr>
            <w:r>
              <w:rPr>
                <w:rFonts w:ascii="Marianne" w:hAnsi="Marianne"/>
                <w:sz w:val="12"/>
                <w:szCs w:val="12"/>
              </w:rPr>
            </w:r>
          </w:p>
          <w:p>
            <w:pPr>
              <w:pStyle w:val="Normal"/>
              <w:jc w:val="center"/>
              <w:rPr>
                <w:rFonts w:ascii="Marianne" w:hAnsi="Marianne"/>
                <w:sz w:val="12"/>
                <w:szCs w:val="12"/>
              </w:rPr>
            </w:pPr>
            <w:r>
              <w:rPr>
                <w:rFonts w:ascii="Marianne" w:hAnsi="Marianne"/>
                <w:sz w:val="12"/>
                <w:szCs w:val="12"/>
              </w:rPr>
            </w:r>
          </w:p>
          <w:p>
            <w:pPr>
              <w:pStyle w:val="Normal"/>
              <w:jc w:val="center"/>
              <w:rPr>
                <w:rFonts w:ascii="Marianne" w:hAnsi="Marianne"/>
                <w:sz w:val="12"/>
                <w:szCs w:val="12"/>
              </w:rPr>
            </w:pPr>
            <w:r>
              <w:rPr>
                <w:rFonts w:ascii="Marianne" w:hAnsi="Marianne"/>
                <w:sz w:val="12"/>
                <w:szCs w:val="12"/>
              </w:rPr>
            </w:r>
          </w:p>
          <w:p>
            <w:pPr>
              <w:pStyle w:val="Normal"/>
              <w:jc w:val="center"/>
              <w:rPr>
                <w:rFonts w:ascii="Marianne" w:hAnsi="Marianne"/>
                <w:sz w:val="12"/>
                <w:szCs w:val="12"/>
              </w:rPr>
            </w:pPr>
            <w:r>
              <w:rPr>
                <w:rFonts w:ascii="Marianne" w:hAnsi="Marianne"/>
                <w:sz w:val="12"/>
                <w:szCs w:val="12"/>
              </w:rPr>
            </w:r>
          </w:p>
          <w:p>
            <w:pPr>
              <w:pStyle w:val="Normal"/>
              <w:jc w:val="center"/>
              <w:rPr>
                <w:rFonts w:ascii="Marianne" w:hAnsi="Marianne"/>
                <w:sz w:val="12"/>
                <w:szCs w:val="12"/>
              </w:rPr>
            </w:pPr>
            <w:r>
              <w:rPr>
                <w:rFonts w:ascii="Marianne" w:hAnsi="Marianne"/>
                <w:sz w:val="12"/>
                <w:szCs w:val="12"/>
              </w:rPr>
            </w:r>
          </w:p>
          <w:p>
            <w:pPr>
              <w:pStyle w:val="Normal"/>
              <w:jc w:val="center"/>
              <w:rPr>
                <w:rFonts w:ascii="Marianne" w:hAnsi="Marianne"/>
                <w:sz w:val="12"/>
                <w:szCs w:val="12"/>
              </w:rPr>
            </w:pPr>
            <w:r>
              <w:rPr>
                <w:rFonts w:ascii="Marianne" w:hAnsi="Marianne"/>
                <w:sz w:val="12"/>
                <w:szCs w:val="12"/>
              </w:rPr>
            </w:r>
          </w:p>
          <w:p>
            <w:pPr>
              <w:pStyle w:val="Normal"/>
              <w:jc w:val="center"/>
              <w:rPr>
                <w:rFonts w:ascii="Marianne" w:hAnsi="Marianne"/>
                <w:sz w:val="12"/>
                <w:szCs w:val="12"/>
              </w:rPr>
            </w:pPr>
            <w:r>
              <w:rPr>
                <w:rFonts w:ascii="Marianne" w:hAnsi="Marianne"/>
                <w:sz w:val="12"/>
                <w:szCs w:val="12"/>
              </w:rPr>
            </w:r>
          </w:p>
          <w:p>
            <w:pPr>
              <w:pStyle w:val="Normal"/>
              <w:jc w:val="center"/>
              <w:rPr>
                <w:rFonts w:ascii="Marianne" w:hAnsi="Marianne"/>
                <w:sz w:val="12"/>
                <w:szCs w:val="12"/>
              </w:rPr>
            </w:pPr>
            <w:r>
              <w:rPr>
                <w:rFonts w:ascii="Marianne" w:hAnsi="Marianne"/>
                <w:sz w:val="12"/>
                <w:szCs w:val="12"/>
              </w:rPr>
            </w:r>
          </w:p>
          <w:p>
            <w:pPr>
              <w:pStyle w:val="Normal"/>
              <w:jc w:val="center"/>
              <w:rPr>
                <w:rFonts w:ascii="Marianne" w:hAnsi="Marianne"/>
                <w:sz w:val="12"/>
                <w:szCs w:val="12"/>
              </w:rPr>
            </w:pPr>
            <w:r>
              <w:rPr>
                <w:rFonts w:ascii="Marianne" w:hAnsi="Marianne"/>
                <w:sz w:val="12"/>
                <w:szCs w:val="12"/>
              </w:rPr>
            </w:r>
          </w:p>
          <w:p>
            <w:pPr>
              <w:pStyle w:val="Normal"/>
              <w:jc w:val="center"/>
              <w:rPr>
                <w:rFonts w:ascii="Marianne" w:hAnsi="Marianne"/>
                <w:sz w:val="12"/>
                <w:szCs w:val="12"/>
              </w:rPr>
            </w:pPr>
            <w:r>
              <w:rPr>
                <w:rFonts w:ascii="Marianne" w:hAnsi="Marianne"/>
                <w:sz w:val="12"/>
                <w:szCs w:val="12"/>
              </w:rPr>
            </w:r>
          </w:p>
          <w:p>
            <w:pPr>
              <w:pStyle w:val="Normal"/>
              <w:jc w:val="center"/>
              <w:rPr>
                <w:rFonts w:ascii="Marianne" w:hAnsi="Marianne"/>
                <w:sz w:val="12"/>
                <w:szCs w:val="12"/>
              </w:rPr>
            </w:pPr>
            <w:r>
              <w:rPr>
                <w:rFonts w:ascii="Marianne" w:hAnsi="Marianne"/>
                <w:sz w:val="12"/>
                <w:szCs w:val="12"/>
              </w:rPr>
            </w:r>
          </w:p>
          <w:p>
            <w:pPr>
              <w:pStyle w:val="Normal"/>
              <w:jc w:val="center"/>
              <w:rPr>
                <w:rFonts w:ascii="Marianne" w:hAnsi="Marianne"/>
                <w:sz w:val="12"/>
                <w:szCs w:val="12"/>
              </w:rPr>
            </w:pPr>
            <w:r>
              <w:rPr>
                <w:rFonts w:ascii="Marianne" w:hAnsi="Marianne"/>
                <w:sz w:val="12"/>
                <w:szCs w:val="12"/>
              </w:rPr>
            </w:r>
          </w:p>
          <w:p>
            <w:pPr>
              <w:pStyle w:val="Normal"/>
              <w:jc w:val="center"/>
              <w:rPr>
                <w:rFonts w:ascii="Marianne" w:hAnsi="Marianne"/>
                <w:sz w:val="12"/>
                <w:szCs w:val="12"/>
              </w:rPr>
            </w:pPr>
            <w:r>
              <w:rPr>
                <w:rFonts w:ascii="Marianne" w:hAnsi="Marianne"/>
                <w:sz w:val="12"/>
                <w:szCs w:val="12"/>
              </w:rPr>
            </w:r>
          </w:p>
          <w:p>
            <w:pPr>
              <w:pStyle w:val="Normal"/>
              <w:jc w:val="center"/>
              <w:rPr>
                <w:rFonts w:ascii="Marianne" w:hAnsi="Marianne"/>
                <w:sz w:val="12"/>
                <w:szCs w:val="12"/>
              </w:rPr>
            </w:pPr>
            <w:r>
              <w:rPr>
                <w:rFonts w:ascii="Marianne" w:hAnsi="Marianne"/>
                <w:sz w:val="12"/>
                <w:szCs w:val="12"/>
              </w:rPr>
            </w:r>
          </w:p>
          <w:p>
            <w:pPr>
              <w:pStyle w:val="Normal"/>
              <w:jc w:val="center"/>
              <w:rPr>
                <w:rFonts w:ascii="Marianne" w:hAnsi="Marianne"/>
                <w:sz w:val="12"/>
                <w:szCs w:val="12"/>
              </w:rPr>
            </w:pPr>
            <w:r>
              <w:rPr>
                <w:rFonts w:ascii="Marianne" w:hAnsi="Marianne"/>
                <w:sz w:val="12"/>
                <w:szCs w:val="12"/>
              </w:rPr>
            </w:r>
          </w:p>
          <w:p>
            <w:pPr>
              <w:pStyle w:val="Normal"/>
              <w:jc w:val="center"/>
              <w:rPr>
                <w:rFonts w:ascii="Marianne" w:hAnsi="Marianne"/>
                <w:sz w:val="12"/>
                <w:szCs w:val="12"/>
              </w:rPr>
            </w:pPr>
            <w:r>
              <w:rPr>
                <w:rFonts w:ascii="Marianne" w:hAnsi="Marianne"/>
                <w:sz w:val="12"/>
                <w:szCs w:val="12"/>
              </w:rPr>
            </w:r>
          </w:p>
          <w:p>
            <w:pPr>
              <w:pStyle w:val="Normal"/>
              <w:jc w:val="center"/>
              <w:rPr>
                <w:rFonts w:ascii="Marianne" w:hAnsi="Marianne"/>
                <w:sz w:val="12"/>
                <w:szCs w:val="12"/>
              </w:rPr>
            </w:pPr>
            <w:r>
              <w:rPr>
                <w:rFonts w:ascii="Marianne" w:hAnsi="Marianne"/>
                <w:sz w:val="12"/>
                <w:szCs w:val="12"/>
              </w:rPr>
            </w:r>
          </w:p>
          <w:p>
            <w:pPr>
              <w:pStyle w:val="Normal"/>
              <w:jc w:val="center"/>
              <w:rPr>
                <w:rFonts w:ascii="Marianne" w:hAnsi="Marianne"/>
                <w:sz w:val="12"/>
                <w:szCs w:val="12"/>
              </w:rPr>
            </w:pPr>
            <w:r>
              <w:rPr>
                <w:rFonts w:ascii="Marianne" w:hAnsi="Marianne"/>
                <w:sz w:val="12"/>
                <w:szCs w:val="12"/>
              </w:rPr>
            </w:r>
          </w:p>
          <w:p>
            <w:pPr>
              <w:pStyle w:val="Normal"/>
              <w:jc w:val="center"/>
              <w:rPr>
                <w:rFonts w:ascii="Marianne" w:hAnsi="Marianne"/>
                <w:sz w:val="12"/>
                <w:szCs w:val="12"/>
              </w:rPr>
            </w:pPr>
            <w:r>
              <w:rPr>
                <w:rFonts w:ascii="Marianne" w:hAnsi="Marianne"/>
                <w:sz w:val="12"/>
                <w:szCs w:val="12"/>
              </w:rPr>
            </w:r>
          </w:p>
          <w:p>
            <w:pPr>
              <w:pStyle w:val="Normal"/>
              <w:jc w:val="center"/>
              <w:rPr>
                <w:rFonts w:ascii="Marianne" w:hAnsi="Marianne"/>
                <w:sz w:val="12"/>
                <w:szCs w:val="12"/>
              </w:rPr>
            </w:pPr>
            <w:r>
              <w:rPr>
                <w:rFonts w:ascii="Marianne" w:hAnsi="Marianne"/>
                <w:sz w:val="12"/>
                <w:szCs w:val="12"/>
              </w:rPr>
            </w:r>
          </w:p>
          <w:p>
            <w:pPr>
              <w:pStyle w:val="Normal"/>
              <w:jc w:val="center"/>
              <w:rPr>
                <w:rFonts w:ascii="Marianne" w:hAnsi="Marianne"/>
                <w:sz w:val="12"/>
                <w:szCs w:val="12"/>
              </w:rPr>
            </w:pPr>
            <w:r>
              <w:rPr>
                <w:rFonts w:ascii="Marianne" w:hAnsi="Marianne"/>
                <w:sz w:val="12"/>
                <w:szCs w:val="12"/>
              </w:rPr>
            </w:r>
          </w:p>
          <w:p>
            <w:pPr>
              <w:pStyle w:val="Normal"/>
              <w:jc w:val="center"/>
              <w:rPr>
                <w:rFonts w:ascii="Marianne" w:hAnsi="Marianne"/>
                <w:sz w:val="12"/>
                <w:szCs w:val="12"/>
              </w:rPr>
            </w:pPr>
            <w:r>
              <w:rPr>
                <w:rFonts w:ascii="Marianne" w:hAnsi="Marianne"/>
                <w:sz w:val="12"/>
                <w:szCs w:val="12"/>
              </w:rPr>
            </w:r>
          </w:p>
        </w:tc>
      </w:tr>
    </w:tbl>
    <w:p>
      <w:pPr>
        <w:pStyle w:val="Normal"/>
        <w:rPr/>
      </w:pPr>
      <w:r>
        <w:rPr/>
      </w:r>
    </w:p>
    <w:tbl>
      <w:tblPr>
        <w:tblW w:w="10772" w:type="dxa"/>
        <w:jc w:val="left"/>
        <w:tblInd w:w="0" w:type="dxa"/>
        <w:tbl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blBorders>
        <w:tblCellMar>
          <w:top w:w="55" w:type="dxa"/>
          <w:left w:w="37" w:type="dxa"/>
          <w:bottom w:w="55" w:type="dxa"/>
          <w:right w:w="55" w:type="dxa"/>
        </w:tblCellMar>
      </w:tblPr>
      <w:tblGrid>
        <w:gridCol w:w="10772"/>
      </w:tblGrid>
      <w:tr>
        <w:trPr/>
        <w:tc>
          <w:tcPr>
            <w:tcW w:w="10772" w:type="dxa"/>
            <w:tc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cBorders>
            <w:shd w:fill="auto" w:val="clear"/>
            <w:tcMar>
              <w:left w:w="37" w:type="dxa"/>
            </w:tcMar>
          </w:tcPr>
          <w:p>
            <w:pPr>
              <w:pStyle w:val="Contenudetableau"/>
              <w:rPr>
                <w:rFonts w:ascii="Marianne" w:hAnsi="Marianne"/>
              </w:rPr>
            </w:pPr>
            <w:r>
              <w:rPr>
                <w:rFonts w:ascii="Marianne" w:hAnsi="Marianne"/>
              </w:rPr>
              <w:drawing>
                <wp:anchor behindDoc="0" distT="0" distB="0" distL="0" distR="0" simplePos="0" locked="0" layoutInCell="1" allowOverlap="1" relativeHeight="74">
                  <wp:simplePos x="0" y="0"/>
                  <wp:positionH relativeFrom="column">
                    <wp:posOffset>12065</wp:posOffset>
                  </wp:positionH>
                  <wp:positionV relativeFrom="paragraph">
                    <wp:posOffset>31750</wp:posOffset>
                  </wp:positionV>
                  <wp:extent cx="1133475" cy="1331595"/>
                  <wp:effectExtent l="0" t="0" r="0" b="0"/>
                  <wp:wrapSquare wrapText="largest"/>
                  <wp:docPr id="23"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2" descr=""/>
                          <pic:cNvPicPr>
                            <a:picLocks noChangeAspect="1" noChangeArrowheads="1"/>
                          </pic:cNvPicPr>
                        </pic:nvPicPr>
                        <pic:blipFill>
                          <a:blip r:embed="rId22"/>
                          <a:stretch>
                            <a:fillRect/>
                          </a:stretch>
                        </pic:blipFill>
                        <pic:spPr bwMode="auto">
                          <a:xfrm>
                            <a:off x="0" y="0"/>
                            <a:ext cx="1133475" cy="1331595"/>
                          </a:xfrm>
                          <a:prstGeom prst="rect">
                            <a:avLst/>
                          </a:prstGeom>
                        </pic:spPr>
                      </pic:pic>
                    </a:graphicData>
                  </a:graphic>
                </wp:anchor>
              </w:drawing>
              <w:drawing>
                <wp:anchor behindDoc="0" distT="0" distB="0" distL="0" distR="0" simplePos="0" locked="0" layoutInCell="1" allowOverlap="1" relativeHeight="31">
                  <wp:simplePos x="0" y="0"/>
                  <wp:positionH relativeFrom="page">
                    <wp:posOffset>412115</wp:posOffset>
                  </wp:positionH>
                  <wp:positionV relativeFrom="page">
                    <wp:posOffset>8251190</wp:posOffset>
                  </wp:positionV>
                  <wp:extent cx="6736080" cy="1259840"/>
                  <wp:effectExtent l="0" t="0" r="0" b="0"/>
                  <wp:wrapSquare wrapText="largest"/>
                  <wp:docPr id="24"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 descr=""/>
                          <pic:cNvPicPr>
                            <a:picLocks noChangeAspect="1" noChangeArrowheads="1"/>
                          </pic:cNvPicPr>
                        </pic:nvPicPr>
                        <pic:blipFill>
                          <a:blip r:embed="rId23"/>
                          <a:stretch>
                            <a:fillRect/>
                          </a:stretch>
                        </pic:blipFill>
                        <pic:spPr bwMode="auto">
                          <a:xfrm>
                            <a:off x="0" y="0"/>
                            <a:ext cx="6736080" cy="1259840"/>
                          </a:xfrm>
                          <a:prstGeom prst="rect">
                            <a:avLst/>
                          </a:prstGeom>
                        </pic:spPr>
                      </pic:pic>
                    </a:graphicData>
                  </a:graphic>
                </wp:anchor>
              </w:drawing>
            </w:r>
          </w:p>
          <w:p>
            <w:pPr>
              <w:pStyle w:val="Contenudetableau"/>
              <w:jc w:val="center"/>
              <w:rPr>
                <w:rFonts w:ascii="Marianne" w:hAnsi="Marianne"/>
                <w:b/>
                <w:b/>
                <w:bCs/>
                <w:color w:val="660066"/>
                <w:sz w:val="46"/>
                <w:szCs w:val="46"/>
                <w:lang w:val="fr-FR"/>
              </w:rPr>
            </w:pPr>
            <w:r>
              <w:rPr>
                <w:rFonts w:ascii="Marianne" w:hAnsi="Marianne"/>
                <w:b/>
                <w:bCs/>
                <w:color w:val="512480"/>
                <w:sz w:val="46"/>
                <w:szCs w:val="46"/>
                <w:lang w:val="fr-FR"/>
              </w:rPr>
              <w:t xml:space="preserve">Risque </w:t>
            </w:r>
            <w:r>
              <w:rPr>
                <w:rFonts w:ascii="Marianne" w:hAnsi="Marianne"/>
                <w:b/>
                <w:bCs/>
                <w:color w:val="512480"/>
                <w:sz w:val="46"/>
                <w:szCs w:val="46"/>
                <w:lang w:val="fr-FR"/>
              </w:rPr>
              <w:t>Transport Matières Dangereuses</w:t>
            </w:r>
          </w:p>
          <w:p>
            <w:pPr>
              <w:pStyle w:val="Contenudetableau"/>
              <w:jc w:val="center"/>
              <w:rPr>
                <w:rFonts w:ascii="Marianne" w:hAnsi="Marianne"/>
                <w:b/>
                <w:b/>
                <w:bCs/>
                <w:color w:val="660066"/>
                <w:sz w:val="12"/>
                <w:szCs w:val="12"/>
                <w:lang w:val="fr-FR"/>
              </w:rPr>
            </w:pPr>
            <w:r>
              <w:rPr>
                <w:rFonts w:ascii="Marianne" w:hAnsi="Marianne"/>
                <w:b/>
                <w:bCs/>
                <w:color w:val="660066"/>
                <w:sz w:val="12"/>
                <w:szCs w:val="12"/>
                <w:lang w:val="fr-FR"/>
              </w:rPr>
            </w:r>
          </w:p>
          <w:p>
            <w:pPr>
              <w:pStyle w:val="Contenudetableau"/>
              <w:jc w:val="center"/>
              <w:rPr>
                <w:rFonts w:ascii="Marianne" w:hAnsi="Marianne"/>
                <w:b/>
                <w:b/>
                <w:bCs/>
                <w:color w:val="660066"/>
                <w:sz w:val="46"/>
                <w:szCs w:val="46"/>
                <w:lang w:val="fr-FR"/>
              </w:rPr>
            </w:pPr>
            <w:r>
              <w:rPr>
                <w:rFonts w:ascii="Marianne" w:hAnsi="Marianne"/>
                <w:b/>
                <w:bCs/>
                <w:color w:val="512480"/>
                <w:sz w:val="46"/>
                <w:szCs w:val="46"/>
                <w:lang w:val="fr-FR"/>
              </w:rPr>
              <w:t>(</w:t>
            </w:r>
            <w:r>
              <w:rPr>
                <w:rFonts w:ascii="Marianne" w:hAnsi="Marianne"/>
                <w:b/>
                <w:bCs/>
                <w:color w:val="512480"/>
                <w:sz w:val="46"/>
                <w:szCs w:val="46"/>
                <w:lang w:val="fr-FR"/>
              </w:rPr>
              <w:t>TMD)</w:t>
            </w:r>
          </w:p>
          <w:p>
            <w:pPr>
              <w:pStyle w:val="Contenudetableau"/>
              <w:jc w:val="center"/>
              <w:rPr>
                <w:rFonts w:ascii="Marianne" w:hAnsi="Marianne"/>
                <w:b/>
                <w:b/>
                <w:bCs/>
                <w:color w:val="660066"/>
                <w:sz w:val="12"/>
                <w:szCs w:val="12"/>
                <w:lang w:val="fr-FR"/>
              </w:rPr>
            </w:pPr>
            <w:r>
              <w:rPr>
                <w:rFonts w:ascii="Marianne" w:hAnsi="Marianne"/>
                <w:b/>
                <w:bCs/>
                <w:color w:val="660066"/>
                <w:sz w:val="12"/>
                <w:szCs w:val="12"/>
                <w:lang w:val="fr-FR"/>
              </w:rPr>
            </w:r>
          </w:p>
          <w:p>
            <w:pPr>
              <w:pStyle w:val="Contenudetableau"/>
              <w:jc w:val="center"/>
              <w:rPr>
                <w:rFonts w:ascii="Marianne" w:hAnsi="Marianne"/>
                <w:b/>
                <w:b/>
                <w:bCs/>
                <w:color w:val="660066"/>
                <w:sz w:val="12"/>
                <w:szCs w:val="12"/>
                <w:lang w:val="fr-FR"/>
              </w:rPr>
            </w:pPr>
            <w:r>
              <w:rPr>
                <w:rFonts w:ascii="Marianne" w:hAnsi="Marianne"/>
                <w:b/>
                <w:bCs/>
                <w:color w:val="660066"/>
                <w:sz w:val="12"/>
                <w:szCs w:val="12"/>
                <w:lang w:val="fr-FR"/>
              </w:rPr>
            </w:r>
          </w:p>
          <w:p>
            <w:pPr>
              <w:pStyle w:val="Contenudetableau"/>
              <w:jc w:val="center"/>
              <w:rPr>
                <w:rFonts w:ascii="Marianne" w:hAnsi="Marianne"/>
                <w:b/>
                <w:b/>
                <w:bCs/>
                <w:color w:val="660066"/>
                <w:sz w:val="12"/>
                <w:szCs w:val="12"/>
                <w:lang w:val="fr-FR"/>
              </w:rPr>
            </w:pPr>
            <w:r>
              <w:rPr>
                <w:rFonts w:ascii="Marianne" w:hAnsi="Marianne"/>
                <w:b/>
                <w:bCs/>
                <w:color w:val="660066"/>
                <w:sz w:val="12"/>
                <w:szCs w:val="12"/>
                <w:lang w:val="fr-FR"/>
              </w:rPr>
            </w:r>
          </w:p>
          <w:p>
            <w:pPr>
              <w:pStyle w:val="Contenudetableau"/>
              <w:jc w:val="center"/>
              <w:rPr>
                <w:rFonts w:ascii="Marianne" w:hAnsi="Marianne"/>
                <w:b/>
                <w:b/>
                <w:bCs/>
                <w:color w:val="660066"/>
                <w:sz w:val="12"/>
                <w:szCs w:val="12"/>
                <w:lang w:val="fr-FR"/>
              </w:rPr>
            </w:pPr>
            <w:r>
              <w:rPr>
                <w:rFonts w:ascii="Marianne" w:hAnsi="Marianne"/>
                <w:b/>
                <w:bCs/>
                <w:color w:val="660066"/>
                <w:sz w:val="12"/>
                <w:szCs w:val="12"/>
                <w:lang w:val="fr-FR"/>
              </w:rPr>
            </w:r>
          </w:p>
          <w:tbl>
            <w:tblPr>
              <w:tblW w:w="10830" w:type="dxa"/>
              <w:jc w:val="left"/>
              <w:tblInd w:w="-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Pr>
            <w:tblGrid>
              <w:gridCol w:w="10830"/>
            </w:tblGrid>
            <w:tr>
              <w:trPr>
                <w:tblHeader w:val="true"/>
              </w:trPr>
              <w:tc>
                <w:tcPr>
                  <w:tcW w:w="1083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826AAF" w:val="clear"/>
                  <w:tcMar>
                    <w:left w:w="54" w:type="dxa"/>
                  </w:tcMar>
                </w:tcPr>
                <w:p>
                  <w:pPr>
                    <w:pStyle w:val="Contenudetableau"/>
                    <w:jc w:val="both"/>
                    <w:rPr>
                      <w:rFonts w:ascii="Marianne" w:hAnsi="Marianne"/>
                      <w:b/>
                      <w:b/>
                      <w:bCs/>
                      <w:color w:val="FFFFFF"/>
                      <w:sz w:val="24"/>
                      <w:szCs w:val="24"/>
                      <w:lang w:val="fr-FR"/>
                    </w:rPr>
                  </w:pPr>
                  <w:r>
                    <w:rPr>
                      <w:rFonts w:ascii="Marianne" w:hAnsi="Marianne"/>
                      <w:b/>
                      <w:bCs/>
                      <w:color w:val="FFFFFF"/>
                      <w:sz w:val="24"/>
                      <w:szCs w:val="24"/>
                      <w:lang w:val="fr-FR"/>
                    </w:rPr>
                    <w:t>Le risque lié aux transports de matières dangereuses, appelé TMD, est consécutif à un accident se produisant lors du transport par voie routière, ferrée, aérienne, par voie d’eau ou par canalisation, de matières dangereuses. Il peut entraîner des conséquences graves pour la population, les biens et l’environnement.</w:t>
                  </w:r>
                </w:p>
              </w:tc>
            </w:tr>
          </w:tbl>
          <w:p>
            <w:pPr>
              <w:pStyle w:val="Contenudetableau"/>
              <w:rPr>
                <w:rFonts w:ascii="Marianne" w:hAnsi="Marianne"/>
              </w:rPr>
            </w:pPr>
            <w:r>
              <w:rPr>
                <w:rFonts w:ascii="Marianne" w:hAnsi="Marianne"/>
              </w:rPr>
            </w:r>
          </w:p>
          <w:tbl>
            <w:tblPr>
              <w:tblW w:w="10662" w:type="dxa"/>
              <w:jc w:val="left"/>
              <w:tblInd w:w="0" w:type="dxa"/>
              <w:tblBorders/>
              <w:tblCellMar>
                <w:top w:w="55" w:type="dxa"/>
                <w:left w:w="55" w:type="dxa"/>
                <w:bottom w:w="55" w:type="dxa"/>
                <w:right w:w="55" w:type="dxa"/>
              </w:tblCellMar>
            </w:tblPr>
            <w:tblGrid>
              <w:gridCol w:w="5686"/>
              <w:gridCol w:w="4976"/>
            </w:tblGrid>
            <w:tr>
              <w:trPr>
                <w:tblHeader w:val="true"/>
                <w:trHeight w:val="3570" w:hRule="atLeast"/>
              </w:trPr>
              <w:tc>
                <w:tcPr>
                  <w:tcW w:w="5686" w:type="dxa"/>
                  <w:tcBorders/>
                  <w:shd w:fill="auto" w:val="clear"/>
                </w:tcPr>
                <w:p>
                  <w:pPr>
                    <w:pStyle w:val="Contenudetableau"/>
                    <w:jc w:val="left"/>
                    <w:rPr>
                      <w:rFonts w:ascii="Marianne" w:hAnsi="Marianne"/>
                      <w:b/>
                      <w:b/>
                      <w:bCs/>
                      <w:color w:val="512480"/>
                      <w:sz w:val="28"/>
                      <w:szCs w:val="28"/>
                      <w:lang w:val="fr-FR"/>
                    </w:rPr>
                  </w:pPr>
                  <w:r>
                    <w:rPr>
                      <w:rFonts w:ascii="Marianne" w:hAnsi="Marianne"/>
                      <w:b/>
                      <w:bCs/>
                      <w:color w:val="512480"/>
                      <w:sz w:val="28"/>
                      <w:szCs w:val="28"/>
                      <w:lang w:val="fr-FR"/>
                    </w:rPr>
                  </w:r>
                </w:p>
                <w:p>
                  <w:pPr>
                    <w:pStyle w:val="Contenudetableau"/>
                    <w:jc w:val="left"/>
                    <w:rPr>
                      <w:rFonts w:ascii="Marianne" w:hAnsi="Marianne"/>
                      <w:b/>
                      <w:b/>
                      <w:bCs/>
                      <w:color w:val="512480"/>
                      <w:sz w:val="32"/>
                      <w:szCs w:val="32"/>
                      <w:lang w:val="fr-FR"/>
                    </w:rPr>
                  </w:pPr>
                  <w:r>
                    <w:rPr>
                      <w:rFonts w:ascii="Marianne" w:hAnsi="Marianne"/>
                      <w:b/>
                      <w:bCs/>
                      <w:color w:val="512480"/>
                      <w:sz w:val="32"/>
                      <w:szCs w:val="32"/>
                      <w:lang w:val="fr-FR"/>
                    </w:rPr>
                    <w:t xml:space="preserve">Le risque </w:t>
                  </w:r>
                  <w:r>
                    <w:rPr>
                      <w:rFonts w:ascii="Marianne" w:hAnsi="Marianne"/>
                      <w:b/>
                      <w:bCs/>
                      <w:color w:val="512480"/>
                      <w:sz w:val="32"/>
                      <w:szCs w:val="32"/>
                      <w:lang w:val="fr-FR"/>
                    </w:rPr>
                    <w:t xml:space="preserve">à </w:t>
                  </w:r>
                  <w:r>
                    <w:rPr>
                      <w:rFonts w:ascii="Marianne" w:hAnsi="Marianne"/>
                      <w:b/>
                      <w:bCs/>
                      <w:color w:val="512480"/>
                      <w:sz w:val="32"/>
                      <w:szCs w:val="32"/>
                      <w:highlight w:val="yellow"/>
                      <w:lang w:val="fr-FR"/>
                    </w:rPr>
                    <w:t>xxxxx</w:t>
                  </w:r>
                </w:p>
                <w:p>
                  <w:pPr>
                    <w:pStyle w:val="Contenudetableau"/>
                    <w:jc w:val="left"/>
                    <w:rPr>
                      <w:rFonts w:ascii="Marianne" w:hAnsi="Marianne"/>
                      <w:b/>
                      <w:b/>
                      <w:bCs/>
                      <w:color w:val="512480"/>
                      <w:sz w:val="24"/>
                      <w:szCs w:val="24"/>
                      <w:lang w:val="fr-FR"/>
                    </w:rPr>
                  </w:pPr>
                  <w:r>
                    <w:rPr>
                      <w:rFonts w:ascii="Marianne" w:hAnsi="Marianne"/>
                      <w:b/>
                      <w:bCs/>
                      <w:color w:val="512480"/>
                      <w:sz w:val="24"/>
                      <w:szCs w:val="24"/>
                      <w:lang w:val="fr-FR"/>
                    </w:rPr>
                  </w:r>
                </w:p>
                <w:p>
                  <w:pPr>
                    <w:pStyle w:val="Contenudetableau"/>
                    <w:jc w:val="both"/>
                    <w:rPr>
                      <w:rFonts w:ascii="Marianne" w:hAnsi="Marianne"/>
                      <w:b w:val="false"/>
                      <w:b w:val="false"/>
                      <w:bCs w:val="false"/>
                      <w:color w:val="auto"/>
                      <w:sz w:val="24"/>
                      <w:szCs w:val="24"/>
                      <w:lang w:val="fr-FR"/>
                    </w:rPr>
                  </w:pPr>
                  <w:r>
                    <w:rPr>
                      <w:rFonts w:ascii="Marianne" w:hAnsi="Marianne"/>
                      <w:b w:val="false"/>
                      <w:bCs w:val="false"/>
                      <w:color w:val="auto"/>
                      <w:sz w:val="24"/>
                      <w:szCs w:val="24"/>
                      <w:lang w:val="fr-FR"/>
                    </w:rPr>
                    <w:t xml:space="preserve">La </w:t>
                  </w:r>
                  <w:r>
                    <w:rPr>
                      <w:rFonts w:ascii="Marianne" w:hAnsi="Marianne"/>
                      <w:b w:val="false"/>
                      <w:bCs w:val="false"/>
                      <w:color w:val="auto"/>
                      <w:sz w:val="24"/>
                      <w:szCs w:val="24"/>
                      <w:lang w:val="fr-FR"/>
                    </w:rPr>
                    <w:t xml:space="preserve">RD </w:t>
                  </w:r>
                  <w:r>
                    <w:rPr>
                      <w:rFonts w:ascii="Marianne" w:hAnsi="Marianne"/>
                      <w:b w:val="false"/>
                      <w:bCs w:val="false"/>
                      <w:color w:val="auto"/>
                      <w:sz w:val="24"/>
                      <w:szCs w:val="24"/>
                      <w:highlight w:val="yellow"/>
                      <w:lang w:val="fr-FR"/>
                    </w:rPr>
                    <w:t xml:space="preserve">xx </w:t>
                  </w:r>
                  <w:r>
                    <w:rPr>
                      <w:rFonts w:ascii="Marianne" w:hAnsi="Marianne"/>
                      <w:b w:val="false"/>
                      <w:bCs w:val="false"/>
                      <w:color w:val="auto"/>
                      <w:sz w:val="24"/>
                      <w:szCs w:val="24"/>
                      <w:lang w:val="fr-FR"/>
                    </w:rPr>
                    <w:t>et les rues communales sont des voies sur lesquelles peuvent transiter des véhicules contenant des matières dangereuses.</w:t>
                  </w:r>
                </w:p>
                <w:p>
                  <w:pPr>
                    <w:pStyle w:val="Contenudetableau"/>
                    <w:jc w:val="both"/>
                    <w:rPr>
                      <w:rFonts w:ascii="Marianne" w:hAnsi="Marianne"/>
                      <w:b w:val="false"/>
                      <w:b w:val="false"/>
                      <w:bCs w:val="false"/>
                      <w:color w:val="auto"/>
                      <w:sz w:val="24"/>
                      <w:szCs w:val="24"/>
                      <w:lang w:val="fr-FR"/>
                    </w:rPr>
                  </w:pPr>
                  <w:r>
                    <w:rPr>
                      <w:rFonts w:ascii="Marianne" w:hAnsi="Marianne"/>
                      <w:b w:val="false"/>
                      <w:bCs w:val="false"/>
                      <w:color w:val="auto"/>
                      <w:sz w:val="24"/>
                      <w:szCs w:val="24"/>
                      <w:lang w:val="fr-FR"/>
                    </w:rPr>
                    <w:t>Les principaux dangers sont l’explosion, l’incendie, la fuite d’un liquide polluant, et la formation d’un nuage toxique.</w:t>
                  </w:r>
                </w:p>
              </w:tc>
              <w:tc>
                <w:tcPr>
                  <w:tcW w:w="4976" w:type="dxa"/>
                  <w:tcBorders/>
                  <w:shd w:fill="auto" w:val="clear"/>
                </w:tcPr>
                <w:p>
                  <w:pPr>
                    <w:pStyle w:val="Contenudetableau"/>
                    <w:jc w:val="center"/>
                    <w:rPr>
                      <w:rFonts w:ascii="Marianne" w:hAnsi="Marianne"/>
                      <w:sz w:val="12"/>
                      <w:szCs w:val="12"/>
                    </w:rPr>
                  </w:pPr>
                  <w:r>
                    <w:rPr>
                      <w:rFonts w:ascii="Marianne" w:hAnsi="Marianne"/>
                      <w:sz w:val="12"/>
                      <w:szCs w:val="12"/>
                    </w:rPr>
                    <w:drawing>
                      <wp:anchor behindDoc="0" distT="0" distB="0" distL="0" distR="0" simplePos="0" locked="0" layoutInCell="1" allowOverlap="1" relativeHeight="69">
                        <wp:simplePos x="0" y="0"/>
                        <wp:positionH relativeFrom="column">
                          <wp:align>center</wp:align>
                        </wp:positionH>
                        <wp:positionV relativeFrom="paragraph">
                          <wp:posOffset>635</wp:posOffset>
                        </wp:positionV>
                        <wp:extent cx="2922270" cy="2101850"/>
                        <wp:effectExtent l="0" t="0" r="0" b="0"/>
                        <wp:wrapSquare wrapText="largest"/>
                        <wp:docPr id="25"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1" descr=""/>
                                <pic:cNvPicPr>
                                  <a:picLocks noChangeAspect="1" noChangeArrowheads="1"/>
                                </pic:cNvPicPr>
                              </pic:nvPicPr>
                              <pic:blipFill>
                                <a:blip r:embed="rId24"/>
                                <a:stretch>
                                  <a:fillRect/>
                                </a:stretch>
                              </pic:blipFill>
                              <pic:spPr bwMode="auto">
                                <a:xfrm>
                                  <a:off x="0" y="0"/>
                                  <a:ext cx="2922270" cy="2101850"/>
                                </a:xfrm>
                                <a:prstGeom prst="rect">
                                  <a:avLst/>
                                </a:prstGeom>
                              </pic:spPr>
                            </pic:pic>
                          </a:graphicData>
                        </a:graphic>
                      </wp:anchor>
                    </w:drawing>
                  </w:r>
                </w:p>
              </w:tc>
            </w:tr>
          </w:tbl>
          <w:p>
            <w:pPr>
              <w:pStyle w:val="Contenudetableau"/>
              <w:rPr>
                <w:rFonts w:ascii="Marianne" w:hAnsi="Marianne"/>
                <w:sz w:val="12"/>
                <w:szCs w:val="12"/>
              </w:rPr>
            </w:pPr>
            <w:r>
              <w:rPr>
                <w:rFonts w:ascii="Marianne" w:hAnsi="Marianne"/>
                <w:sz w:val="12"/>
                <w:szCs w:val="12"/>
              </w:rPr>
            </w:r>
          </w:p>
          <w:tbl>
            <w:tblPr>
              <w:tblW w:w="10662" w:type="dxa"/>
              <w:jc w:val="left"/>
              <w:tblInd w:w="0" w:type="dxa"/>
              <w:tblBorders/>
              <w:tblCellMar>
                <w:top w:w="55" w:type="dxa"/>
                <w:left w:w="55" w:type="dxa"/>
                <w:bottom w:w="55" w:type="dxa"/>
                <w:right w:w="55" w:type="dxa"/>
              </w:tblCellMar>
            </w:tblPr>
            <w:tblGrid>
              <w:gridCol w:w="4529"/>
              <w:gridCol w:w="6133"/>
            </w:tblGrid>
            <w:tr>
              <w:trPr>
                <w:tblHeader w:val="true"/>
                <w:trHeight w:val="2379" w:hRule="atLeast"/>
              </w:trPr>
              <w:tc>
                <w:tcPr>
                  <w:tcW w:w="4529" w:type="dxa"/>
                  <w:tcBorders/>
                  <w:shd w:fill="auto" w:val="clear"/>
                </w:tcPr>
                <w:p>
                  <w:pPr>
                    <w:pStyle w:val="Contenudetableau"/>
                    <w:jc w:val="left"/>
                    <w:rPr>
                      <w:rFonts w:ascii="Marianne" w:hAnsi="Marianne"/>
                      <w:b/>
                      <w:b/>
                      <w:bCs/>
                      <w:color w:val="512480"/>
                      <w:sz w:val="32"/>
                      <w:szCs w:val="32"/>
                      <w:lang w:val="fr-FR"/>
                    </w:rPr>
                  </w:pPr>
                  <w:r>
                    <w:rPr>
                      <w:rFonts w:ascii="Marianne" w:hAnsi="Marianne"/>
                      <w:b/>
                      <w:bCs/>
                      <w:color w:val="512480"/>
                      <w:sz w:val="32"/>
                      <w:szCs w:val="32"/>
                      <w:lang w:val="fr-FR"/>
                    </w:rPr>
                    <w:t>Le</w:t>
                  </w:r>
                  <w:r>
                    <w:rPr>
                      <w:rFonts w:ascii="Marianne" w:hAnsi="Marianne"/>
                      <w:b/>
                      <w:bCs/>
                      <w:color w:val="512480"/>
                      <w:sz w:val="32"/>
                      <w:szCs w:val="32"/>
                      <w:lang w:val="fr-FR"/>
                    </w:rPr>
                    <w:t>s mesures de prévention</w:t>
                  </w:r>
                </w:p>
                <w:p>
                  <w:pPr>
                    <w:pStyle w:val="Contenudetableau"/>
                    <w:jc w:val="left"/>
                    <w:rPr>
                      <w:rFonts w:ascii="Marianne" w:hAnsi="Marianne"/>
                      <w:b w:val="false"/>
                      <w:b w:val="false"/>
                      <w:bCs w:val="false"/>
                      <w:color w:val="auto"/>
                      <w:sz w:val="4"/>
                      <w:szCs w:val="4"/>
                      <w:lang w:val="fr-FR"/>
                    </w:rPr>
                  </w:pPr>
                  <w:r>
                    <w:rPr>
                      <w:rFonts w:ascii="Marianne" w:hAnsi="Marianne"/>
                      <w:b w:val="false"/>
                      <w:bCs w:val="false"/>
                      <w:color w:val="auto"/>
                      <w:sz w:val="4"/>
                      <w:szCs w:val="4"/>
                      <w:lang w:val="fr-FR"/>
                    </w:rPr>
                    <w:drawing>
                      <wp:anchor behindDoc="0" distT="0" distB="0" distL="0" distR="0" simplePos="0" locked="0" layoutInCell="1" allowOverlap="1" relativeHeight="23">
                        <wp:simplePos x="0" y="0"/>
                        <wp:positionH relativeFrom="column">
                          <wp:posOffset>79375</wp:posOffset>
                        </wp:positionH>
                        <wp:positionV relativeFrom="paragraph">
                          <wp:posOffset>44450</wp:posOffset>
                        </wp:positionV>
                        <wp:extent cx="2647315" cy="1959610"/>
                        <wp:effectExtent l="0" t="0" r="0" b="0"/>
                        <wp:wrapSquare wrapText="largest"/>
                        <wp:docPr id="26"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 descr=""/>
                                <pic:cNvPicPr>
                                  <a:picLocks noChangeAspect="1" noChangeArrowheads="1"/>
                                </pic:cNvPicPr>
                              </pic:nvPicPr>
                              <pic:blipFill>
                                <a:blip r:embed="rId25"/>
                                <a:stretch>
                                  <a:fillRect/>
                                </a:stretch>
                              </pic:blipFill>
                              <pic:spPr bwMode="auto">
                                <a:xfrm>
                                  <a:off x="0" y="0"/>
                                  <a:ext cx="2647315" cy="1959610"/>
                                </a:xfrm>
                                <a:prstGeom prst="rect">
                                  <a:avLst/>
                                </a:prstGeom>
                              </pic:spPr>
                            </pic:pic>
                          </a:graphicData>
                        </a:graphic>
                      </wp:anchor>
                    </w:drawing>
                  </w:r>
                </w:p>
              </w:tc>
              <w:tc>
                <w:tcPr>
                  <w:tcW w:w="6133" w:type="dxa"/>
                  <w:tcBorders/>
                  <w:shd w:fill="auto" w:val="clear"/>
                </w:tcPr>
                <w:p>
                  <w:pPr>
                    <w:pStyle w:val="Contenudetableau"/>
                    <w:jc w:val="both"/>
                    <w:rPr>
                      <w:rFonts w:ascii="Marianne" w:hAnsi="Marianne"/>
                      <w:b w:val="false"/>
                      <w:b w:val="false"/>
                      <w:bCs w:val="false"/>
                      <w:color w:val="auto"/>
                      <w:sz w:val="24"/>
                      <w:szCs w:val="24"/>
                      <w:lang w:val="fr-FR"/>
                    </w:rPr>
                  </w:pPr>
                  <w:r>
                    <w:rPr>
                      <w:rFonts w:ascii="Marianne" w:hAnsi="Marianne"/>
                      <w:b w:val="false"/>
                      <w:bCs w:val="false"/>
                      <w:color w:val="auto"/>
                      <w:sz w:val="24"/>
                      <w:szCs w:val="24"/>
                      <w:lang w:val="fr-FR"/>
                    </w:rPr>
                  </w:r>
                </w:p>
                <w:p>
                  <w:pPr>
                    <w:pStyle w:val="Contenudetableau"/>
                    <w:jc w:val="both"/>
                    <w:rPr>
                      <w:rFonts w:ascii="Marianne" w:hAnsi="Marianne"/>
                      <w:b w:val="false"/>
                      <w:b w:val="false"/>
                      <w:bCs w:val="false"/>
                      <w:color w:val="auto"/>
                      <w:sz w:val="24"/>
                      <w:szCs w:val="24"/>
                      <w:lang w:val="fr-FR"/>
                    </w:rPr>
                  </w:pPr>
                  <w:r>
                    <w:rPr>
                      <w:rFonts w:ascii="Marianne" w:hAnsi="Marianne"/>
                      <w:b w:val="false"/>
                      <w:bCs w:val="false"/>
                      <w:color w:val="auto"/>
                      <w:sz w:val="24"/>
                      <w:szCs w:val="24"/>
                      <w:lang w:val="fr-FR"/>
                    </w:rPr>
                  </w:r>
                </w:p>
                <w:p>
                  <w:pPr>
                    <w:pStyle w:val="Contenudetableau"/>
                    <w:jc w:val="both"/>
                    <w:rPr>
                      <w:rFonts w:ascii="Marianne" w:hAnsi="Marianne"/>
                      <w:b w:val="false"/>
                      <w:b w:val="false"/>
                      <w:bCs w:val="false"/>
                      <w:color w:val="auto"/>
                      <w:sz w:val="24"/>
                      <w:szCs w:val="24"/>
                      <w:lang w:val="fr-FR"/>
                    </w:rPr>
                  </w:pPr>
                  <w:r>
                    <w:rPr>
                      <w:rFonts w:ascii="Marianne" w:hAnsi="Marianne"/>
                      <w:b w:val="false"/>
                      <w:bCs w:val="false"/>
                      <w:color w:val="auto"/>
                      <w:sz w:val="24"/>
                      <w:szCs w:val="24"/>
                      <w:lang w:val="fr-FR"/>
                    </w:rPr>
                  </w:r>
                </w:p>
                <w:p>
                  <w:pPr>
                    <w:pStyle w:val="Contenudetableau"/>
                    <w:jc w:val="both"/>
                    <w:rPr>
                      <w:rFonts w:ascii="Marianne" w:hAnsi="Marianne"/>
                      <w:b w:val="false"/>
                      <w:b w:val="false"/>
                      <w:bCs w:val="false"/>
                      <w:color w:val="auto"/>
                      <w:sz w:val="24"/>
                      <w:szCs w:val="24"/>
                      <w:lang w:val="fr-FR"/>
                    </w:rPr>
                  </w:pPr>
                  <w:r>
                    <w:rPr>
                      <w:rFonts w:ascii="Marianne" w:hAnsi="Marianne"/>
                      <w:b w:val="false"/>
                      <w:bCs w:val="false"/>
                      <w:color w:val="auto"/>
                      <w:sz w:val="24"/>
                      <w:szCs w:val="24"/>
                      <w:lang w:val="fr-FR"/>
                    </w:rPr>
                    <w:t>L</w:t>
                  </w:r>
                  <w:r>
                    <w:rPr>
                      <w:rFonts w:ascii="Marianne" w:hAnsi="Marianne"/>
                      <w:b w:val="false"/>
                      <w:bCs w:val="false"/>
                      <w:color w:val="auto"/>
                      <w:sz w:val="24"/>
                      <w:szCs w:val="24"/>
                      <w:lang w:val="fr-FR"/>
                    </w:rPr>
                    <w:t xml:space="preserve">e </w:t>
                  </w:r>
                  <w:r>
                    <w:rPr>
                      <w:rFonts w:ascii="Marianne" w:hAnsi="Marianne"/>
                      <w:b/>
                      <w:bCs/>
                      <w:color w:val="auto"/>
                      <w:sz w:val="24"/>
                      <w:szCs w:val="24"/>
                      <w:lang w:val="fr-FR"/>
                    </w:rPr>
                    <w:t>P</w:t>
                  </w:r>
                  <w:r>
                    <w:rPr>
                      <w:rFonts w:ascii="Marianne" w:hAnsi="Marianne"/>
                      <w:b w:val="false"/>
                      <w:bCs w:val="false"/>
                      <w:color w:val="auto"/>
                      <w:sz w:val="24"/>
                      <w:szCs w:val="24"/>
                      <w:lang w:val="fr-FR"/>
                    </w:rPr>
                    <w:t xml:space="preserve">lan </w:t>
                  </w:r>
                  <w:r>
                    <w:rPr>
                      <w:rFonts w:ascii="Marianne" w:hAnsi="Marianne"/>
                      <w:b/>
                      <w:bCs/>
                      <w:color w:val="auto"/>
                      <w:sz w:val="24"/>
                      <w:szCs w:val="24"/>
                      <w:lang w:val="fr-FR"/>
                    </w:rPr>
                    <w:t>C</w:t>
                  </w:r>
                  <w:r>
                    <w:rPr>
                      <w:rFonts w:ascii="Marianne" w:hAnsi="Marianne"/>
                      <w:b w:val="false"/>
                      <w:bCs w:val="false"/>
                      <w:color w:val="auto"/>
                      <w:sz w:val="24"/>
                      <w:szCs w:val="24"/>
                      <w:lang w:val="fr-FR"/>
                    </w:rPr>
                    <w:t xml:space="preserve">ommunal de </w:t>
                  </w:r>
                  <w:r>
                    <w:rPr>
                      <w:rFonts w:ascii="Marianne" w:hAnsi="Marianne"/>
                      <w:b/>
                      <w:bCs/>
                      <w:color w:val="auto"/>
                      <w:sz w:val="24"/>
                      <w:szCs w:val="24"/>
                      <w:lang w:val="fr-FR"/>
                    </w:rPr>
                    <w:t>S</w:t>
                  </w:r>
                  <w:r>
                    <w:rPr>
                      <w:rFonts w:ascii="Marianne" w:hAnsi="Marianne"/>
                      <w:b w:val="false"/>
                      <w:bCs w:val="false"/>
                      <w:color w:val="auto"/>
                      <w:sz w:val="24"/>
                      <w:szCs w:val="24"/>
                      <w:lang w:val="fr-FR"/>
                    </w:rPr>
                    <w:t>auvegarde (PCS) prévoit la mise en place d’une cellule de crise pour optimiser les actions sur le terrain (secours, déviations de circulation, arrêt des pompages en cas de pollution des eaux…)</w:t>
                  </w:r>
                </w:p>
                <w:p>
                  <w:pPr>
                    <w:pStyle w:val="Contenudetableau"/>
                    <w:jc w:val="both"/>
                    <w:rPr>
                      <w:rFonts w:ascii="Marianne" w:hAnsi="Marianne"/>
                      <w:b w:val="false"/>
                      <w:b w:val="false"/>
                      <w:bCs w:val="false"/>
                      <w:color w:val="auto"/>
                      <w:sz w:val="24"/>
                      <w:szCs w:val="24"/>
                      <w:lang w:val="fr-FR"/>
                    </w:rPr>
                  </w:pPr>
                  <w:r>
                    <w:rPr>
                      <w:rFonts w:ascii="Marianne" w:hAnsi="Marianne"/>
                      <w:b w:val="false"/>
                      <w:bCs w:val="false"/>
                      <w:color w:val="auto"/>
                      <w:sz w:val="24"/>
                      <w:szCs w:val="24"/>
                      <w:lang w:val="fr-FR"/>
                    </w:rPr>
                    <w:t xml:space="preserve">Des </w:t>
                  </w:r>
                  <w:r>
                    <w:rPr>
                      <w:rFonts w:ascii="Marianne" w:hAnsi="Marianne"/>
                      <w:b/>
                      <w:bCs/>
                      <w:color w:val="auto"/>
                      <w:sz w:val="24"/>
                      <w:szCs w:val="24"/>
                      <w:lang w:val="fr-FR"/>
                    </w:rPr>
                    <w:t>P</w:t>
                  </w:r>
                  <w:r>
                    <w:rPr>
                      <w:rFonts w:ascii="Marianne" w:hAnsi="Marianne"/>
                      <w:b w:val="false"/>
                      <w:bCs w:val="false"/>
                      <w:color w:val="auto"/>
                      <w:sz w:val="24"/>
                      <w:szCs w:val="24"/>
                      <w:lang w:val="fr-FR"/>
                    </w:rPr>
                    <w:t>lans d’</w:t>
                  </w:r>
                  <w:r>
                    <w:rPr>
                      <w:rFonts w:ascii="Marianne" w:hAnsi="Marianne"/>
                      <w:b/>
                      <w:bCs/>
                      <w:color w:val="auto"/>
                      <w:sz w:val="24"/>
                      <w:szCs w:val="24"/>
                      <w:lang w:val="fr-FR"/>
                    </w:rPr>
                    <w:t>OR</w:t>
                  </w:r>
                  <w:r>
                    <w:rPr>
                      <w:rFonts w:ascii="Marianne" w:hAnsi="Marianne"/>
                      <w:b w:val="false"/>
                      <w:bCs w:val="false"/>
                      <w:color w:val="auto"/>
                      <w:sz w:val="24"/>
                      <w:szCs w:val="24"/>
                      <w:lang w:val="fr-FR"/>
                    </w:rPr>
                    <w:t xml:space="preserve">ganisation départementale des </w:t>
                  </w:r>
                  <w:r>
                    <w:rPr>
                      <w:rFonts w:ascii="Marianne" w:hAnsi="Marianne"/>
                      <w:b/>
                      <w:bCs/>
                      <w:color w:val="auto"/>
                      <w:sz w:val="24"/>
                      <w:szCs w:val="24"/>
                      <w:lang w:val="fr-FR"/>
                    </w:rPr>
                    <w:t>S</w:t>
                  </w:r>
                  <w:r>
                    <w:rPr>
                      <w:rFonts w:ascii="Marianne" w:hAnsi="Marianne"/>
                      <w:b/>
                      <w:bCs/>
                      <w:color w:val="auto"/>
                      <w:sz w:val="24"/>
                      <w:szCs w:val="24"/>
                      <w:lang w:val="fr-FR"/>
                    </w:rPr>
                    <w:t>E</w:t>
                  </w:r>
                  <w:r>
                    <w:rPr>
                      <w:rFonts w:ascii="Marianne" w:hAnsi="Marianne"/>
                      <w:b/>
                      <w:bCs/>
                      <w:color w:val="auto"/>
                      <w:sz w:val="24"/>
                      <w:szCs w:val="24"/>
                      <w:lang w:val="fr-FR"/>
                    </w:rPr>
                    <w:t>C</w:t>
                  </w:r>
                  <w:r>
                    <w:rPr>
                      <w:rFonts w:ascii="Marianne" w:hAnsi="Marianne"/>
                      <w:b w:val="false"/>
                      <w:bCs w:val="false"/>
                      <w:color w:val="auto"/>
                      <w:sz w:val="24"/>
                      <w:szCs w:val="24"/>
                      <w:lang w:val="fr-FR"/>
                    </w:rPr>
                    <w:t>ours (Plan ORSEC TMD) seront mis en œuvre si nécessaire.</w:t>
                  </w:r>
                </w:p>
                <w:p>
                  <w:pPr>
                    <w:pStyle w:val="Contenudetableau"/>
                    <w:jc w:val="both"/>
                    <w:rPr>
                      <w:rFonts w:ascii="Marianne" w:hAnsi="Marianne"/>
                      <w:b w:val="false"/>
                      <w:b w:val="false"/>
                      <w:bCs w:val="false"/>
                      <w:color w:val="auto"/>
                      <w:sz w:val="24"/>
                      <w:szCs w:val="24"/>
                      <w:lang w:val="fr-FR"/>
                    </w:rPr>
                  </w:pPr>
                  <w:r>
                    <w:rPr>
                      <w:rFonts w:ascii="Marianne" w:hAnsi="Marianne"/>
                      <w:b w:val="false"/>
                      <w:bCs w:val="false"/>
                      <w:color w:val="auto"/>
                      <w:sz w:val="24"/>
                      <w:szCs w:val="24"/>
                      <w:lang w:val="fr-FR"/>
                    </w:rPr>
                  </w:r>
                </w:p>
              </w:tc>
            </w:tr>
          </w:tbl>
          <w:p>
            <w:pPr>
              <w:pStyle w:val="Contenudetableau"/>
              <w:jc w:val="left"/>
              <w:rPr>
                <w:rFonts w:ascii="Marianne" w:hAnsi="Marianne"/>
                <w:b/>
                <w:b/>
                <w:bCs/>
                <w:color w:val="512480"/>
                <w:sz w:val="30"/>
                <w:szCs w:val="30"/>
                <w:lang w:val="fr-FR"/>
              </w:rPr>
            </w:pPr>
            <w:r>
              <w:rPr>
                <w:rFonts w:ascii="Marianne" w:hAnsi="Marianne"/>
                <w:b/>
                <w:bCs/>
                <w:color w:val="512480"/>
                <w:sz w:val="30"/>
                <w:szCs w:val="30"/>
                <w:lang w:val="fr-FR"/>
              </w:rPr>
              <w:t>L</w:t>
            </w:r>
            <w:r>
              <w:rPr>
                <w:rFonts w:ascii="Marianne" w:hAnsi="Marianne"/>
                <w:b/>
                <w:bCs/>
                <w:color w:val="512480"/>
                <w:sz w:val="30"/>
                <w:szCs w:val="30"/>
                <w:lang w:val="fr-FR"/>
              </w:rPr>
              <w:t>a signalisation des véhicules transportant des matières dangereuses :</w:t>
            </w:r>
          </w:p>
          <w:p>
            <w:pPr>
              <w:pStyle w:val="Contenudetableau"/>
              <w:jc w:val="left"/>
              <w:rPr>
                <w:rFonts w:ascii="Marianne" w:hAnsi="Marianne"/>
                <w:b/>
                <w:b/>
                <w:bCs/>
                <w:color w:val="512480"/>
                <w:sz w:val="14"/>
                <w:szCs w:val="14"/>
                <w:lang w:val="fr-FR"/>
              </w:rPr>
            </w:pPr>
            <w:r>
              <w:rPr>
                <w:rFonts w:ascii="Marianne" w:hAnsi="Marianne"/>
                <w:b/>
                <w:bCs/>
                <w:color w:val="512480"/>
                <w:sz w:val="14"/>
                <w:szCs w:val="14"/>
                <w:lang w:val="fr-FR"/>
              </w:rPr>
            </w:r>
          </w:p>
          <w:p>
            <w:pPr>
              <w:pStyle w:val="Contenudetableau"/>
              <w:jc w:val="both"/>
              <w:rPr>
                <w:rFonts w:ascii="Marianne" w:hAnsi="Marianne"/>
              </w:rPr>
            </w:pPr>
            <w:r>
              <w:rPr>
                <w:rFonts w:ascii="Marianne" w:hAnsi="Marianne"/>
                <w:b w:val="false"/>
                <w:bCs w:val="false"/>
                <w:color w:val="auto"/>
                <w:sz w:val="24"/>
                <w:szCs w:val="24"/>
                <w:lang w:val="fr-FR"/>
              </w:rPr>
              <w:t>L</w:t>
            </w:r>
            <w:r>
              <w:rPr>
                <w:rFonts w:ascii="Marianne" w:hAnsi="Marianne"/>
                <w:b w:val="false"/>
                <w:bCs w:val="false"/>
                <w:color w:val="auto"/>
                <w:sz w:val="24"/>
                <w:szCs w:val="24"/>
                <w:lang w:val="fr-FR"/>
              </w:rPr>
              <w:t>es véhicules transportant des matières dangereuses sont identifiables par un des logos suivants  apposé notamment à l’arrière du véhicule.</w:t>
            </w:r>
          </w:p>
          <w:p>
            <w:pPr>
              <w:pStyle w:val="Contenudetableau"/>
              <w:jc w:val="both"/>
              <w:rPr>
                <w:rFonts w:ascii="Marianne" w:hAnsi="Marianne"/>
                <w:sz w:val="12"/>
                <w:szCs w:val="12"/>
              </w:rPr>
            </w:pPr>
            <w:r>
              <w:rPr>
                <w:rFonts w:ascii="Marianne" w:hAnsi="Marianne"/>
                <w:sz w:val="12"/>
                <w:szCs w:val="12"/>
              </w:rPr>
            </w:r>
          </w:p>
          <w:p>
            <w:pPr>
              <w:pStyle w:val="Contenudetableau"/>
              <w:jc w:val="both"/>
              <w:rPr>
                <w:rFonts w:ascii="Marianne" w:hAnsi="Marianne"/>
                <w:sz w:val="12"/>
                <w:szCs w:val="12"/>
              </w:rPr>
            </w:pPr>
            <w:r>
              <w:rPr>
                <w:rFonts w:ascii="Marianne" w:hAnsi="Marianne"/>
                <w:sz w:val="12"/>
                <w:szCs w:val="12"/>
              </w:rPr>
            </w:r>
          </w:p>
        </w:tc>
      </w:tr>
    </w:tbl>
    <w:tbl>
      <w:tblPr>
        <w:tblW w:w="10772" w:type="dxa"/>
        <w:jc w:val="left"/>
        <w:tblInd w:w="0" w:type="dxa"/>
        <w:tbl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blBorders>
        <w:tblCellMar>
          <w:top w:w="55" w:type="dxa"/>
          <w:left w:w="37" w:type="dxa"/>
          <w:bottom w:w="55" w:type="dxa"/>
          <w:right w:w="55" w:type="dxa"/>
        </w:tblCellMar>
      </w:tblPr>
      <w:tblGrid>
        <w:gridCol w:w="10772"/>
      </w:tblGrid>
      <w:tr>
        <w:trPr>
          <w:cantSplit w:val="true"/>
        </w:trPr>
        <w:tc>
          <w:tcPr>
            <w:tcW w:w="10772" w:type="dxa"/>
            <w:tc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cBorders>
            <w:shd w:fill="C2E0AE" w:val="clear"/>
            <w:tcMar>
              <w:left w:w="37" w:type="dxa"/>
            </w:tcMar>
          </w:tcPr>
          <w:p>
            <w:pPr>
              <w:pStyle w:val="Contenudetableau"/>
              <w:rPr>
                <w:rFonts w:ascii="Marianne" w:hAnsi="Marianne"/>
              </w:rPr>
            </w:pPr>
            <w:r>
              <w:rPr>
                <w:rFonts w:ascii="Marianne" w:hAnsi="Marianne"/>
              </w:rPr>
              <w:drawing>
                <wp:anchor behindDoc="0" distT="0" distB="0" distL="0" distR="0" simplePos="0" locked="0" layoutInCell="1" allowOverlap="1" relativeHeight="32">
                  <wp:simplePos x="0" y="0"/>
                  <wp:positionH relativeFrom="page">
                    <wp:posOffset>371475</wp:posOffset>
                  </wp:positionH>
                  <wp:positionV relativeFrom="page">
                    <wp:posOffset>445135</wp:posOffset>
                  </wp:positionV>
                  <wp:extent cx="6766560" cy="2181860"/>
                  <wp:effectExtent l="0" t="0" r="0" b="0"/>
                  <wp:wrapSquare wrapText="largest"/>
                  <wp:docPr id="27"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7" descr=""/>
                          <pic:cNvPicPr>
                            <a:picLocks noChangeAspect="1" noChangeArrowheads="1"/>
                          </pic:cNvPicPr>
                        </pic:nvPicPr>
                        <pic:blipFill>
                          <a:blip r:embed="rId26"/>
                          <a:srcRect l="0" t="21362" r="726" b="28440"/>
                          <a:stretch>
                            <a:fillRect/>
                          </a:stretch>
                        </pic:blipFill>
                        <pic:spPr bwMode="auto">
                          <a:xfrm>
                            <a:off x="0" y="0"/>
                            <a:ext cx="6766560" cy="2181860"/>
                          </a:xfrm>
                          <a:prstGeom prst="rect">
                            <a:avLst/>
                          </a:prstGeom>
                        </pic:spPr>
                      </pic:pic>
                    </a:graphicData>
                  </a:graphic>
                </wp:anchor>
              </w:drawing>
              <mc:AlternateContent>
                <mc:Choice Requires="wps">
                  <w:drawing>
                    <wp:anchor behindDoc="0" distT="0" distB="0" distL="0" distR="0" simplePos="0" locked="0" layoutInCell="1" allowOverlap="1" relativeHeight="33">
                      <wp:simplePos x="0" y="0"/>
                      <wp:positionH relativeFrom="column">
                        <wp:posOffset>1952625</wp:posOffset>
                      </wp:positionH>
                      <wp:positionV relativeFrom="page">
                        <wp:posOffset>2326005</wp:posOffset>
                      </wp:positionV>
                      <wp:extent cx="3983355" cy="310515"/>
                      <wp:effectExtent l="0" t="0" r="0" b="0"/>
                      <wp:wrapSquare wrapText="largest"/>
                      <wp:docPr id="28" name="Forme10"/>
                      <a:graphic xmlns:a="http://schemas.openxmlformats.org/drawingml/2006/main">
                        <a:graphicData uri="http://schemas.microsoft.com/office/word/2010/wordprocessingShape">
                          <wps:wsp>
                            <wps:cNvSpPr txBox="1"/>
                            <wps:spPr>
                              <a:xfrm>
                                <a:off x="0" y="0"/>
                                <a:ext cx="3982680" cy="309960"/>
                              </a:xfrm>
                              <a:prstGeom prst="rect">
                                <a:avLst/>
                              </a:prstGeom>
                              <a:noFill/>
                              <a:ln>
                                <a:noFill/>
                              </a:ln>
                            </wps:spPr>
                            <wps:txbx>
                              <w:txbxContent>
                                <w:p>
                                  <w:pPr>
                                    <w:bidi w:val="0"/>
                                    <w:jc w:val="center"/>
                                    <w:rPr/>
                                  </w:pPr>
                                  <w:r>
                                    <w:rPr>
                                      <w:sz w:val="40"/>
                                      <w:b/>
                                      <w:szCs w:val="40"/>
                                      <w:bCs/>
                                      <w:rFonts w:ascii="Marianne" w:hAnsi="Marianne"/>
                                      <w:color w:val="FFFFFF"/>
                                      <w:lang w:val="fr-FR" w:eastAsia="fr-FR" w:bidi="fr-FR"/>
                                    </w:rPr>
                                    <w:t>CE QUE VOUS DEVEZ FAIRE</w:t>
                                  </w:r>
                                </w:p>
                              </w:txbxContent>
                            </wps:txbx>
                            <wps:bodyPr wrap="square" lIns="0" rIns="0" tIns="0" bIns="0">
                              <a:spAutoFit/>
                            </wps:bodyPr>
                          </wps:wsp>
                        </a:graphicData>
                      </a:graphic>
                    </wp:anchor>
                  </w:drawing>
                </mc:Choice>
                <mc:Fallback>
                  <w:pict>
                    <v:shape id="shape_0" ID="Forme10" stroked="f" style="position:absolute;margin-left:153.75pt;margin-top:183.15pt;width:313.55pt;height:24.35pt;mso-position-vertical-relative:page" type="shapetype_202">
                      <v:textbox>
                        <w:txbxContent>
                          <w:p>
                            <w:pPr>
                              <w:bidi w:val="0"/>
                              <w:jc w:val="center"/>
                              <w:rPr/>
                            </w:pPr>
                            <w:r>
                              <w:rPr>
                                <w:sz w:val="40"/>
                                <w:b/>
                                <w:szCs w:val="40"/>
                                <w:bCs/>
                                <w:rFonts w:ascii="Marianne" w:hAnsi="Marianne"/>
                                <w:color w:val="FFFFFF"/>
                                <w:lang w:val="fr-FR" w:eastAsia="fr-FR" w:bidi="fr-FR"/>
                              </w:rPr>
                              <w:t>CE QUE VOUS DEVEZ FAIRE</w:t>
                            </w:r>
                          </w:p>
                        </w:txbxContent>
                      </v:textbox>
                      <w10:wrap type="square"/>
                      <v:fill o:detectmouseclick="t" on="false"/>
                      <v:stroke color="black" joinstyle="round" endcap="flat"/>
                    </v:shape>
                  </w:pict>
                </mc:Fallback>
              </mc:AlternateContent>
            </w:r>
          </w:p>
          <w:tbl>
            <w:tblPr>
              <w:tblW w:w="9975" w:type="dxa"/>
              <w:jc w:val="left"/>
              <w:tblInd w:w="45" w:type="dxa"/>
              <w:tblBorders/>
              <w:tblCellMar>
                <w:top w:w="55" w:type="dxa"/>
                <w:left w:w="55" w:type="dxa"/>
                <w:bottom w:w="55" w:type="dxa"/>
                <w:right w:w="55" w:type="dxa"/>
              </w:tblCellMar>
            </w:tblPr>
            <w:tblGrid>
              <w:gridCol w:w="3113"/>
              <w:gridCol w:w="3750"/>
              <w:gridCol w:w="3112"/>
            </w:tblGrid>
            <w:tr>
              <w:trPr>
                <w:tblHeader w:val="true"/>
                <w:trHeight w:val="6300" w:hRule="atLeast"/>
              </w:trPr>
              <w:tc>
                <w:tcPr>
                  <w:tcW w:w="3113" w:type="dxa"/>
                  <w:tcBorders/>
                  <w:shd w:fill="auto" w:val="clear"/>
                </w:tcPr>
                <w:p>
                  <w:pPr>
                    <w:pStyle w:val="Contenudetableau"/>
                    <w:jc w:val="center"/>
                    <w:rPr>
                      <w:rFonts w:ascii="Marianne" w:hAnsi="Marianne"/>
                      <w:b/>
                      <w:b/>
                      <w:bCs/>
                      <w:i w:val="false"/>
                      <w:i w:val="false"/>
                      <w:iCs w:val="false"/>
                      <w:color w:val="512480"/>
                      <w:sz w:val="24"/>
                      <w:szCs w:val="24"/>
                      <w:u w:val="single"/>
                      <w:lang w:val="fr-FR"/>
                    </w:rPr>
                  </w:pPr>
                  <w:r>
                    <w:rPr>
                      <w:rFonts w:ascii="Marianne" w:hAnsi="Marianne"/>
                      <w:b/>
                      <w:bCs/>
                      <w:i w:val="false"/>
                      <w:iCs w:val="false"/>
                      <w:color w:val="512480"/>
                      <w:sz w:val="24"/>
                      <w:szCs w:val="24"/>
                      <w:u w:val="single"/>
                      <w:lang w:val="fr-FR"/>
                    </w:rPr>
                    <w:t>DÈS AUJOURD’HUI</w:t>
                  </w:r>
                </w:p>
                <w:p>
                  <w:pPr>
                    <w:pStyle w:val="Contenudetableau"/>
                    <w:jc w:val="center"/>
                    <w:rPr>
                      <w:rFonts w:ascii="Marianne" w:hAnsi="Marianne"/>
                      <w:b/>
                      <w:b/>
                      <w:bCs/>
                      <w:i w:val="false"/>
                      <w:i w:val="false"/>
                      <w:iCs w:val="false"/>
                      <w:color w:val="512480"/>
                      <w:sz w:val="24"/>
                      <w:szCs w:val="24"/>
                      <w:u w:val="single"/>
                      <w:lang w:val="fr-FR"/>
                    </w:rPr>
                  </w:pPr>
                  <w:r>
                    <w:rPr>
                      <w:rFonts w:ascii="Marianne" w:hAnsi="Marianne"/>
                      <w:b/>
                      <w:bCs/>
                      <w:i w:val="false"/>
                      <w:iCs w:val="false"/>
                      <w:color w:val="512480"/>
                      <w:sz w:val="24"/>
                      <w:szCs w:val="24"/>
                      <w:u w:val="single"/>
                      <w:lang w:val="fr-FR"/>
                    </w:rPr>
                  </w:r>
                </w:p>
                <w:p>
                  <w:pPr>
                    <w:pStyle w:val="Contenudetableau"/>
                    <w:jc w:val="left"/>
                    <w:rPr>
                      <w:rFonts w:ascii="Marianne" w:hAnsi="Marianne"/>
                      <w:color w:val="auto"/>
                      <w:sz w:val="24"/>
                      <w:szCs w:val="24"/>
                      <w:lang w:val="fr-FR"/>
                    </w:rPr>
                  </w:pPr>
                  <w:r>
                    <w:rPr>
                      <w:rFonts w:ascii="Marianne" w:hAnsi="Marianne"/>
                      <w:color w:val="auto"/>
                      <w:sz w:val="24"/>
                      <w:szCs w:val="24"/>
                      <w:lang w:val="fr-FR"/>
                    </w:rPr>
                    <w:t xml:space="preserve">- </w:t>
                  </w:r>
                  <w:r>
                    <w:rPr>
                      <w:rFonts w:ascii="Marianne" w:hAnsi="Marianne"/>
                      <w:color w:val="auto"/>
                      <w:sz w:val="24"/>
                      <w:szCs w:val="24"/>
                      <w:lang w:val="fr-FR"/>
                    </w:rPr>
                    <w:t>Prenez connaissance des consignes de mise à l’abri.</w:t>
                  </w:r>
                </w:p>
                <w:p>
                  <w:pPr>
                    <w:pStyle w:val="Contenudetableau"/>
                    <w:jc w:val="left"/>
                    <w:rPr>
                      <w:rFonts w:ascii="Marianne" w:hAnsi="Marianne"/>
                      <w:color w:val="auto"/>
                      <w:sz w:val="24"/>
                      <w:szCs w:val="24"/>
                      <w:lang w:val="fr-FR"/>
                    </w:rPr>
                  </w:pPr>
                  <w:r>
                    <w:rPr>
                      <w:rFonts w:ascii="Marianne" w:hAnsi="Marianne"/>
                      <w:color w:val="auto"/>
                      <w:sz w:val="24"/>
                      <w:szCs w:val="24"/>
                      <w:lang w:val="fr-FR"/>
                    </w:rPr>
                  </w:r>
                </w:p>
                <w:p>
                  <w:pPr>
                    <w:pStyle w:val="Contenudetableau"/>
                    <w:jc w:val="center"/>
                    <w:rPr>
                      <w:rFonts w:ascii="Marianne" w:hAnsi="Marianne"/>
                      <w:color w:val="CE181E"/>
                      <w:sz w:val="24"/>
                      <w:szCs w:val="24"/>
                      <w:lang w:val="fr-FR"/>
                    </w:rPr>
                  </w:pPr>
                  <w:r>
                    <w:rPr>
                      <w:rFonts w:ascii="Marianne" w:hAnsi="Marianne"/>
                      <w:b/>
                      <w:bCs/>
                      <w:color w:val="CE181E"/>
                      <w:sz w:val="24"/>
                      <w:szCs w:val="24"/>
                      <w:lang w:val="fr-FR"/>
                    </w:rPr>
                    <w:t>Si vous êtes témoin :</w:t>
                  </w:r>
                  <w:r>
                    <w:rPr>
                      <w:rFonts w:ascii="Marianne" w:hAnsi="Marianne"/>
                      <w:color w:val="CE181E"/>
                      <w:sz w:val="24"/>
                      <w:szCs w:val="24"/>
                      <w:lang w:val="fr-FR"/>
                    </w:rPr>
                    <w:t xml:space="preserve"> </w:t>
                  </w:r>
                </w:p>
                <w:p>
                  <w:pPr>
                    <w:pStyle w:val="Contenudetableau"/>
                    <w:jc w:val="center"/>
                    <w:rPr>
                      <w:rFonts w:ascii="Marianne" w:hAnsi="Marianne"/>
                      <w:color w:val="CE181E"/>
                      <w:sz w:val="24"/>
                      <w:szCs w:val="24"/>
                      <w:lang w:val="fr-FR"/>
                    </w:rPr>
                  </w:pPr>
                  <w:r>
                    <w:rPr>
                      <w:rFonts w:ascii="Marianne" w:hAnsi="Marianne"/>
                      <w:color w:val="CE181E"/>
                      <w:sz w:val="24"/>
                      <w:szCs w:val="24"/>
                      <w:lang w:val="fr-FR"/>
                    </w:rPr>
                  </w:r>
                </w:p>
                <w:p>
                  <w:pPr>
                    <w:pStyle w:val="Contenudetableau"/>
                    <w:jc w:val="left"/>
                    <w:rPr>
                      <w:rFonts w:ascii="Marianne" w:hAnsi="Marianne"/>
                      <w:color w:val="auto"/>
                      <w:sz w:val="24"/>
                      <w:szCs w:val="24"/>
                      <w:lang w:val="fr-FR"/>
                    </w:rPr>
                  </w:pPr>
                  <w:r>
                    <w:rPr>
                      <w:rFonts w:ascii="Marianne" w:hAnsi="Marianne"/>
                      <w:color w:val="auto"/>
                      <w:sz w:val="24"/>
                      <w:szCs w:val="24"/>
                      <w:lang w:val="fr-FR"/>
                    </w:rPr>
                    <w:t xml:space="preserve">- </w:t>
                  </w:r>
                  <w:r>
                    <w:rPr>
                      <w:rFonts w:ascii="Marianne" w:hAnsi="Marianne"/>
                      <w:b/>
                      <w:bCs/>
                      <w:color w:val="auto"/>
                      <w:sz w:val="24"/>
                      <w:szCs w:val="24"/>
                      <w:lang w:val="fr-FR"/>
                    </w:rPr>
                    <w:t>D</w:t>
                  </w:r>
                  <w:r>
                    <w:rPr>
                      <w:rFonts w:ascii="Marianne" w:hAnsi="Marianne"/>
                      <w:b/>
                      <w:bCs/>
                      <w:color w:val="auto"/>
                      <w:sz w:val="24"/>
                      <w:szCs w:val="24"/>
                      <w:lang w:val="fr-FR"/>
                    </w:rPr>
                    <w:t xml:space="preserve">onnez l’alerte :   </w:t>
                  </w:r>
                </w:p>
                <w:p>
                  <w:pPr>
                    <w:pStyle w:val="Contenudetableau"/>
                    <w:jc w:val="left"/>
                    <w:rPr>
                      <w:rFonts w:ascii="Marianne" w:hAnsi="Marianne"/>
                      <w:b/>
                      <w:b/>
                      <w:bCs/>
                      <w:color w:val="auto"/>
                      <w:sz w:val="24"/>
                      <w:szCs w:val="24"/>
                      <w:lang w:val="fr-FR"/>
                    </w:rPr>
                  </w:pPr>
                  <w:r>
                    <w:rPr>
                      <w:rFonts w:ascii="Marianne" w:hAnsi="Marianne"/>
                      <w:b/>
                      <w:bCs/>
                      <w:color w:val="auto"/>
                      <w:sz w:val="24"/>
                      <w:szCs w:val="24"/>
                      <w:lang w:val="fr-FR"/>
                    </w:rPr>
                    <w:t xml:space="preserve">   </w:t>
                  </w:r>
                  <w:r>
                    <w:rPr>
                      <w:rFonts w:ascii="Marianne" w:hAnsi="Marianne"/>
                      <w:b/>
                      <w:bCs/>
                      <w:color w:val="auto"/>
                      <w:sz w:val="24"/>
                      <w:szCs w:val="24"/>
                      <w:lang w:val="fr-FR"/>
                    </w:rPr>
                    <w:t xml:space="preserve">pompiers 18 </w:t>
                  </w:r>
                </w:p>
                <w:p>
                  <w:pPr>
                    <w:pStyle w:val="Contenudetableau"/>
                    <w:jc w:val="left"/>
                    <w:rPr>
                      <w:rFonts w:ascii="Marianne" w:hAnsi="Marianne"/>
                      <w:b/>
                      <w:b/>
                      <w:bCs/>
                      <w:color w:val="auto"/>
                      <w:sz w:val="24"/>
                      <w:szCs w:val="24"/>
                      <w:lang w:val="fr-FR"/>
                    </w:rPr>
                  </w:pPr>
                  <w:r>
                    <w:rPr>
                      <w:rFonts w:ascii="Marianne" w:hAnsi="Marianne"/>
                      <w:b/>
                      <w:bCs/>
                      <w:color w:val="auto"/>
                      <w:sz w:val="24"/>
                      <w:szCs w:val="24"/>
                      <w:lang w:val="fr-FR"/>
                    </w:rPr>
                    <w:t xml:space="preserve">   </w:t>
                  </w:r>
                  <w:r>
                    <w:rPr>
                      <w:rFonts w:ascii="Marianne" w:hAnsi="Marianne"/>
                      <w:b/>
                      <w:bCs/>
                      <w:color w:val="auto"/>
                      <w:sz w:val="24"/>
                      <w:szCs w:val="24"/>
                      <w:lang w:val="fr-FR"/>
                    </w:rPr>
                    <w:t xml:space="preserve">police 17, </w:t>
                  </w:r>
                </w:p>
                <w:p>
                  <w:pPr>
                    <w:pStyle w:val="Contenudetableau"/>
                    <w:jc w:val="left"/>
                    <w:rPr>
                      <w:rFonts w:ascii="Marianne" w:hAnsi="Marianne"/>
                      <w:b/>
                      <w:b/>
                      <w:bCs/>
                      <w:color w:val="auto"/>
                      <w:sz w:val="24"/>
                      <w:szCs w:val="24"/>
                      <w:lang w:val="fr-FR"/>
                    </w:rPr>
                  </w:pPr>
                  <w:r>
                    <w:rPr>
                      <w:rFonts w:ascii="Marianne" w:hAnsi="Marianne"/>
                      <w:b/>
                      <w:bCs/>
                      <w:color w:val="auto"/>
                      <w:sz w:val="24"/>
                      <w:szCs w:val="24"/>
                      <w:lang w:val="fr-FR"/>
                    </w:rPr>
                    <w:t xml:space="preserve">   </w:t>
                  </w:r>
                  <w:r>
                    <w:rPr>
                      <w:rFonts w:ascii="Marianne" w:hAnsi="Marianne"/>
                      <w:b/>
                      <w:bCs/>
                      <w:color w:val="auto"/>
                      <w:sz w:val="24"/>
                      <w:szCs w:val="24"/>
                      <w:lang w:val="fr-FR"/>
                    </w:rPr>
                    <w:t>depuis portable 112</w:t>
                  </w:r>
                </w:p>
                <w:p>
                  <w:pPr>
                    <w:pStyle w:val="Contenudetableau"/>
                    <w:jc w:val="left"/>
                    <w:rPr>
                      <w:rFonts w:ascii="Marianne" w:hAnsi="Marianne"/>
                      <w:color w:val="auto"/>
                      <w:sz w:val="24"/>
                      <w:szCs w:val="24"/>
                      <w:lang w:val="fr-FR"/>
                    </w:rPr>
                  </w:pPr>
                  <w:r>
                    <w:rPr>
                      <w:rFonts w:ascii="Marianne" w:hAnsi="Marianne"/>
                      <w:color w:val="auto"/>
                      <w:sz w:val="24"/>
                      <w:szCs w:val="24"/>
                      <w:lang w:val="fr-FR"/>
                    </w:rPr>
                  </w:r>
                </w:p>
                <w:p>
                  <w:pPr>
                    <w:pStyle w:val="Contenudetableau"/>
                    <w:jc w:val="left"/>
                    <w:rPr>
                      <w:rFonts w:ascii="Marianne" w:hAnsi="Marianne"/>
                      <w:color w:val="auto"/>
                      <w:sz w:val="24"/>
                      <w:szCs w:val="24"/>
                      <w:lang w:val="fr-FR"/>
                    </w:rPr>
                  </w:pPr>
                  <w:r>
                    <w:rPr>
                      <w:rFonts w:ascii="Marianne" w:hAnsi="Marianne"/>
                      <w:color w:val="auto"/>
                      <w:sz w:val="24"/>
                      <w:szCs w:val="24"/>
                      <w:lang w:val="fr-FR"/>
                    </w:rPr>
                    <w:t xml:space="preserve">- </w:t>
                  </w:r>
                  <w:r>
                    <w:rPr>
                      <w:rFonts w:ascii="Marianne" w:hAnsi="Marianne"/>
                      <w:color w:val="auto"/>
                      <w:sz w:val="24"/>
                      <w:szCs w:val="24"/>
                      <w:lang w:val="fr-FR"/>
                    </w:rPr>
                    <w:t>Si des victimes sont à déplorer, ne les déplacez pas, sauf en cas d’incendie.</w:t>
                  </w:r>
                </w:p>
                <w:p>
                  <w:pPr>
                    <w:pStyle w:val="Contenudetableau"/>
                    <w:jc w:val="left"/>
                    <w:rPr>
                      <w:rFonts w:ascii="Marianne" w:hAnsi="Marianne"/>
                      <w:color w:val="auto"/>
                      <w:sz w:val="24"/>
                      <w:szCs w:val="24"/>
                      <w:lang w:val="fr-FR"/>
                    </w:rPr>
                  </w:pPr>
                  <w:r>
                    <w:rPr>
                      <w:rFonts w:ascii="Marianne" w:hAnsi="Marianne"/>
                      <w:color w:val="auto"/>
                      <w:sz w:val="24"/>
                      <w:szCs w:val="24"/>
                      <w:lang w:val="fr-FR"/>
                    </w:rPr>
                    <w:t xml:space="preserve">- </w:t>
                  </w:r>
                  <w:r>
                    <w:rPr>
                      <w:rFonts w:ascii="Marianne" w:hAnsi="Marianne"/>
                      <w:color w:val="auto"/>
                      <w:sz w:val="24"/>
                      <w:szCs w:val="24"/>
                      <w:lang w:val="fr-FR"/>
                    </w:rPr>
                    <w:t>Si votre véhicule ou le réservoir prend feu ou dégage un nuage toxique, éloignez-vous de l’accident d’au-moins 300m et mettez-vous à l’abri dans un bâtiment.</w:t>
                  </w:r>
                </w:p>
              </w:tc>
              <w:tc>
                <w:tcPr>
                  <w:tcW w:w="3750" w:type="dxa"/>
                  <w:tcBorders/>
                  <w:shd w:fill="auto" w:val="clear"/>
                </w:tcPr>
                <w:p>
                  <w:pPr>
                    <w:pStyle w:val="Contenudetableau"/>
                    <w:jc w:val="center"/>
                    <w:rPr>
                      <w:rFonts w:ascii="Marianne" w:hAnsi="Marianne"/>
                      <w:b/>
                      <w:b/>
                      <w:bCs/>
                      <w:i w:val="false"/>
                      <w:i w:val="false"/>
                      <w:iCs w:val="false"/>
                      <w:color w:val="512480"/>
                      <w:sz w:val="24"/>
                      <w:szCs w:val="24"/>
                      <w:u w:val="single"/>
                      <w:lang w:val="fr-FR"/>
                    </w:rPr>
                  </w:pPr>
                  <w:r>
                    <w:rPr>
                      <w:rFonts w:ascii="Marianne" w:hAnsi="Marianne"/>
                      <w:b/>
                      <w:bCs/>
                      <w:i w:val="false"/>
                      <w:iCs w:val="false"/>
                      <w:color w:val="512480"/>
                      <w:sz w:val="24"/>
                      <w:szCs w:val="24"/>
                      <w:u w:val="single"/>
                      <w:lang w:val="fr-FR"/>
                    </w:rPr>
                    <w:t>PENDANT L’ACCIDENT</w:t>
                  </w:r>
                </w:p>
                <w:p>
                  <w:pPr>
                    <w:pStyle w:val="Contenudetableau"/>
                    <w:jc w:val="center"/>
                    <w:rPr>
                      <w:rFonts w:ascii="Marianne" w:hAnsi="Marianne"/>
                      <w:color w:val="CE181E"/>
                      <w:sz w:val="24"/>
                      <w:szCs w:val="24"/>
                      <w:lang w:val="fr-FR"/>
                    </w:rPr>
                  </w:pPr>
                  <w:r>
                    <w:rPr>
                      <w:rFonts w:ascii="Marianne" w:hAnsi="Marianne"/>
                      <w:color w:val="CE181E"/>
                      <w:sz w:val="24"/>
                      <w:szCs w:val="24"/>
                      <w:lang w:val="fr-FR"/>
                    </w:rPr>
                  </w:r>
                </w:p>
                <w:p>
                  <w:pPr>
                    <w:pStyle w:val="Contenudetableau"/>
                    <w:jc w:val="center"/>
                    <w:rPr>
                      <w:rFonts w:ascii="Marianne" w:hAnsi="Marianne"/>
                      <w:b/>
                      <w:b/>
                      <w:bCs/>
                      <w:color w:val="CE181E"/>
                      <w:sz w:val="24"/>
                      <w:szCs w:val="24"/>
                      <w:lang w:val="fr-FR"/>
                    </w:rPr>
                  </w:pPr>
                  <w:r>
                    <w:rPr>
                      <w:rFonts w:ascii="Marianne" w:hAnsi="Marianne"/>
                      <w:b/>
                      <w:bCs/>
                      <w:color w:val="CE181E"/>
                      <w:sz w:val="24"/>
                      <w:szCs w:val="24"/>
                      <w:lang w:val="fr-FR"/>
                    </w:rPr>
                    <w:t>Si vous entendez l’alerte</w:t>
                  </w:r>
                </w:p>
                <w:p>
                  <w:pPr>
                    <w:pStyle w:val="Contenudetableau"/>
                    <w:jc w:val="left"/>
                    <w:rPr>
                      <w:rFonts w:ascii="Marianne" w:hAnsi="Marianne"/>
                      <w:color w:val="auto"/>
                      <w:sz w:val="24"/>
                      <w:szCs w:val="24"/>
                      <w:lang w:val="fr-FR"/>
                    </w:rPr>
                  </w:pPr>
                  <w:r>
                    <w:rPr>
                      <w:rFonts w:ascii="Marianne" w:hAnsi="Marianne"/>
                      <w:color w:val="auto"/>
                      <w:sz w:val="24"/>
                      <w:szCs w:val="24"/>
                      <w:lang w:val="fr-FR"/>
                    </w:rPr>
                  </w:r>
                </w:p>
                <w:p>
                  <w:pPr>
                    <w:pStyle w:val="Contenudetableau"/>
                    <w:jc w:val="left"/>
                    <w:rPr>
                      <w:rFonts w:ascii="Marianne" w:hAnsi="Marianne"/>
                      <w:color w:val="auto"/>
                      <w:sz w:val="24"/>
                      <w:szCs w:val="24"/>
                      <w:lang w:val="fr-FR"/>
                    </w:rPr>
                  </w:pPr>
                  <w:r>
                    <w:rPr>
                      <w:rFonts w:ascii="Marianne" w:hAnsi="Marianne"/>
                      <w:color w:val="auto"/>
                      <w:sz w:val="24"/>
                      <w:szCs w:val="24"/>
                      <w:lang w:val="fr-FR"/>
                    </w:rPr>
                    <w:t xml:space="preserve">- </w:t>
                  </w:r>
                  <w:r>
                    <w:rPr>
                      <w:rFonts w:ascii="Marianne" w:hAnsi="Marianne"/>
                      <w:color w:val="auto"/>
                      <w:sz w:val="24"/>
                      <w:szCs w:val="24"/>
                      <w:lang w:val="fr-FR"/>
                    </w:rPr>
                    <w:t>Rejoignez le bâtiment le plus proche, fermez toutes les ouvertures et entrées d’air, arrêtez les ventilations et climatisation.</w:t>
                  </w:r>
                </w:p>
                <w:p>
                  <w:pPr>
                    <w:pStyle w:val="Contenudetableau"/>
                    <w:jc w:val="left"/>
                    <w:rPr>
                      <w:rFonts w:ascii="Marianne" w:hAnsi="Marianne"/>
                      <w:color w:val="auto"/>
                      <w:sz w:val="24"/>
                      <w:szCs w:val="24"/>
                      <w:lang w:val="fr-FR"/>
                    </w:rPr>
                  </w:pPr>
                  <w:r>
                    <w:rPr>
                      <w:rFonts w:ascii="Marianne" w:hAnsi="Marianne"/>
                      <w:color w:val="auto"/>
                      <w:sz w:val="24"/>
                      <w:szCs w:val="24"/>
                      <w:lang w:val="fr-FR"/>
                    </w:rPr>
                  </w:r>
                </w:p>
                <w:p>
                  <w:pPr>
                    <w:pStyle w:val="Contenudetableau"/>
                    <w:jc w:val="left"/>
                    <w:rPr>
                      <w:rFonts w:ascii="Marianne" w:hAnsi="Marianne"/>
                      <w:color w:val="auto"/>
                      <w:sz w:val="24"/>
                      <w:szCs w:val="24"/>
                      <w:lang w:val="fr-FR"/>
                    </w:rPr>
                  </w:pPr>
                  <w:r>
                    <w:rPr>
                      <w:rFonts w:ascii="Marianne" w:hAnsi="Marianne"/>
                      <w:color w:val="auto"/>
                      <w:sz w:val="24"/>
                      <w:szCs w:val="24"/>
                      <w:lang w:val="fr-FR"/>
                    </w:rPr>
                    <w:t xml:space="preserve">- </w:t>
                  </w:r>
                  <w:r>
                    <w:rPr>
                      <w:rFonts w:ascii="Marianne" w:hAnsi="Marianne"/>
                      <w:color w:val="auto"/>
                      <w:sz w:val="24"/>
                      <w:szCs w:val="24"/>
                      <w:lang w:val="fr-FR"/>
                    </w:rPr>
                    <w:t>Éloignez-vous des portes et fenêtres, ne fumez pas, ne provoquez pas de flamme ou d’étincelle.</w:t>
                  </w:r>
                </w:p>
              </w:tc>
              <w:tc>
                <w:tcPr>
                  <w:tcW w:w="3112" w:type="dxa"/>
                  <w:tcBorders/>
                  <w:shd w:fill="auto" w:val="clear"/>
                </w:tcPr>
                <w:p>
                  <w:pPr>
                    <w:pStyle w:val="Contenudetableau"/>
                    <w:jc w:val="center"/>
                    <w:rPr>
                      <w:rFonts w:ascii="Marianne" w:hAnsi="Marianne"/>
                      <w:b/>
                      <w:b/>
                      <w:bCs/>
                      <w:color w:val="CE181E"/>
                      <w:sz w:val="24"/>
                      <w:szCs w:val="24"/>
                      <w:lang w:val="fr-FR"/>
                    </w:rPr>
                  </w:pPr>
                  <w:r>
                    <w:rPr>
                      <w:rFonts w:ascii="Marianne" w:hAnsi="Marianne"/>
                      <w:b/>
                      <w:bCs/>
                      <w:color w:val="CE181E"/>
                      <w:sz w:val="24"/>
                      <w:szCs w:val="24"/>
                      <w:lang w:val="fr-FR"/>
                    </w:rPr>
                    <w:t>Écoutez la radio</w:t>
                  </w:r>
                </w:p>
                <w:p>
                  <w:pPr>
                    <w:pStyle w:val="Contenudetableau"/>
                    <w:jc w:val="center"/>
                    <w:rPr>
                      <w:rFonts w:ascii="Marianne" w:hAnsi="Marianne"/>
                      <w:color w:val="CE181E"/>
                      <w:sz w:val="24"/>
                      <w:szCs w:val="24"/>
                      <w:lang w:val="fr-FR"/>
                    </w:rPr>
                  </w:pPr>
                  <w:r>
                    <w:rPr>
                      <w:rFonts w:ascii="Marianne" w:hAnsi="Marianne"/>
                      <w:color w:val="CE181E"/>
                      <w:sz w:val="24"/>
                      <w:szCs w:val="24"/>
                      <w:lang w:val="fr-FR"/>
                    </w:rPr>
                  </w:r>
                </w:p>
                <w:p>
                  <w:pPr>
                    <w:pStyle w:val="Contenudetableau"/>
                    <w:jc w:val="center"/>
                    <w:rPr>
                      <w:rFonts w:ascii="Marianne" w:hAnsi="Marianne"/>
                      <w:color w:val="auto"/>
                      <w:sz w:val="24"/>
                      <w:szCs w:val="24"/>
                      <w:lang w:val="fr-FR"/>
                    </w:rPr>
                  </w:pPr>
                  <w:r>
                    <w:rPr>
                      <w:rFonts w:ascii="Marianne" w:hAnsi="Marianne"/>
                      <w:color w:val="auto"/>
                      <w:sz w:val="24"/>
                      <w:szCs w:val="24"/>
                      <w:lang w:val="fr-FR"/>
                    </w:rPr>
                    <w:t>Champagne FM Troyes 97.5</w:t>
                  </w:r>
                </w:p>
                <w:p>
                  <w:pPr>
                    <w:pStyle w:val="Contenudetableau"/>
                    <w:jc w:val="both"/>
                    <w:rPr>
                      <w:rFonts w:ascii="Marianne" w:hAnsi="Marianne"/>
                      <w:color w:val="auto"/>
                      <w:sz w:val="24"/>
                      <w:szCs w:val="24"/>
                      <w:lang w:val="fr-FR"/>
                    </w:rPr>
                  </w:pPr>
                  <w:r>
                    <w:rPr>
                      <w:rFonts w:ascii="Marianne" w:hAnsi="Marianne"/>
                      <w:color w:val="auto"/>
                      <w:sz w:val="24"/>
                      <w:szCs w:val="24"/>
                      <w:lang w:val="fr-FR"/>
                    </w:rPr>
                    <w:t xml:space="preserve">- N’allez pas chercher vos enfants à l’école. </w:t>
                  </w:r>
                </w:p>
                <w:p>
                  <w:pPr>
                    <w:pStyle w:val="Contenudetableau"/>
                    <w:jc w:val="both"/>
                    <w:rPr>
                      <w:rFonts w:ascii="Marianne" w:hAnsi="Marianne"/>
                      <w:color w:val="auto"/>
                      <w:sz w:val="24"/>
                      <w:szCs w:val="24"/>
                      <w:lang w:val="fr-FR"/>
                    </w:rPr>
                  </w:pPr>
                  <w:r>
                    <w:rPr>
                      <w:rFonts w:ascii="Marianne" w:hAnsi="Marianne"/>
                      <w:color w:val="auto"/>
                      <w:sz w:val="24"/>
                      <w:szCs w:val="24"/>
                      <w:lang w:val="fr-FR"/>
                    </w:rPr>
                    <w:t>Celle-ci est dotée d’un Plan Particulier de Mise en Sûreté (PPMS) face aux risques majeurs, qui prévoit la prise en charge des enfants.</w:t>
                  </w:r>
                </w:p>
                <w:p>
                  <w:pPr>
                    <w:pStyle w:val="Contenudetableau"/>
                    <w:jc w:val="both"/>
                    <w:rPr>
                      <w:rFonts w:ascii="Marianne" w:hAnsi="Marianne"/>
                      <w:color w:val="auto"/>
                      <w:sz w:val="24"/>
                      <w:szCs w:val="24"/>
                      <w:lang w:val="fr-FR"/>
                    </w:rPr>
                  </w:pPr>
                  <w:r>
                    <w:rPr>
                      <w:rFonts w:ascii="Marianne" w:hAnsi="Marianne"/>
                      <w:color w:val="auto"/>
                      <w:sz w:val="24"/>
                      <w:szCs w:val="24"/>
                      <w:lang w:val="fr-FR"/>
                    </w:rPr>
                    <w:t>- Ne téléphonez pas</w:t>
                  </w:r>
                </w:p>
                <w:p>
                  <w:pPr>
                    <w:pStyle w:val="Contenudetableau"/>
                    <w:jc w:val="both"/>
                    <w:rPr>
                      <w:rFonts w:ascii="Marianne" w:hAnsi="Marianne"/>
                      <w:color w:val="auto"/>
                      <w:sz w:val="24"/>
                      <w:szCs w:val="24"/>
                      <w:lang w:val="fr-FR"/>
                    </w:rPr>
                  </w:pPr>
                  <w:r>
                    <w:rPr>
                      <w:rFonts w:ascii="Marianne" w:hAnsi="Marianne"/>
                      <w:color w:val="auto"/>
                      <w:sz w:val="24"/>
                      <w:szCs w:val="24"/>
                      <w:lang w:val="fr-FR"/>
                    </w:rPr>
                    <w:t>- Lavez-vous les mains en cas d’irritation, et si possible changez de vêtement.</w:t>
                  </w:r>
                </w:p>
                <w:p>
                  <w:pPr>
                    <w:pStyle w:val="Contenudetableau"/>
                    <w:jc w:val="both"/>
                    <w:rPr>
                      <w:rFonts w:ascii="Marianne" w:hAnsi="Marianne"/>
                      <w:color w:val="auto"/>
                      <w:sz w:val="24"/>
                      <w:szCs w:val="24"/>
                      <w:lang w:val="fr-FR"/>
                    </w:rPr>
                  </w:pPr>
                  <w:r>
                    <w:rPr>
                      <w:rFonts w:ascii="Marianne" w:hAnsi="Marianne"/>
                      <w:color w:val="auto"/>
                      <w:sz w:val="24"/>
                      <w:szCs w:val="24"/>
                      <w:lang w:val="fr-FR"/>
                    </w:rPr>
                    <w:t xml:space="preserve">- </w:t>
                  </w:r>
                  <w:r>
                    <w:rPr>
                      <w:rFonts w:ascii="Marianne" w:hAnsi="Marianne"/>
                      <w:color w:val="auto"/>
                      <w:sz w:val="24"/>
                      <w:szCs w:val="24"/>
                      <w:lang w:val="fr-FR"/>
                    </w:rPr>
                    <w:t xml:space="preserve">Ne </w:t>
                  </w:r>
                  <w:r>
                    <w:rPr>
                      <w:rFonts w:ascii="Marianne" w:hAnsi="Marianne"/>
                      <w:color w:val="auto"/>
                      <w:sz w:val="24"/>
                      <w:szCs w:val="24"/>
                      <w:lang w:val="fr-FR"/>
                    </w:rPr>
                    <w:t xml:space="preserve">sortez </w:t>
                  </w:r>
                  <w:r>
                    <w:rPr>
                      <w:rFonts w:ascii="Marianne" w:hAnsi="Marianne"/>
                      <w:color w:val="auto"/>
                      <w:sz w:val="24"/>
                      <w:szCs w:val="24"/>
                      <w:lang w:val="fr-FR"/>
                    </w:rPr>
                    <w:t>q</w:t>
                  </w:r>
                  <w:r>
                    <w:rPr>
                      <w:rFonts w:ascii="Marianne" w:hAnsi="Marianne"/>
                      <w:color w:val="auto"/>
                      <w:sz w:val="24"/>
                      <w:szCs w:val="24"/>
                      <w:lang w:val="fr-FR"/>
                    </w:rPr>
                    <w:t>u’en fin d’alerte ou sur ordre d’évacuation.</w:t>
                  </w:r>
                </w:p>
              </w:tc>
            </w:tr>
          </w:tbl>
          <w:p>
            <w:pPr>
              <w:pStyle w:val="Normal"/>
              <w:rPr>
                <w:rFonts w:ascii="Marianne" w:hAnsi="Marianne"/>
                <w:sz w:val="12"/>
                <w:szCs w:val="12"/>
              </w:rPr>
            </w:pPr>
            <w:r>
              <w:rPr>
                <w:rFonts w:ascii="Marianne" w:hAnsi="Marianne"/>
                <w:sz w:val="12"/>
                <w:szCs w:val="12"/>
              </w:rPr>
            </w:r>
          </w:p>
          <w:p>
            <w:pPr>
              <w:pStyle w:val="Normal"/>
              <w:rPr>
                <w:rFonts w:ascii="Marianne" w:hAnsi="Marianne"/>
                <w:sz w:val="12"/>
                <w:szCs w:val="12"/>
              </w:rPr>
            </w:pPr>
            <w:r>
              <w:rPr>
                <w:rFonts w:ascii="Marianne" w:hAnsi="Marianne"/>
                <w:sz w:val="12"/>
                <w:szCs w:val="12"/>
              </w:rPr>
              <w:drawing>
                <wp:anchor behindDoc="0" distT="0" distB="0" distL="0" distR="0" simplePos="0" locked="0" layoutInCell="1" allowOverlap="1" relativeHeight="34">
                  <wp:simplePos x="0" y="0"/>
                  <wp:positionH relativeFrom="column">
                    <wp:posOffset>5080</wp:posOffset>
                  </wp:positionH>
                  <wp:positionV relativeFrom="paragraph">
                    <wp:posOffset>23495</wp:posOffset>
                  </wp:positionV>
                  <wp:extent cx="6770370" cy="2562225"/>
                  <wp:effectExtent l="0" t="0" r="0" b="0"/>
                  <wp:wrapSquare wrapText="largest"/>
                  <wp:docPr id="29"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8" descr=""/>
                          <pic:cNvPicPr>
                            <a:picLocks noChangeAspect="1" noChangeArrowheads="1"/>
                          </pic:cNvPicPr>
                        </pic:nvPicPr>
                        <pic:blipFill>
                          <a:blip r:embed="rId27"/>
                          <a:stretch>
                            <a:fillRect/>
                          </a:stretch>
                        </pic:blipFill>
                        <pic:spPr bwMode="auto">
                          <a:xfrm>
                            <a:off x="0" y="0"/>
                            <a:ext cx="6770370" cy="2562225"/>
                          </a:xfrm>
                          <a:prstGeom prst="rect">
                            <a:avLst/>
                          </a:prstGeom>
                        </pic:spPr>
                      </pic:pic>
                    </a:graphicData>
                  </a:graphic>
                </wp:anchor>
              </w:drawing>
            </w:r>
          </w:p>
        </w:tc>
      </w:tr>
    </w:tbl>
    <w:p>
      <w:pPr>
        <w:pStyle w:val="Normal"/>
        <w:rPr/>
      </w:pPr>
      <w:r>
        <w:rPr/>
      </w:r>
    </w:p>
    <w:p>
      <w:pPr>
        <w:pStyle w:val="Normal"/>
        <w:rPr/>
      </w:pPr>
      <w:r>
        <w:rPr/>
      </w:r>
    </w:p>
    <w:tbl>
      <w:tblPr>
        <w:tblW w:w="10772" w:type="dxa"/>
        <w:jc w:val="left"/>
        <w:tblInd w:w="0" w:type="dxa"/>
        <w:tbl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blBorders>
        <w:tblCellMar>
          <w:top w:w="55" w:type="dxa"/>
          <w:left w:w="37" w:type="dxa"/>
          <w:bottom w:w="55" w:type="dxa"/>
          <w:right w:w="55" w:type="dxa"/>
        </w:tblCellMar>
      </w:tblPr>
      <w:tblGrid>
        <w:gridCol w:w="10772"/>
      </w:tblGrid>
      <w:tr>
        <w:trPr>
          <w:trHeight w:val="15360" w:hRule="atLeast"/>
          <w:cantSplit w:val="true"/>
        </w:trPr>
        <w:tc>
          <w:tcPr>
            <w:tcW w:w="10772" w:type="dxa"/>
            <w:tc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cBorders>
            <w:shd w:fill="auto" w:val="clear"/>
            <w:tcMar>
              <w:left w:w="37" w:type="dxa"/>
            </w:tcMar>
          </w:tcPr>
          <w:p>
            <w:pPr>
              <w:pStyle w:val="Contenudetableau"/>
              <w:jc w:val="center"/>
              <w:rPr>
                <w:rFonts w:ascii="Marianne" w:hAnsi="Marianne"/>
                <w:b/>
                <w:b/>
                <w:bCs/>
                <w:color w:val="512480"/>
                <w:sz w:val="28"/>
                <w:szCs w:val="28"/>
                <w:lang w:val="fr-FR"/>
              </w:rPr>
            </w:pPr>
            <w:r>
              <w:rPr>
                <w:rFonts w:ascii="Marianne" w:hAnsi="Marianne"/>
                <w:b/>
                <w:bCs/>
                <w:color w:val="512480"/>
                <w:sz w:val="28"/>
                <w:szCs w:val="28"/>
                <w:lang w:val="fr-FR"/>
              </w:rPr>
              <w:drawing>
                <wp:anchor behindDoc="0" distT="0" distB="0" distL="0" distR="0" simplePos="0" locked="0" layoutInCell="1" allowOverlap="1" relativeHeight="72">
                  <wp:simplePos x="0" y="0"/>
                  <wp:positionH relativeFrom="column">
                    <wp:posOffset>-24765</wp:posOffset>
                  </wp:positionH>
                  <wp:positionV relativeFrom="paragraph">
                    <wp:posOffset>-30480</wp:posOffset>
                  </wp:positionV>
                  <wp:extent cx="998220" cy="1145540"/>
                  <wp:effectExtent l="0" t="0" r="0" b="0"/>
                  <wp:wrapSquare wrapText="largest"/>
                  <wp:docPr id="30"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1" descr=""/>
                          <pic:cNvPicPr>
                            <a:picLocks noChangeAspect="1" noChangeArrowheads="1"/>
                          </pic:cNvPicPr>
                        </pic:nvPicPr>
                        <pic:blipFill>
                          <a:blip r:embed="rId28"/>
                          <a:stretch>
                            <a:fillRect/>
                          </a:stretch>
                        </pic:blipFill>
                        <pic:spPr bwMode="auto">
                          <a:xfrm>
                            <a:off x="0" y="0"/>
                            <a:ext cx="998220" cy="1145540"/>
                          </a:xfrm>
                          <a:prstGeom prst="rect">
                            <a:avLst/>
                          </a:prstGeom>
                        </pic:spPr>
                      </pic:pic>
                    </a:graphicData>
                  </a:graphic>
                </wp:anchor>
              </w:drawing>
            </w:r>
          </w:p>
          <w:p>
            <w:pPr>
              <w:pStyle w:val="Contenudetableau"/>
              <w:jc w:val="center"/>
              <w:rPr>
                <w:rFonts w:ascii="Marianne" w:hAnsi="Marianne"/>
                <w:b/>
                <w:b/>
                <w:bCs/>
                <w:color w:val="512480"/>
                <w:sz w:val="48"/>
                <w:szCs w:val="48"/>
                <w:lang w:val="fr-FR"/>
              </w:rPr>
            </w:pPr>
            <w:r>
              <w:rPr>
                <w:rFonts w:ascii="Marianne" w:hAnsi="Marianne"/>
                <w:b/>
                <w:bCs/>
                <w:color w:val="512480"/>
                <w:sz w:val="48"/>
                <w:szCs w:val="48"/>
                <w:lang w:val="fr-FR"/>
              </w:rPr>
              <w:t xml:space="preserve">Risque </w:t>
            </w:r>
            <w:r>
              <w:rPr>
                <w:rFonts w:ascii="Marianne" w:hAnsi="Marianne"/>
                <w:b/>
                <w:bCs/>
                <w:color w:val="512480"/>
                <w:sz w:val="48"/>
                <w:szCs w:val="48"/>
                <w:lang w:val="fr-FR"/>
              </w:rPr>
              <w:t xml:space="preserve">rupture de barrage </w:t>
            </w:r>
          </w:p>
          <w:p>
            <w:pPr>
              <w:pStyle w:val="Contenudetableau"/>
              <w:jc w:val="center"/>
              <w:rPr>
                <w:rFonts w:ascii="Marianne" w:hAnsi="Marianne"/>
                <w:b/>
                <w:b/>
                <w:bCs/>
                <w:color w:val="512480"/>
                <w:sz w:val="48"/>
                <w:szCs w:val="48"/>
                <w:lang w:val="fr-FR"/>
              </w:rPr>
            </w:pPr>
            <w:r>
              <w:rPr>
                <w:rFonts w:ascii="Marianne" w:hAnsi="Marianne"/>
                <w:b/>
                <w:bCs/>
                <w:color w:val="512480"/>
                <w:sz w:val="48"/>
                <w:szCs w:val="48"/>
                <w:lang w:val="fr-FR"/>
              </w:rPr>
              <w:t>« </w:t>
            </w:r>
            <w:r>
              <w:rPr>
                <w:rFonts w:ascii="Marianne" w:hAnsi="Marianne"/>
                <w:b/>
                <w:bCs/>
                <w:color w:val="512480"/>
                <w:sz w:val="48"/>
                <w:szCs w:val="48"/>
                <w:lang w:val="fr-FR"/>
              </w:rPr>
              <w:t>barrage-réservoir Seine, Aube, Marne »</w:t>
            </w:r>
          </w:p>
          <w:p>
            <w:pPr>
              <w:pStyle w:val="Contenudetableau"/>
              <w:rPr>
                <w:rFonts w:ascii="Marianne" w:hAnsi="Marianne"/>
              </w:rPr>
            </w:pPr>
            <w:r>
              <w:rPr>
                <w:rFonts w:ascii="Marianne" w:hAnsi="Marianne"/>
              </w:rPr>
            </w:r>
          </w:p>
          <w:p>
            <w:pPr>
              <w:pStyle w:val="Contenudetableau"/>
              <w:jc w:val="left"/>
              <w:rPr>
                <w:rFonts w:ascii="Marianne" w:hAnsi="Marianne"/>
              </w:rPr>
            </w:pPr>
            <w:r>
              <w:rPr>
                <w:rFonts w:ascii="Marianne" w:hAnsi="Marianne"/>
                <w:b/>
                <w:bCs/>
                <w:color w:val="512480"/>
                <w:sz w:val="32"/>
                <w:szCs w:val="32"/>
                <w:lang w:val="fr-FR"/>
              </w:rPr>
              <w:t xml:space="preserve">Le risque </w:t>
            </w:r>
            <w:r>
              <w:rPr>
                <w:rFonts w:ascii="Marianne" w:hAnsi="Marianne"/>
                <w:b/>
                <w:bCs/>
                <w:color w:val="512480"/>
                <w:sz w:val="32"/>
                <w:szCs w:val="32"/>
                <w:lang w:val="fr-FR"/>
              </w:rPr>
              <w:t xml:space="preserve">à </w:t>
            </w:r>
            <w:r>
              <w:rPr>
                <w:rFonts w:ascii="Marianne" w:hAnsi="Marianne"/>
                <w:b/>
                <w:bCs/>
                <w:color w:val="512480"/>
                <w:sz w:val="32"/>
                <w:szCs w:val="32"/>
                <w:highlight w:val="yellow"/>
                <w:lang w:val="fr-FR"/>
              </w:rPr>
              <w:t>xxxxx</w:t>
            </w:r>
          </w:p>
          <w:p>
            <w:pPr>
              <w:pStyle w:val="Contenudetableau"/>
              <w:jc w:val="left"/>
              <w:rPr>
                <w:rFonts w:ascii="Marianne" w:hAnsi="Marianne"/>
                <w:b/>
                <w:b/>
                <w:bCs/>
                <w:color w:val="512480"/>
                <w:sz w:val="20"/>
                <w:szCs w:val="20"/>
                <w:lang w:val="fr-FR"/>
              </w:rPr>
            </w:pPr>
            <w:r>
              <w:rPr>
                <w:rFonts w:ascii="Marianne" w:hAnsi="Marianne"/>
                <w:b/>
                <w:bCs/>
                <w:color w:val="512480"/>
                <w:sz w:val="20"/>
                <w:szCs w:val="20"/>
                <w:lang w:val="fr-FR"/>
              </w:rPr>
            </w:r>
          </w:p>
          <w:p>
            <w:pPr>
              <w:pStyle w:val="Contenudetableau"/>
              <w:jc w:val="both"/>
              <w:rPr>
                <w:rFonts w:ascii="Marianne" w:hAnsi="Marianne"/>
                <w:b w:val="false"/>
                <w:b w:val="false"/>
                <w:bCs w:val="false"/>
                <w:color w:val="auto"/>
                <w:sz w:val="24"/>
                <w:szCs w:val="24"/>
                <w:lang w:val="fr-FR"/>
              </w:rPr>
            </w:pPr>
            <w:r>
              <w:rPr>
                <w:rFonts w:ascii="Marianne" w:hAnsi="Marianne"/>
                <w:b w:val="false"/>
                <w:bCs w:val="false"/>
                <w:color w:val="auto"/>
                <w:sz w:val="24"/>
                <w:szCs w:val="24"/>
                <w:lang w:val="fr-FR"/>
              </w:rPr>
              <w:t>L</w:t>
            </w:r>
            <w:r>
              <w:rPr>
                <w:rFonts w:ascii="Marianne" w:hAnsi="Marianne"/>
                <w:b w:val="false"/>
                <w:bCs w:val="false"/>
                <w:color w:val="auto"/>
                <w:sz w:val="24"/>
                <w:szCs w:val="24"/>
                <w:lang w:val="fr-FR"/>
              </w:rPr>
              <w:t>e principal risque réside dans l’hypothèse, extrêmement peu probable, d’une rupture de digue progressive d’un de ces barrages. En effet, la conception et la configuration des ouvrages écartent, a priori, toute hypothèse de rupture accidentelle brutale. Une étude de dangers a permis de modéliser les zones touchées par l’onde de submersion, ainsi que le délai d’arrivée de cette onde.</w:t>
            </w:r>
          </w:p>
          <w:p>
            <w:pPr>
              <w:pStyle w:val="Contenudetableau"/>
              <w:jc w:val="both"/>
              <w:rPr>
                <w:rFonts w:ascii="Marianne" w:hAnsi="Marianne"/>
                <w:b w:val="false"/>
                <w:b w:val="false"/>
                <w:bCs w:val="false"/>
                <w:color w:val="auto"/>
                <w:sz w:val="24"/>
                <w:szCs w:val="24"/>
                <w:lang w:val="fr-FR"/>
              </w:rPr>
            </w:pPr>
            <w:r>
              <w:rPr>
                <w:rFonts w:ascii="Marianne" w:hAnsi="Marianne"/>
                <w:b w:val="false"/>
                <w:bCs w:val="false"/>
                <w:color w:val="auto"/>
                <w:sz w:val="24"/>
                <w:szCs w:val="24"/>
                <w:lang w:val="fr-FR"/>
              </w:rPr>
              <w:t xml:space="preserve">A </w:t>
            </w:r>
            <w:r>
              <w:rPr>
                <w:rFonts w:ascii="Marianne" w:hAnsi="Marianne"/>
                <w:b w:val="false"/>
                <w:bCs w:val="false"/>
                <w:color w:val="auto"/>
                <w:sz w:val="24"/>
                <w:szCs w:val="24"/>
                <w:highlight w:val="yellow"/>
                <w:lang w:val="fr-FR"/>
              </w:rPr>
              <w:t>XXXXX</w:t>
            </w:r>
            <w:r>
              <w:rPr>
                <w:rFonts w:ascii="Marianne" w:hAnsi="Marianne"/>
                <w:b w:val="false"/>
                <w:bCs w:val="false"/>
                <w:color w:val="auto"/>
                <w:sz w:val="24"/>
                <w:szCs w:val="24"/>
                <w:lang w:val="fr-FR"/>
              </w:rPr>
              <w:t xml:space="preserve">, seules les habitations situées à </w:t>
            </w:r>
            <w:r>
              <w:rPr>
                <w:rFonts w:ascii="Marianne" w:hAnsi="Marianne"/>
                <w:b w:val="false"/>
                <w:bCs w:val="false"/>
                <w:color w:val="auto"/>
                <w:sz w:val="24"/>
                <w:szCs w:val="24"/>
                <w:highlight w:val="yellow"/>
                <w:lang w:val="fr-FR"/>
              </w:rPr>
              <w:t>XXX</w:t>
            </w:r>
            <w:r>
              <w:rPr>
                <w:rFonts w:ascii="Marianne" w:hAnsi="Marianne"/>
                <w:b w:val="false"/>
                <w:bCs w:val="false"/>
                <w:color w:val="auto"/>
                <w:sz w:val="24"/>
                <w:szCs w:val="24"/>
                <w:lang w:val="fr-FR"/>
              </w:rPr>
              <w:t xml:space="preserve"> seraient impactées.</w:t>
            </w:r>
          </w:p>
          <w:p>
            <w:pPr>
              <w:pStyle w:val="Contenudetableau"/>
              <w:rPr>
                <w:rFonts w:ascii="Marianne" w:hAnsi="Marianne"/>
              </w:rPr>
            </w:pPr>
            <w:r>
              <w:rPr>
                <w:rFonts w:ascii="Marianne" w:hAnsi="Marianne"/>
              </w:rPr>
            </w:r>
          </w:p>
          <w:p>
            <w:pPr>
              <w:pStyle w:val="Contenudetableau"/>
              <w:jc w:val="left"/>
              <w:rPr>
                <w:rFonts w:ascii="Marianne" w:hAnsi="Marianne"/>
                <w:b/>
                <w:b/>
                <w:bCs/>
                <w:color w:val="512480"/>
                <w:sz w:val="32"/>
                <w:szCs w:val="32"/>
                <w:lang w:val="fr-FR"/>
              </w:rPr>
            </w:pPr>
            <w:r>
              <w:rPr>
                <w:rFonts w:ascii="Marianne" w:hAnsi="Marianne"/>
                <w:b/>
                <w:bCs/>
                <w:color w:val="512480"/>
                <w:sz w:val="32"/>
                <w:szCs w:val="32"/>
                <w:lang w:val="fr-FR"/>
              </w:rPr>
              <w:t>Le</w:t>
            </w:r>
            <w:r>
              <w:rPr>
                <w:rFonts w:ascii="Marianne" w:hAnsi="Marianne"/>
                <w:b/>
                <w:bCs/>
                <w:color w:val="512480"/>
                <w:sz w:val="32"/>
                <w:szCs w:val="32"/>
                <w:lang w:val="fr-FR"/>
              </w:rPr>
              <w:t>s mesures de prévention </w:t>
            </w:r>
          </w:p>
          <w:p>
            <w:pPr>
              <w:pStyle w:val="Contenudetableau"/>
              <w:jc w:val="left"/>
              <w:rPr>
                <w:rFonts w:ascii="Marianne" w:hAnsi="Marianne"/>
                <w:b/>
                <w:b/>
                <w:bCs/>
                <w:color w:val="512480"/>
                <w:sz w:val="20"/>
                <w:szCs w:val="20"/>
                <w:lang w:val="fr-FR"/>
              </w:rPr>
            </w:pPr>
            <w:r>
              <w:rPr>
                <w:rFonts w:ascii="Marianne" w:hAnsi="Marianne"/>
                <w:b/>
                <w:bCs/>
                <w:color w:val="512480"/>
                <w:sz w:val="20"/>
                <w:szCs w:val="20"/>
                <w:lang w:val="fr-FR"/>
              </w:rPr>
            </w:r>
          </w:p>
          <w:p>
            <w:pPr>
              <w:pStyle w:val="Contenudetableau"/>
              <w:jc w:val="both"/>
              <w:rPr>
                <w:rFonts w:ascii="Marianne" w:hAnsi="Marianne"/>
                <w:b w:val="false"/>
                <w:b w:val="false"/>
                <w:bCs w:val="false"/>
                <w:color w:val="auto"/>
                <w:sz w:val="24"/>
                <w:szCs w:val="24"/>
                <w:lang w:val="fr-FR"/>
              </w:rPr>
            </w:pPr>
            <w:r>
              <w:rPr>
                <w:rFonts w:ascii="Marianne" w:hAnsi="Marianne"/>
                <w:b w:val="false"/>
                <w:bCs w:val="false"/>
                <w:color w:val="auto"/>
                <w:sz w:val="24"/>
                <w:szCs w:val="24"/>
                <w:lang w:val="fr-FR"/>
              </w:rPr>
              <w:t xml:space="preserve">Outre les mesures de surveillance des ouvrages, des </w:t>
            </w:r>
            <w:r>
              <w:rPr>
                <w:rFonts w:ascii="Marianne" w:hAnsi="Marianne"/>
                <w:b/>
                <w:bCs/>
                <w:color w:val="auto"/>
                <w:sz w:val="24"/>
                <w:szCs w:val="24"/>
                <w:lang w:val="fr-FR"/>
              </w:rPr>
              <w:t>Plans Particuliers d’Intervention (PPI)</w:t>
            </w:r>
            <w:r>
              <w:rPr>
                <w:rFonts w:ascii="Marianne" w:hAnsi="Marianne"/>
                <w:b w:val="false"/>
                <w:bCs w:val="false"/>
                <w:color w:val="auto"/>
                <w:sz w:val="24"/>
                <w:szCs w:val="24"/>
                <w:lang w:val="fr-FR"/>
              </w:rPr>
              <w:t xml:space="preserve"> approuvés le 28 mars 2017) intégré à l’organisation de la réponse de sécurité civile (ORSEC) ont été établi</w:t>
            </w:r>
            <w:r>
              <w:rPr>
                <w:rFonts w:ascii="Marianne" w:hAnsi="Marianne"/>
                <w:b w:val="false"/>
                <w:bCs w:val="false"/>
                <w:color w:val="auto"/>
                <w:sz w:val="24"/>
                <w:szCs w:val="24"/>
                <w:lang w:val="fr-FR"/>
              </w:rPr>
              <w:t>s</w:t>
            </w:r>
            <w:r>
              <w:rPr>
                <w:rFonts w:ascii="Marianne" w:hAnsi="Marianne"/>
                <w:b w:val="false"/>
                <w:bCs w:val="false"/>
                <w:color w:val="auto"/>
                <w:sz w:val="24"/>
                <w:szCs w:val="24"/>
                <w:lang w:val="fr-FR"/>
              </w:rPr>
              <w:t xml:space="preserve"> par la préfecture de l’Aube et définissant les mesures destinées à donner l’alerte aux autorités et à la population la plus proche des barrages.</w:t>
            </w:r>
          </w:p>
          <w:p>
            <w:pPr>
              <w:pStyle w:val="Contenudetableau"/>
              <w:jc w:val="both"/>
              <w:rPr>
                <w:rFonts w:ascii="Marianne" w:hAnsi="Marianne"/>
                <w:b w:val="false"/>
                <w:b w:val="false"/>
                <w:bCs w:val="false"/>
                <w:color w:val="auto"/>
                <w:sz w:val="24"/>
                <w:szCs w:val="24"/>
                <w:lang w:val="fr-FR"/>
              </w:rPr>
            </w:pPr>
            <w:r>
              <w:rPr>
                <w:rFonts w:ascii="Marianne" w:hAnsi="Marianne"/>
                <w:b w:val="false"/>
                <w:bCs w:val="false"/>
                <w:color w:val="auto"/>
                <w:sz w:val="24"/>
                <w:szCs w:val="24"/>
                <w:lang w:val="fr-FR"/>
              </w:rPr>
              <w:t>Ce dispositif prévoit notamment les mesures d’organisation des secours :</w:t>
            </w:r>
          </w:p>
          <w:p>
            <w:pPr>
              <w:pStyle w:val="Contenudetableau"/>
              <w:jc w:val="both"/>
              <w:rPr>
                <w:rFonts w:ascii="Marianne" w:hAnsi="Marianne"/>
                <w:b w:val="false"/>
                <w:b w:val="false"/>
                <w:bCs w:val="false"/>
                <w:color w:val="auto"/>
                <w:sz w:val="20"/>
                <w:szCs w:val="20"/>
                <w:lang w:val="fr-FR"/>
              </w:rPr>
            </w:pPr>
            <w:r>
              <w:rPr>
                <w:rFonts w:ascii="Marianne" w:hAnsi="Marianne"/>
                <w:b w:val="false"/>
                <w:bCs w:val="false"/>
                <w:color w:val="auto"/>
                <w:sz w:val="20"/>
                <w:szCs w:val="20"/>
                <w:lang w:val="fr-FR"/>
              </w:rPr>
            </w:r>
          </w:p>
          <w:p>
            <w:pPr>
              <w:pStyle w:val="Contenudetableau"/>
              <w:jc w:val="both"/>
              <w:rPr>
                <w:rFonts w:ascii="Marianne" w:hAnsi="Marianne"/>
                <w:b w:val="false"/>
                <w:b w:val="false"/>
                <w:bCs w:val="false"/>
                <w:color w:val="auto"/>
                <w:sz w:val="24"/>
                <w:szCs w:val="24"/>
                <w:lang w:val="fr-FR"/>
              </w:rPr>
            </w:pPr>
            <w:r>
              <w:rPr>
                <w:rFonts w:ascii="Marianne" w:hAnsi="Marianne"/>
                <w:b w:val="false"/>
                <w:bCs w:val="false"/>
                <w:color w:val="auto"/>
                <w:sz w:val="24"/>
                <w:szCs w:val="24"/>
                <w:lang w:val="fr-FR"/>
              </w:rPr>
              <w:t xml:space="preserve">  </w:t>
            </w:r>
            <w:r>
              <w:rPr>
                <w:rFonts w:ascii="Marianne" w:hAnsi="Marianne"/>
                <w:b/>
                <w:bCs/>
                <w:color w:val="auto"/>
                <w:sz w:val="24"/>
                <w:szCs w:val="24"/>
                <w:lang w:val="fr-FR"/>
              </w:rPr>
              <w:t xml:space="preserve">      </w:t>
            </w:r>
            <w:r>
              <w:rPr>
                <w:rFonts w:ascii="Marianne" w:hAnsi="Marianne"/>
                <w:b/>
                <w:bCs/>
                <w:color w:val="660066"/>
                <w:sz w:val="24"/>
                <w:szCs w:val="24"/>
                <w:lang w:val="fr-FR"/>
              </w:rPr>
              <w:t xml:space="preserve">- l’information et l’alerte des populations </w:t>
            </w:r>
          </w:p>
          <w:p>
            <w:pPr>
              <w:pStyle w:val="Contenudetableau"/>
              <w:jc w:val="both"/>
              <w:rPr>
                <w:rFonts w:ascii="Marianne" w:hAnsi="Marianne"/>
                <w:b/>
                <w:b/>
                <w:bCs/>
                <w:color w:val="660066"/>
                <w:sz w:val="24"/>
                <w:szCs w:val="24"/>
                <w:lang w:val="fr-FR"/>
              </w:rPr>
            </w:pPr>
            <w:r>
              <w:rPr>
                <w:rFonts w:ascii="Marianne" w:hAnsi="Marianne"/>
                <w:b/>
                <w:bCs/>
                <w:color w:val="660066"/>
                <w:sz w:val="24"/>
                <w:szCs w:val="24"/>
                <w:lang w:val="fr-FR"/>
              </w:rPr>
              <w:t xml:space="preserve">        </w:t>
            </w:r>
            <w:r>
              <w:rPr>
                <w:rFonts w:ascii="Marianne" w:hAnsi="Marianne"/>
                <w:b/>
                <w:bCs/>
                <w:color w:val="660066"/>
                <w:sz w:val="24"/>
                <w:szCs w:val="24"/>
                <w:lang w:val="fr-FR"/>
              </w:rPr>
              <w:t>- l’évacuation préventive et l’accueil des populations concernées</w:t>
            </w:r>
          </w:p>
          <w:p>
            <w:pPr>
              <w:pStyle w:val="Contenudetableau"/>
              <w:rPr>
                <w:rFonts w:ascii="Marianne" w:hAnsi="Marianne"/>
                <w:sz w:val="12"/>
                <w:szCs w:val="12"/>
              </w:rPr>
            </w:pPr>
            <w:r>
              <w:rPr>
                <w:rFonts w:ascii="Marianne" w:hAnsi="Marianne"/>
                <w:sz w:val="12"/>
                <w:szCs w:val="12"/>
              </w:rPr>
            </w:r>
          </w:p>
          <w:tbl>
            <w:tblPr>
              <w:tblW w:w="10662" w:type="dxa"/>
              <w:jc w:val="left"/>
              <w:tblInd w:w="0" w:type="dxa"/>
              <w:tblBorders/>
              <w:tblCellMar>
                <w:top w:w="55" w:type="dxa"/>
                <w:left w:w="55" w:type="dxa"/>
                <w:bottom w:w="55" w:type="dxa"/>
                <w:right w:w="55" w:type="dxa"/>
              </w:tblCellMar>
            </w:tblPr>
            <w:tblGrid>
              <w:gridCol w:w="3554"/>
              <w:gridCol w:w="3554"/>
              <w:gridCol w:w="3554"/>
            </w:tblGrid>
            <w:tr>
              <w:trPr>
                <w:trHeight w:val="3060" w:hRule="atLeast"/>
              </w:trPr>
              <w:tc>
                <w:tcPr>
                  <w:tcW w:w="3554" w:type="dxa"/>
                  <w:tcBorders/>
                  <w:shd w:fill="auto" w:val="clear"/>
                </w:tcPr>
                <w:p>
                  <w:pPr>
                    <w:pStyle w:val="Contenudetableau"/>
                    <w:jc w:val="center"/>
                    <w:rPr>
                      <w:rFonts w:ascii="Marianne" w:hAnsi="Marianne"/>
                      <w:b/>
                      <w:b/>
                      <w:bCs/>
                      <w:sz w:val="18"/>
                      <w:szCs w:val="18"/>
                    </w:rPr>
                  </w:pPr>
                  <w:r>
                    <w:rPr>
                      <w:rFonts w:ascii="Marianne" w:hAnsi="Marianne"/>
                      <w:b/>
                      <w:bCs/>
                      <w:sz w:val="18"/>
                      <w:szCs w:val="18"/>
                    </w:rPr>
                    <w:drawing>
                      <wp:anchor behindDoc="0" distT="0" distB="0" distL="0" distR="0" simplePos="0" locked="0" layoutInCell="1" allowOverlap="1" relativeHeight="71">
                        <wp:simplePos x="0" y="0"/>
                        <wp:positionH relativeFrom="column">
                          <wp:align>center</wp:align>
                        </wp:positionH>
                        <wp:positionV relativeFrom="paragraph">
                          <wp:posOffset>635</wp:posOffset>
                        </wp:positionV>
                        <wp:extent cx="2181225" cy="1454785"/>
                        <wp:effectExtent l="0" t="0" r="0" b="0"/>
                        <wp:wrapSquare wrapText="largest"/>
                        <wp:docPr id="31"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2" descr=""/>
                                <pic:cNvPicPr>
                                  <a:picLocks noChangeAspect="1" noChangeArrowheads="1"/>
                                </pic:cNvPicPr>
                              </pic:nvPicPr>
                              <pic:blipFill>
                                <a:blip r:embed="rId29"/>
                                <a:stretch>
                                  <a:fillRect/>
                                </a:stretch>
                              </pic:blipFill>
                              <pic:spPr bwMode="auto">
                                <a:xfrm>
                                  <a:off x="0" y="0"/>
                                  <a:ext cx="2181225" cy="1454785"/>
                                </a:xfrm>
                                <a:prstGeom prst="rect">
                                  <a:avLst/>
                                </a:prstGeom>
                              </pic:spPr>
                            </pic:pic>
                          </a:graphicData>
                        </a:graphic>
                      </wp:anchor>
                    </w:drawing>
                  </w:r>
                </w:p>
                <w:p>
                  <w:pPr>
                    <w:pStyle w:val="Contenudetableau"/>
                    <w:jc w:val="center"/>
                    <w:rPr>
                      <w:rFonts w:ascii="Marianne" w:hAnsi="Marianne"/>
                      <w:b/>
                      <w:b/>
                      <w:bCs/>
                      <w:sz w:val="18"/>
                      <w:szCs w:val="18"/>
                    </w:rPr>
                  </w:pPr>
                  <w:r>
                    <w:rPr>
                      <w:rFonts w:ascii="Marianne" w:hAnsi="Marianne"/>
                      <w:b/>
                      <w:bCs/>
                      <w:sz w:val="18"/>
                      <w:szCs w:val="18"/>
                    </w:rPr>
                    <w:t>Barrage-réservoir Aube</w:t>
                  </w:r>
                </w:p>
              </w:tc>
              <w:tc>
                <w:tcPr>
                  <w:tcW w:w="3554" w:type="dxa"/>
                  <w:tcBorders/>
                  <w:shd w:fill="auto" w:val="clear"/>
                </w:tcPr>
                <w:p>
                  <w:pPr>
                    <w:pStyle w:val="Contenudetableau"/>
                    <w:jc w:val="center"/>
                    <w:rPr>
                      <w:rFonts w:ascii="Marianne" w:hAnsi="Marianne"/>
                      <w:b/>
                      <w:b/>
                      <w:bCs/>
                      <w:sz w:val="18"/>
                      <w:szCs w:val="18"/>
                    </w:rPr>
                  </w:pPr>
                  <w:r>
                    <w:rPr>
                      <w:rFonts w:ascii="Marianne" w:hAnsi="Marianne"/>
                      <w:b/>
                      <w:bCs/>
                      <w:sz w:val="18"/>
                      <w:szCs w:val="18"/>
                    </w:rPr>
                    <w:drawing>
                      <wp:anchor behindDoc="0" distT="0" distB="0" distL="0" distR="0" simplePos="0" locked="0" layoutInCell="1" allowOverlap="1" relativeHeight="70">
                        <wp:simplePos x="0" y="0"/>
                        <wp:positionH relativeFrom="column">
                          <wp:align>center</wp:align>
                        </wp:positionH>
                        <wp:positionV relativeFrom="paragraph">
                          <wp:posOffset>43180</wp:posOffset>
                        </wp:positionV>
                        <wp:extent cx="2116455" cy="1411605"/>
                        <wp:effectExtent l="0" t="0" r="0" b="0"/>
                        <wp:wrapSquare wrapText="largest"/>
                        <wp:docPr id="32"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5" descr=""/>
                                <pic:cNvPicPr>
                                  <a:picLocks noChangeAspect="1" noChangeArrowheads="1"/>
                                </pic:cNvPicPr>
                              </pic:nvPicPr>
                              <pic:blipFill>
                                <a:blip r:embed="rId30"/>
                                <a:stretch>
                                  <a:fillRect/>
                                </a:stretch>
                              </pic:blipFill>
                              <pic:spPr bwMode="auto">
                                <a:xfrm>
                                  <a:off x="0" y="0"/>
                                  <a:ext cx="2116455" cy="1411605"/>
                                </a:xfrm>
                                <a:prstGeom prst="rect">
                                  <a:avLst/>
                                </a:prstGeom>
                              </pic:spPr>
                            </pic:pic>
                          </a:graphicData>
                        </a:graphic>
                      </wp:anchor>
                    </w:drawing>
                  </w:r>
                </w:p>
                <w:p>
                  <w:pPr>
                    <w:pStyle w:val="Contenudetableau"/>
                    <w:jc w:val="center"/>
                    <w:rPr>
                      <w:rFonts w:ascii="Marianne" w:hAnsi="Marianne"/>
                      <w:b/>
                      <w:b/>
                      <w:bCs/>
                      <w:sz w:val="18"/>
                      <w:szCs w:val="18"/>
                    </w:rPr>
                  </w:pPr>
                  <w:r>
                    <w:rPr>
                      <w:rFonts w:ascii="Marianne" w:hAnsi="Marianne"/>
                      <w:b/>
                      <w:bCs/>
                      <w:sz w:val="18"/>
                      <w:szCs w:val="18"/>
                    </w:rPr>
                    <w:t>Barrage-réservoir Seine</w:t>
                  </w:r>
                </w:p>
              </w:tc>
              <w:tc>
                <w:tcPr>
                  <w:tcW w:w="3554" w:type="dxa"/>
                  <w:tcBorders/>
                  <w:shd w:fill="auto" w:val="clear"/>
                </w:tcPr>
                <w:p>
                  <w:pPr>
                    <w:pStyle w:val="Contenudetableau"/>
                    <w:jc w:val="center"/>
                    <w:rPr>
                      <w:rFonts w:ascii="Marianne" w:hAnsi="Marianne"/>
                      <w:b/>
                      <w:b/>
                      <w:bCs/>
                      <w:sz w:val="18"/>
                      <w:szCs w:val="18"/>
                    </w:rPr>
                  </w:pPr>
                  <w:r>
                    <w:rPr>
                      <w:rFonts w:ascii="Marianne" w:hAnsi="Marianne"/>
                      <w:b/>
                      <w:bCs/>
                      <w:sz w:val="18"/>
                      <w:szCs w:val="18"/>
                    </w:rPr>
                    <w:drawing>
                      <wp:anchor behindDoc="0" distT="0" distB="0" distL="0" distR="0" simplePos="0" locked="0" layoutInCell="1" allowOverlap="1" relativeHeight="68">
                        <wp:simplePos x="0" y="0"/>
                        <wp:positionH relativeFrom="column">
                          <wp:align>center</wp:align>
                        </wp:positionH>
                        <wp:positionV relativeFrom="paragraph">
                          <wp:posOffset>7620</wp:posOffset>
                        </wp:positionV>
                        <wp:extent cx="2126615" cy="1417955"/>
                        <wp:effectExtent l="0" t="0" r="0" b="0"/>
                        <wp:wrapSquare wrapText="largest"/>
                        <wp:docPr id="33"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6" descr=""/>
                                <pic:cNvPicPr>
                                  <a:picLocks noChangeAspect="1" noChangeArrowheads="1"/>
                                </pic:cNvPicPr>
                              </pic:nvPicPr>
                              <pic:blipFill>
                                <a:blip r:embed="rId31"/>
                                <a:stretch>
                                  <a:fillRect/>
                                </a:stretch>
                              </pic:blipFill>
                              <pic:spPr bwMode="auto">
                                <a:xfrm>
                                  <a:off x="0" y="0"/>
                                  <a:ext cx="2126615" cy="1417955"/>
                                </a:xfrm>
                                <a:prstGeom prst="rect">
                                  <a:avLst/>
                                </a:prstGeom>
                              </pic:spPr>
                            </pic:pic>
                          </a:graphicData>
                        </a:graphic>
                      </wp:anchor>
                    </w:drawing>
                  </w:r>
                </w:p>
                <w:p>
                  <w:pPr>
                    <w:pStyle w:val="Contenudetableau"/>
                    <w:jc w:val="center"/>
                    <w:rPr>
                      <w:rFonts w:ascii="Marianne" w:hAnsi="Marianne"/>
                      <w:b/>
                      <w:b/>
                      <w:bCs/>
                      <w:sz w:val="18"/>
                      <w:szCs w:val="18"/>
                    </w:rPr>
                  </w:pPr>
                  <w:r>
                    <w:rPr>
                      <w:rFonts w:ascii="Marianne" w:hAnsi="Marianne"/>
                      <w:b/>
                      <w:bCs/>
                      <w:sz w:val="18"/>
                      <w:szCs w:val="18"/>
                    </w:rPr>
                    <w:t>Barrage-réservoir Marne</w:t>
                  </w:r>
                </w:p>
              </w:tc>
            </w:tr>
          </w:tbl>
          <w:p>
            <w:pPr>
              <w:pStyle w:val="Contenudetableau"/>
              <w:jc w:val="center"/>
              <w:rPr>
                <w:rFonts w:ascii="Marianne" w:hAnsi="Marianne"/>
                <w:i/>
                <w:i/>
                <w:iCs/>
                <w:sz w:val="18"/>
                <w:szCs w:val="18"/>
              </w:rPr>
            </w:pPr>
            <w:r>
              <w:rPr>
                <w:rFonts w:ascii="Marianne" w:hAnsi="Marianne"/>
                <w:i/>
                <w:iCs/>
                <w:sz w:val="18"/>
                <w:szCs w:val="18"/>
              </w:rPr>
              <w:t>(Source EPTB Seine-Grands Lacs)</w:t>
            </w:r>
          </w:p>
          <w:p>
            <w:pPr>
              <w:pStyle w:val="Contenudetableau"/>
              <w:jc w:val="center"/>
              <w:rPr>
                <w:rFonts w:ascii="Marianne" w:hAnsi="Marianne"/>
                <w:i/>
                <w:i/>
                <w:iCs/>
                <w:sz w:val="18"/>
                <w:szCs w:val="18"/>
              </w:rPr>
            </w:pPr>
            <w:r>
              <w:rPr>
                <w:rFonts w:ascii="Marianne" w:hAnsi="Marianne"/>
                <w:i/>
                <w:iCs/>
                <w:sz w:val="18"/>
                <w:szCs w:val="18"/>
              </w:rPr>
            </w:r>
          </w:p>
          <w:p>
            <w:pPr>
              <w:pStyle w:val="Contenudetableau"/>
              <w:jc w:val="center"/>
              <w:rPr>
                <w:rFonts w:ascii="Marianne" w:hAnsi="Marianne"/>
                <w:i/>
                <w:i/>
                <w:iCs/>
                <w:sz w:val="18"/>
                <w:szCs w:val="18"/>
              </w:rPr>
            </w:pPr>
            <w:r>
              <w:rPr>
                <w:rFonts w:ascii="Marianne" w:hAnsi="Marianne"/>
                <w:i/>
                <w:iCs/>
                <w:sz w:val="18"/>
                <w:szCs w:val="18"/>
              </w:rPr>
            </w:r>
          </w:p>
          <w:p>
            <w:pPr>
              <w:pStyle w:val="Contenudetableau"/>
              <w:jc w:val="center"/>
              <w:rPr>
                <w:rFonts w:ascii="Marianne" w:hAnsi="Marianne"/>
                <w:i/>
                <w:i/>
                <w:iCs/>
                <w:sz w:val="18"/>
                <w:szCs w:val="18"/>
              </w:rPr>
            </w:pPr>
            <w:r>
              <w:rPr>
                <w:rFonts w:ascii="Marianne" w:hAnsi="Marianne"/>
                <w:i/>
                <w:iCs/>
                <w:sz w:val="18"/>
                <w:szCs w:val="18"/>
              </w:rPr>
            </w:r>
          </w:p>
          <w:p>
            <w:pPr>
              <w:pStyle w:val="Contenudetableau"/>
              <w:jc w:val="center"/>
              <w:rPr>
                <w:rFonts w:ascii="Marianne" w:hAnsi="Marianne"/>
                <w:i/>
                <w:i/>
                <w:iCs/>
                <w:sz w:val="18"/>
                <w:szCs w:val="18"/>
              </w:rPr>
            </w:pPr>
            <w:r>
              <w:rPr>
                <w:rFonts w:ascii="Marianne" w:hAnsi="Marianne"/>
                <w:i/>
                <w:iCs/>
                <w:sz w:val="18"/>
                <w:szCs w:val="18"/>
              </w:rPr>
            </w:r>
          </w:p>
          <w:tbl>
            <w:tblPr>
              <w:tblW w:w="10770" w:type="dxa"/>
              <w:jc w:val="left"/>
              <w:tblInd w:w="-65" w:type="dxa"/>
              <w:tblBorders/>
              <w:tblCellMar>
                <w:top w:w="55" w:type="dxa"/>
                <w:left w:w="55" w:type="dxa"/>
                <w:bottom w:w="55" w:type="dxa"/>
                <w:right w:w="55" w:type="dxa"/>
              </w:tblCellMar>
            </w:tblPr>
            <w:tblGrid>
              <w:gridCol w:w="10770"/>
            </w:tblGrid>
            <w:tr>
              <w:trPr>
                <w:tblHeader w:val="true"/>
                <w:trHeight w:val="597" w:hRule="atLeast"/>
              </w:trPr>
              <w:tc>
                <w:tcPr>
                  <w:tcW w:w="10770" w:type="dxa"/>
                  <w:tcBorders/>
                  <w:shd w:fill="826AAF" w:val="clear"/>
                </w:tcPr>
                <w:p>
                  <w:pPr>
                    <w:pStyle w:val="Contenudetableau"/>
                    <w:jc w:val="center"/>
                    <w:rPr>
                      <w:rFonts w:ascii="Marianne" w:hAnsi="Marianne"/>
                      <w:b/>
                      <w:b/>
                      <w:bCs/>
                      <w:color w:val="FFFFFF"/>
                      <w:sz w:val="16"/>
                      <w:szCs w:val="16"/>
                      <w:lang w:val="fr-FR"/>
                    </w:rPr>
                  </w:pPr>
                  <w:r>
                    <w:rPr>
                      <w:rFonts w:ascii="Marianne" w:hAnsi="Marianne"/>
                      <w:b/>
                      <w:bCs/>
                      <w:color w:val="FFFFFF"/>
                      <w:sz w:val="16"/>
                      <w:szCs w:val="16"/>
                      <w:lang w:val="fr-FR"/>
                    </w:rPr>
                  </w:r>
                </w:p>
                <w:p>
                  <w:pPr>
                    <w:pStyle w:val="Contenudetableau"/>
                    <w:jc w:val="center"/>
                    <w:rPr>
                      <w:rFonts w:ascii="Marianne" w:hAnsi="Marianne"/>
                      <w:b/>
                      <w:b/>
                      <w:bCs/>
                      <w:color w:val="FFFFFF"/>
                      <w:sz w:val="16"/>
                      <w:szCs w:val="16"/>
                      <w:lang w:val="fr-FR"/>
                    </w:rPr>
                  </w:pPr>
                  <w:r>
                    <w:rPr>
                      <w:rFonts w:ascii="Marianne" w:hAnsi="Marianne"/>
                      <w:b/>
                      <w:bCs/>
                      <w:color w:val="FFFFFF"/>
                      <w:sz w:val="16"/>
                      <w:szCs w:val="16"/>
                      <w:lang w:val="fr-FR"/>
                    </w:rPr>
                  </w:r>
                </w:p>
                <w:p>
                  <w:pPr>
                    <w:pStyle w:val="Contenudetableau"/>
                    <w:jc w:val="center"/>
                    <w:rPr>
                      <w:rFonts w:ascii="Marianne" w:hAnsi="Marianne"/>
                      <w:b/>
                      <w:b/>
                      <w:bCs/>
                      <w:color w:val="FFFFFF"/>
                      <w:sz w:val="28"/>
                      <w:szCs w:val="28"/>
                      <w:lang w:val="fr-FR"/>
                    </w:rPr>
                  </w:pPr>
                  <w:r>
                    <w:rPr>
                      <w:rFonts w:ascii="Marianne" w:hAnsi="Marianne"/>
                      <w:b/>
                      <w:bCs/>
                      <w:color w:val="FFFFFF"/>
                      <w:sz w:val="28"/>
                      <w:szCs w:val="28"/>
                      <w:lang w:val="fr-FR"/>
                    </w:rPr>
                    <w:t xml:space="preserve">Les </w:t>
                  </w:r>
                  <w:r>
                    <w:rPr>
                      <w:rFonts w:ascii="Marianne" w:hAnsi="Marianne"/>
                      <w:b/>
                      <w:bCs/>
                      <w:color w:val="FFFFFF"/>
                      <w:sz w:val="28"/>
                      <w:szCs w:val="28"/>
                      <w:lang w:val="fr-FR"/>
                    </w:rPr>
                    <w:t>commune</w:t>
                  </w:r>
                  <w:r>
                    <w:rPr>
                      <w:rFonts w:ascii="Marianne" w:hAnsi="Marianne"/>
                      <w:b/>
                      <w:bCs/>
                      <w:color w:val="FFFFFF"/>
                      <w:sz w:val="28"/>
                      <w:szCs w:val="28"/>
                      <w:lang w:val="fr-FR"/>
                    </w:rPr>
                    <w:t>s</w:t>
                  </w:r>
                  <w:r>
                    <w:rPr>
                      <w:rFonts w:ascii="Marianne" w:hAnsi="Marianne"/>
                      <w:b/>
                      <w:bCs/>
                      <w:color w:val="FFFFFF"/>
                      <w:sz w:val="28"/>
                      <w:szCs w:val="28"/>
                      <w:lang w:val="fr-FR"/>
                    </w:rPr>
                    <w:t xml:space="preserve"> concernée</w:t>
                  </w:r>
                  <w:r>
                    <w:rPr>
                      <w:rFonts w:ascii="Marianne" w:hAnsi="Marianne"/>
                      <w:b/>
                      <w:bCs/>
                      <w:color w:val="FFFFFF"/>
                      <w:sz w:val="28"/>
                      <w:szCs w:val="28"/>
                      <w:lang w:val="fr-FR"/>
                    </w:rPr>
                    <w:t>s par un PPI</w:t>
                  </w:r>
                  <w:r>
                    <w:rPr>
                      <w:rFonts w:ascii="Marianne" w:hAnsi="Marianne"/>
                      <w:b/>
                      <w:bCs/>
                      <w:color w:val="FFFFFF"/>
                      <w:sz w:val="28"/>
                      <w:szCs w:val="28"/>
                      <w:lang w:val="fr-FR"/>
                    </w:rPr>
                    <w:t xml:space="preserve"> </w:t>
                  </w:r>
                  <w:r>
                    <w:rPr>
                      <w:rFonts w:ascii="Marianne" w:hAnsi="Marianne"/>
                      <w:b/>
                      <w:bCs/>
                      <w:color w:val="FFFFFF"/>
                      <w:sz w:val="28"/>
                      <w:szCs w:val="28"/>
                      <w:lang w:val="fr-FR"/>
                    </w:rPr>
                    <w:t>son</w:t>
                  </w:r>
                  <w:r>
                    <w:rPr>
                      <w:rFonts w:ascii="Marianne" w:hAnsi="Marianne"/>
                      <w:b/>
                      <w:bCs/>
                      <w:color w:val="FFFFFF"/>
                      <w:sz w:val="28"/>
                      <w:szCs w:val="28"/>
                      <w:lang w:val="fr-FR"/>
                    </w:rPr>
                    <w:t xml:space="preserve">t dans l’obligation d’établir </w:t>
                  </w:r>
                </w:p>
                <w:p>
                  <w:pPr>
                    <w:pStyle w:val="Contenudetableau"/>
                    <w:jc w:val="center"/>
                    <w:rPr>
                      <w:rFonts w:ascii="Marianne" w:hAnsi="Marianne"/>
                      <w:b/>
                      <w:b/>
                      <w:bCs/>
                      <w:color w:val="FFFFFF"/>
                      <w:sz w:val="28"/>
                      <w:szCs w:val="28"/>
                    </w:rPr>
                  </w:pPr>
                  <w:r>
                    <w:rPr>
                      <w:rFonts w:ascii="Marianne" w:hAnsi="Marianne"/>
                      <w:b/>
                      <w:bCs/>
                      <w:color w:val="FFFFFF"/>
                      <w:sz w:val="28"/>
                      <w:szCs w:val="28"/>
                      <w:lang w:val="fr-FR"/>
                    </w:rPr>
                    <w:t>un Plan Communal de Sauvegarde (PCS</w:t>
                  </w:r>
                  <w:r>
                    <w:rPr>
                      <w:rFonts w:ascii="Marianne" w:hAnsi="Marianne"/>
                      <w:b/>
                      <w:bCs/>
                      <w:color w:val="FFFFFF"/>
                      <w:sz w:val="28"/>
                      <w:szCs w:val="28"/>
                    </w:rPr>
                    <w:t>)</w:t>
                  </w:r>
                </w:p>
                <w:p>
                  <w:pPr>
                    <w:pStyle w:val="Contenudetableau"/>
                    <w:jc w:val="center"/>
                    <w:rPr>
                      <w:rFonts w:ascii="Marianne" w:hAnsi="Marianne"/>
                      <w:b/>
                      <w:b/>
                      <w:bCs/>
                      <w:color w:val="FFFFFF"/>
                      <w:sz w:val="28"/>
                      <w:szCs w:val="28"/>
                    </w:rPr>
                  </w:pPr>
                  <w:r>
                    <w:rPr>
                      <w:rFonts w:ascii="Marianne" w:hAnsi="Marianne"/>
                      <w:b/>
                      <w:bCs/>
                      <w:color w:val="FFFFFF"/>
                      <w:sz w:val="28"/>
                      <w:szCs w:val="28"/>
                    </w:rPr>
                  </w:r>
                </w:p>
                <w:p>
                  <w:pPr>
                    <w:pStyle w:val="Contenudetableau"/>
                    <w:jc w:val="center"/>
                    <w:rPr>
                      <w:rFonts w:ascii="Marianne" w:hAnsi="Marianne"/>
                      <w:b/>
                      <w:b/>
                      <w:bCs/>
                      <w:color w:val="FFFFFF"/>
                      <w:sz w:val="16"/>
                      <w:szCs w:val="16"/>
                    </w:rPr>
                  </w:pPr>
                  <w:r>
                    <w:rPr>
                      <w:rFonts w:ascii="Marianne" w:hAnsi="Marianne"/>
                      <w:b/>
                      <w:bCs/>
                      <w:color w:val="FFFFFF"/>
                      <w:sz w:val="16"/>
                      <w:szCs w:val="16"/>
                    </w:rPr>
                  </w:r>
                </w:p>
              </w:tc>
            </w:tr>
          </w:tbl>
          <w:p>
            <w:pPr>
              <w:pStyle w:val="Normal"/>
              <w:rPr>
                <w:rFonts w:ascii="Marianne" w:hAnsi="Marianne"/>
              </w:rPr>
            </w:pPr>
            <w:r>
              <w:rPr>
                <w:rFonts w:ascii="Marianne" w:hAnsi="Marianne"/>
              </w:rPr>
            </w:r>
          </w:p>
          <w:p>
            <w:pPr>
              <w:pStyle w:val="Contenudetableau"/>
              <w:jc w:val="center"/>
              <w:rPr>
                <w:rFonts w:ascii="Marianne" w:hAnsi="Marianne"/>
                <w:i/>
                <w:i/>
                <w:iCs/>
                <w:sz w:val="18"/>
                <w:szCs w:val="18"/>
              </w:rPr>
            </w:pPr>
            <w:r>
              <w:rPr>
                <w:rFonts w:ascii="Marianne" w:hAnsi="Marianne"/>
                <w:i/>
                <w:iCs/>
                <w:sz w:val="18"/>
                <w:szCs w:val="18"/>
              </w:rPr>
            </w:r>
          </w:p>
        </w:tc>
      </w:tr>
    </w:tbl>
    <w:p>
      <w:pPr>
        <w:pStyle w:val="Normal"/>
        <w:rPr/>
      </w:pPr>
      <w:r>
        <w:rPr/>
        <mc:AlternateContent>
          <mc:Choice Requires="wps">
            <w:drawing>
              <wp:anchor behindDoc="0" distT="0" distB="0" distL="0" distR="0" simplePos="0" locked="0" layoutInCell="1" allowOverlap="1" relativeHeight="37">
                <wp:simplePos x="0" y="0"/>
                <wp:positionH relativeFrom="column">
                  <wp:posOffset>1844675</wp:posOffset>
                </wp:positionH>
                <wp:positionV relativeFrom="page">
                  <wp:posOffset>2543810</wp:posOffset>
                </wp:positionV>
                <wp:extent cx="4150360" cy="334010"/>
                <wp:effectExtent l="0" t="0" r="0" b="0"/>
                <wp:wrapSquare wrapText="largest"/>
                <wp:docPr id="34" name="Forme10"/>
                <a:graphic xmlns:a="http://schemas.openxmlformats.org/drawingml/2006/main">
                  <a:graphicData uri="http://schemas.microsoft.com/office/word/2010/wordprocessingShape">
                    <wps:wsp>
                      <wps:cNvSpPr txBox="1"/>
                      <wps:spPr>
                        <a:xfrm>
                          <a:off x="0" y="0"/>
                          <a:ext cx="4149720" cy="333360"/>
                        </a:xfrm>
                        <a:prstGeom prst="rect">
                          <a:avLst/>
                        </a:prstGeom>
                        <a:noFill/>
                        <a:ln>
                          <a:noFill/>
                        </a:ln>
                      </wps:spPr>
                      <wps:txbx>
                        <w:txbxContent>
                          <w:p>
                            <w:pPr>
                              <w:bidi w:val="0"/>
                              <w:jc w:val="center"/>
                              <w:rPr/>
                            </w:pPr>
                            <w:r>
                              <w:rPr>
                                <w:sz w:val="40"/>
                                <w:b/>
                                <w:szCs w:val="40"/>
                                <w:bCs/>
                                <w:rFonts w:ascii="Marianne" w:hAnsi="Marianne"/>
                                <w:color w:val="FFFFFF"/>
                                <w:lang w:val="fr-FR" w:eastAsia="fr-FR" w:bidi="fr-FR"/>
                              </w:rPr>
                              <w:t>CE QUE VOUS DEVEZ FAIRE</w:t>
                            </w:r>
                          </w:p>
                        </w:txbxContent>
                      </wps:txbx>
                      <wps:bodyPr wrap="square" lIns="0" rIns="0" tIns="0" bIns="0">
                        <a:spAutoFit/>
                      </wps:bodyPr>
                    </wps:wsp>
                  </a:graphicData>
                </a:graphic>
              </wp:anchor>
            </w:drawing>
          </mc:Choice>
          <mc:Fallback>
            <w:pict>
              <v:shape id="shape_0" ID="Forme10" stroked="f" style="position:absolute;margin-left:145.25pt;margin-top:200.3pt;width:326.7pt;height:26.2pt;mso-position-vertical-relative:page" type="shapetype_202">
                <v:textbox>
                  <w:txbxContent>
                    <w:p>
                      <w:pPr>
                        <w:bidi w:val="0"/>
                        <w:jc w:val="center"/>
                        <w:rPr/>
                      </w:pPr>
                      <w:r>
                        <w:rPr>
                          <w:sz w:val="40"/>
                          <w:b/>
                          <w:szCs w:val="40"/>
                          <w:bCs/>
                          <w:rFonts w:ascii="Marianne" w:hAnsi="Marianne"/>
                          <w:color w:val="FFFFFF"/>
                          <w:lang w:val="fr-FR" w:eastAsia="fr-FR" w:bidi="fr-FR"/>
                        </w:rPr>
                        <w:t>CE QUE VOUS DEVEZ FAIRE</w:t>
                      </w:r>
                    </w:p>
                  </w:txbxContent>
                </v:textbox>
                <w10:wrap type="square"/>
                <v:fill o:detectmouseclick="t" on="false"/>
                <v:stroke color="black" joinstyle="round" endcap="flat"/>
              </v:shape>
            </w:pict>
          </mc:Fallback>
        </mc:AlternateContent>
        <w:drawing>
          <wp:anchor behindDoc="0" distT="0" distB="0" distL="0" distR="0" simplePos="0" locked="0" layoutInCell="1" allowOverlap="1" relativeHeight="75">
            <wp:simplePos x="0" y="0"/>
            <wp:positionH relativeFrom="page">
              <wp:posOffset>382905</wp:posOffset>
            </wp:positionH>
            <wp:positionV relativeFrom="page">
              <wp:posOffset>617855</wp:posOffset>
            </wp:positionV>
            <wp:extent cx="6826250" cy="2458085"/>
            <wp:effectExtent l="0" t="0" r="0" b="0"/>
            <wp:wrapSquare wrapText="largest"/>
            <wp:docPr id="35" name="Image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62" descr=""/>
                    <pic:cNvPicPr>
                      <a:picLocks noChangeAspect="1" noChangeArrowheads="1"/>
                    </pic:cNvPicPr>
                  </pic:nvPicPr>
                  <pic:blipFill>
                    <a:blip r:embed="rId32"/>
                    <a:srcRect l="0" t="8539" r="0" b="0"/>
                    <a:stretch>
                      <a:fillRect/>
                    </a:stretch>
                  </pic:blipFill>
                  <pic:spPr bwMode="auto">
                    <a:xfrm>
                      <a:off x="0" y="0"/>
                      <a:ext cx="6826250" cy="2458085"/>
                    </a:xfrm>
                    <a:prstGeom prst="rect">
                      <a:avLst/>
                    </a:prstGeom>
                  </pic:spPr>
                </pic:pic>
              </a:graphicData>
            </a:graphic>
          </wp:anchor>
        </w:drawing>
        <mc:AlternateContent>
          <mc:Choice Requires="wps">
            <w:drawing>
              <wp:anchor behindDoc="0" distT="0" distB="0" distL="0" distR="0" simplePos="0" locked="0" layoutInCell="1" allowOverlap="1" relativeHeight="76">
                <wp:simplePos x="0" y="0"/>
                <wp:positionH relativeFrom="column">
                  <wp:posOffset>1844675</wp:posOffset>
                </wp:positionH>
                <wp:positionV relativeFrom="page">
                  <wp:posOffset>2677160</wp:posOffset>
                </wp:positionV>
                <wp:extent cx="4150360" cy="334010"/>
                <wp:effectExtent l="0" t="0" r="0" b="0"/>
                <wp:wrapSquare wrapText="largest"/>
                <wp:docPr id="36" name="Forme10"/>
                <a:graphic xmlns:a="http://schemas.openxmlformats.org/drawingml/2006/main">
                  <a:graphicData uri="http://schemas.microsoft.com/office/word/2010/wordprocessingShape">
                    <wps:wsp>
                      <wps:cNvSpPr txBox="1"/>
                      <wps:spPr>
                        <a:xfrm>
                          <a:off x="0" y="0"/>
                          <a:ext cx="4149720" cy="333360"/>
                        </a:xfrm>
                        <a:prstGeom prst="rect">
                          <a:avLst/>
                        </a:prstGeom>
                        <a:noFill/>
                        <a:ln>
                          <a:noFill/>
                        </a:ln>
                      </wps:spPr>
                      <wps:txbx>
                        <w:txbxContent>
                          <w:p>
                            <w:pPr>
                              <w:bidi w:val="0"/>
                              <w:jc w:val="center"/>
                              <w:rPr/>
                            </w:pPr>
                            <w:r>
                              <w:rPr>
                                <w:sz w:val="40"/>
                                <w:b/>
                                <w:szCs w:val="40"/>
                                <w:bCs/>
                                <w:rFonts w:ascii="Marianne" w:hAnsi="Marianne"/>
                                <w:color w:val="FFFFFF"/>
                                <w:lang w:val="fr-FR" w:eastAsia="fr-FR" w:bidi="fr-FR"/>
                              </w:rPr>
                              <w:t>CE QUE VOUS DEVEZ FAIRE</w:t>
                            </w:r>
                          </w:p>
                        </w:txbxContent>
                      </wps:txbx>
                      <wps:bodyPr wrap="square" lIns="0" rIns="0" tIns="0" bIns="0">
                        <a:spAutoFit/>
                      </wps:bodyPr>
                    </wps:wsp>
                  </a:graphicData>
                </a:graphic>
              </wp:anchor>
            </w:drawing>
          </mc:Choice>
          <mc:Fallback>
            <w:pict>
              <v:shape id="shape_0" ID="Forme10" stroked="f" style="position:absolute;margin-left:145.25pt;margin-top:210.8pt;width:326.7pt;height:26.2pt;mso-position-vertical-relative:page" type="shapetype_202">
                <v:textbox>
                  <w:txbxContent>
                    <w:p>
                      <w:pPr>
                        <w:bidi w:val="0"/>
                        <w:jc w:val="center"/>
                        <w:rPr/>
                      </w:pPr>
                      <w:r>
                        <w:rPr>
                          <w:sz w:val="40"/>
                          <w:b/>
                          <w:szCs w:val="40"/>
                          <w:bCs/>
                          <w:rFonts w:ascii="Marianne" w:hAnsi="Marianne"/>
                          <w:color w:val="FFFFFF"/>
                          <w:lang w:val="fr-FR" w:eastAsia="fr-FR" w:bidi="fr-FR"/>
                        </w:rPr>
                        <w:t>CE QUE VOUS DEVEZ FAIRE</w:t>
                      </w:r>
                    </w:p>
                  </w:txbxContent>
                </v:textbox>
                <w10:wrap type="square"/>
                <v:fill o:detectmouseclick="t" on="false"/>
                <v:stroke color="black" joinstyle="round" endcap="flat"/>
              </v:shape>
            </w:pict>
          </mc:Fallback>
        </mc:AlternateContent>
        <w:drawing>
          <wp:anchor behindDoc="0" distT="0" distB="0" distL="0" distR="0" simplePos="0" locked="0" layoutInCell="1" allowOverlap="1" relativeHeight="78">
            <wp:simplePos x="0" y="0"/>
            <wp:positionH relativeFrom="page">
              <wp:posOffset>393065</wp:posOffset>
            </wp:positionH>
            <wp:positionV relativeFrom="page">
              <wp:posOffset>7865110</wp:posOffset>
            </wp:positionV>
            <wp:extent cx="6797040" cy="2002155"/>
            <wp:effectExtent l="0" t="0" r="0" b="0"/>
            <wp:wrapSquare wrapText="bothSides"/>
            <wp:docPr id="37" name="Image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63" descr=""/>
                    <pic:cNvPicPr>
                      <a:picLocks noChangeAspect="1" noChangeArrowheads="1"/>
                    </pic:cNvPicPr>
                  </pic:nvPicPr>
                  <pic:blipFill>
                    <a:blip r:embed="rId33"/>
                    <a:stretch>
                      <a:fillRect/>
                    </a:stretch>
                  </pic:blipFill>
                  <pic:spPr bwMode="auto">
                    <a:xfrm>
                      <a:off x="0" y="0"/>
                      <a:ext cx="6797040" cy="2002155"/>
                    </a:xfrm>
                    <a:prstGeom prst="rect">
                      <a:avLst/>
                    </a:prstGeom>
                  </pic:spPr>
                </pic:pic>
              </a:graphicData>
            </a:graphic>
          </wp:anchor>
        </w:drawing>
      </w:r>
    </w:p>
    <w:tbl>
      <w:tblPr>
        <w:tblW w:w="10772" w:type="dxa"/>
        <w:jc w:val="left"/>
        <w:tblInd w:w="0" w:type="dxa"/>
        <w:tbl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blBorders>
        <w:tblCellMar>
          <w:top w:w="55" w:type="dxa"/>
          <w:left w:w="37" w:type="dxa"/>
          <w:bottom w:w="55" w:type="dxa"/>
          <w:right w:w="55" w:type="dxa"/>
        </w:tblCellMar>
      </w:tblPr>
      <w:tblGrid>
        <w:gridCol w:w="10772"/>
      </w:tblGrid>
      <w:tr>
        <w:trPr/>
        <w:tc>
          <w:tcPr>
            <w:tcW w:w="10772" w:type="dxa"/>
            <w:tc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cBorders>
            <w:shd w:fill="ADC5E7" w:val="clear"/>
            <w:tcMar>
              <w:left w:w="37" w:type="dxa"/>
            </w:tcMar>
          </w:tcPr>
          <w:p>
            <w:pPr>
              <w:pStyle w:val="Contenudetableau"/>
              <w:rPr>
                <w:rFonts w:ascii="Marianne" w:hAnsi="Marianne"/>
              </w:rPr>
            </w:pPr>
            <w:r>
              <w:rPr>
                <w:rFonts w:ascii="Marianne" w:hAnsi="Marianne"/>
              </w:rPr>
            </w:r>
          </w:p>
          <w:tbl>
            <w:tblPr>
              <w:tblW w:w="10662" w:type="dxa"/>
              <w:jc w:val="left"/>
              <w:tblInd w:w="0" w:type="dxa"/>
              <w:tblBorders/>
              <w:tblCellMar>
                <w:top w:w="55" w:type="dxa"/>
                <w:left w:w="55" w:type="dxa"/>
                <w:bottom w:w="55" w:type="dxa"/>
                <w:right w:w="55" w:type="dxa"/>
              </w:tblCellMar>
            </w:tblPr>
            <w:tblGrid>
              <w:gridCol w:w="3554"/>
              <w:gridCol w:w="3554"/>
              <w:gridCol w:w="3554"/>
            </w:tblGrid>
            <w:tr>
              <w:trPr/>
              <w:tc>
                <w:tcPr>
                  <w:tcW w:w="3554" w:type="dxa"/>
                  <w:tcBorders/>
                  <w:shd w:fill="auto" w:val="clear"/>
                </w:tcPr>
                <w:p>
                  <w:pPr>
                    <w:pStyle w:val="Contenudetableau"/>
                    <w:jc w:val="center"/>
                    <w:rPr>
                      <w:rFonts w:ascii="Marianne" w:hAnsi="Marianne"/>
                      <w:b/>
                      <w:b/>
                      <w:bCs/>
                      <w:i w:val="false"/>
                      <w:i w:val="false"/>
                      <w:iCs w:val="false"/>
                      <w:color w:val="512480"/>
                      <w:sz w:val="24"/>
                      <w:szCs w:val="24"/>
                      <w:u w:val="single"/>
                      <w:lang w:val="fr-FR"/>
                    </w:rPr>
                  </w:pPr>
                  <w:r>
                    <w:rPr>
                      <w:rFonts w:ascii="Marianne" w:hAnsi="Marianne"/>
                      <w:b/>
                      <w:bCs/>
                      <w:i w:val="false"/>
                      <w:iCs w:val="false"/>
                      <w:color w:val="512480"/>
                      <w:sz w:val="24"/>
                      <w:szCs w:val="24"/>
                      <w:u w:val="single"/>
                      <w:lang w:val="fr-FR"/>
                    </w:rPr>
                    <w:t>DÈS AUJOURD’HUI</w:t>
                  </w:r>
                </w:p>
                <w:p>
                  <w:pPr>
                    <w:pStyle w:val="Contenudetableau"/>
                    <w:jc w:val="center"/>
                    <w:rPr>
                      <w:rFonts w:ascii="Marianne" w:hAnsi="Marianne"/>
                      <w:b/>
                      <w:b/>
                      <w:bCs/>
                      <w:i w:val="false"/>
                      <w:i w:val="false"/>
                      <w:iCs w:val="false"/>
                      <w:color w:val="512480"/>
                      <w:sz w:val="24"/>
                      <w:szCs w:val="24"/>
                      <w:u w:val="single"/>
                      <w:lang w:val="fr-FR"/>
                    </w:rPr>
                  </w:pPr>
                  <w:r>
                    <w:rPr>
                      <w:rFonts w:ascii="Marianne" w:hAnsi="Marianne"/>
                      <w:b/>
                      <w:bCs/>
                      <w:i w:val="false"/>
                      <w:iCs w:val="false"/>
                      <w:color w:val="512480"/>
                      <w:sz w:val="24"/>
                      <w:szCs w:val="24"/>
                      <w:u w:val="single"/>
                      <w:lang w:val="fr-FR"/>
                    </w:rPr>
                  </w:r>
                </w:p>
                <w:p>
                  <w:pPr>
                    <w:pStyle w:val="Contenudetableau"/>
                    <w:jc w:val="left"/>
                    <w:rPr>
                      <w:rFonts w:ascii="Marianne" w:hAnsi="Marianne"/>
                      <w:color w:val="auto"/>
                      <w:sz w:val="24"/>
                      <w:szCs w:val="24"/>
                      <w:lang w:val="fr-FR"/>
                    </w:rPr>
                  </w:pPr>
                  <w:r>
                    <w:rPr>
                      <w:rFonts w:ascii="Marianne" w:hAnsi="Marianne"/>
                      <w:color w:val="auto"/>
                      <w:sz w:val="24"/>
                      <w:szCs w:val="24"/>
                      <w:lang w:val="fr-FR"/>
                    </w:rPr>
                    <w:t>- Informez-vous à la mairie sur la situation de votre habitation.</w:t>
                  </w:r>
                </w:p>
                <w:p>
                  <w:pPr>
                    <w:pStyle w:val="Contenudetableau"/>
                    <w:jc w:val="left"/>
                    <w:rPr>
                      <w:rFonts w:ascii="Marianne" w:hAnsi="Marianne"/>
                      <w:color w:val="auto"/>
                      <w:sz w:val="24"/>
                      <w:szCs w:val="24"/>
                      <w:lang w:val="fr-FR"/>
                    </w:rPr>
                  </w:pPr>
                  <w:r>
                    <w:rPr>
                      <w:rFonts w:ascii="Marianne" w:hAnsi="Marianne"/>
                      <w:color w:val="auto"/>
                      <w:sz w:val="24"/>
                      <w:szCs w:val="24"/>
                      <w:lang w:val="fr-FR"/>
                    </w:rPr>
                    <w:t>- Mettez hors d’atteinte des inondations vos papiers importants, vos objets de valeur, les matières polluantes, toxiques et les produits flottants.</w:t>
                  </w:r>
                </w:p>
                <w:p>
                  <w:pPr>
                    <w:pStyle w:val="Contenudetableau"/>
                    <w:jc w:val="center"/>
                    <w:rPr>
                      <w:rFonts w:ascii="Marianne" w:hAnsi="Marianne"/>
                      <w:color w:val="auto"/>
                      <w:sz w:val="24"/>
                      <w:szCs w:val="24"/>
                      <w:lang w:val="fr-FR"/>
                    </w:rPr>
                  </w:pPr>
                  <w:r>
                    <w:rPr>
                      <w:rFonts w:ascii="Marianne" w:hAnsi="Marianne"/>
                      <w:color w:val="auto"/>
                      <w:sz w:val="24"/>
                      <w:szCs w:val="24"/>
                      <w:lang w:val="fr-FR"/>
                    </w:rPr>
                  </w:r>
                </w:p>
                <w:p>
                  <w:pPr>
                    <w:pStyle w:val="Contenudetableau"/>
                    <w:jc w:val="center"/>
                    <w:rPr>
                      <w:rFonts w:ascii="Marianne" w:hAnsi="Marianne"/>
                      <w:b/>
                      <w:b/>
                      <w:bCs/>
                      <w:i w:val="false"/>
                      <w:i w:val="false"/>
                      <w:iCs w:val="false"/>
                      <w:color w:val="512480"/>
                      <w:sz w:val="24"/>
                      <w:szCs w:val="24"/>
                      <w:u w:val="single"/>
                      <w:lang w:val="fr-FR"/>
                    </w:rPr>
                  </w:pPr>
                  <w:r>
                    <w:rPr>
                      <w:rFonts w:ascii="Marianne" w:hAnsi="Marianne"/>
                      <w:b/>
                      <w:bCs/>
                      <w:i w:val="false"/>
                      <w:iCs w:val="false"/>
                      <w:color w:val="512480"/>
                      <w:sz w:val="24"/>
                      <w:szCs w:val="24"/>
                      <w:u w:val="single"/>
                      <w:lang w:val="fr-FR"/>
                    </w:rPr>
                    <w:t>AVANT</w:t>
                  </w:r>
                  <w:r>
                    <w:rPr>
                      <w:rFonts w:ascii="Marianne" w:hAnsi="Marianne"/>
                      <w:b/>
                      <w:bCs/>
                      <w:i w:val="false"/>
                      <w:iCs w:val="false"/>
                      <w:color w:val="512480"/>
                      <w:sz w:val="24"/>
                      <w:szCs w:val="24"/>
                      <w:u w:val="single"/>
                      <w:lang w:val="fr-FR"/>
                    </w:rPr>
                    <w:t xml:space="preserve"> LA </w:t>
                  </w:r>
                  <w:r>
                    <w:rPr>
                      <w:rFonts w:ascii="Marianne" w:hAnsi="Marianne"/>
                      <w:b/>
                      <w:bCs/>
                      <w:i w:val="false"/>
                      <w:iCs w:val="false"/>
                      <w:color w:val="512480"/>
                      <w:sz w:val="24"/>
                      <w:szCs w:val="24"/>
                      <w:u w:val="single"/>
                      <w:lang w:val="fr-FR"/>
                    </w:rPr>
                    <w:t>RUPTURE DE BARRAGE</w:t>
                  </w:r>
                </w:p>
                <w:p>
                  <w:pPr>
                    <w:pStyle w:val="Contenudetableau"/>
                    <w:jc w:val="center"/>
                    <w:rPr>
                      <w:rFonts w:ascii="Marianne" w:hAnsi="Marianne"/>
                      <w:b/>
                      <w:b/>
                      <w:bCs/>
                      <w:i w:val="false"/>
                      <w:i w:val="false"/>
                      <w:iCs w:val="false"/>
                      <w:color w:val="512480"/>
                      <w:sz w:val="24"/>
                      <w:szCs w:val="24"/>
                      <w:u w:val="single"/>
                      <w:lang w:val="fr-FR"/>
                    </w:rPr>
                  </w:pPr>
                  <w:r>
                    <w:rPr>
                      <w:rFonts w:ascii="Marianne" w:hAnsi="Marianne"/>
                      <w:b/>
                      <w:bCs/>
                      <w:i w:val="false"/>
                      <w:iCs w:val="false"/>
                      <w:color w:val="512480"/>
                      <w:sz w:val="24"/>
                      <w:szCs w:val="24"/>
                      <w:u w:val="single"/>
                      <w:lang w:val="fr-FR"/>
                    </w:rPr>
                  </w:r>
                </w:p>
                <w:p>
                  <w:pPr>
                    <w:pStyle w:val="Contenudetableau"/>
                    <w:jc w:val="center"/>
                    <w:rPr>
                      <w:rFonts w:ascii="Marianne" w:hAnsi="Marianne"/>
                      <w:b/>
                      <w:b/>
                      <w:bCs/>
                      <w:color w:val="CE181E"/>
                      <w:sz w:val="24"/>
                      <w:szCs w:val="24"/>
                      <w:lang w:val="fr-FR"/>
                    </w:rPr>
                  </w:pPr>
                  <w:r>
                    <w:rPr>
                      <w:rFonts w:ascii="Marianne" w:hAnsi="Marianne"/>
                      <w:b/>
                      <w:bCs/>
                      <w:color w:val="CE181E"/>
                      <w:sz w:val="24"/>
                      <w:szCs w:val="24"/>
                      <w:lang w:val="fr-FR"/>
                    </w:rPr>
                    <w:t xml:space="preserve">A l’annonce de </w:t>
                  </w:r>
                </w:p>
                <w:p>
                  <w:pPr>
                    <w:pStyle w:val="Contenudetableau"/>
                    <w:jc w:val="center"/>
                    <w:rPr>
                      <w:rFonts w:ascii="Marianne" w:hAnsi="Marianne"/>
                      <w:color w:val="CE181E"/>
                      <w:sz w:val="24"/>
                      <w:szCs w:val="24"/>
                      <w:lang w:val="fr-FR"/>
                    </w:rPr>
                  </w:pPr>
                  <w:r>
                    <w:rPr>
                      <w:rFonts w:ascii="Marianne" w:hAnsi="Marianne"/>
                      <w:b/>
                      <w:bCs/>
                      <w:color w:val="CE181E"/>
                      <w:sz w:val="24"/>
                      <w:szCs w:val="24"/>
                      <w:lang w:val="fr-FR"/>
                    </w:rPr>
                    <w:t>l’</w:t>
                  </w:r>
                  <w:r>
                    <w:rPr>
                      <w:rFonts w:ascii="Marianne" w:hAnsi="Marianne"/>
                      <w:b/>
                      <w:bCs/>
                      <w:color w:val="CE181E"/>
                      <w:sz w:val="24"/>
                      <w:szCs w:val="24"/>
                      <w:lang w:val="fr-FR"/>
                    </w:rPr>
                    <w:t>arrivée de l’eau</w:t>
                  </w:r>
                </w:p>
                <w:p>
                  <w:pPr>
                    <w:pStyle w:val="Contenudetableau"/>
                    <w:jc w:val="center"/>
                    <w:rPr>
                      <w:rFonts w:ascii="Marianne" w:hAnsi="Marianne"/>
                      <w:b/>
                      <w:b/>
                      <w:bCs/>
                      <w:color w:val="CE181E"/>
                      <w:sz w:val="24"/>
                      <w:szCs w:val="24"/>
                      <w:lang w:val="fr-FR"/>
                    </w:rPr>
                  </w:pPr>
                  <w:r>
                    <w:rPr>
                      <w:rFonts w:ascii="Marianne" w:hAnsi="Marianne"/>
                      <w:b/>
                      <w:bCs/>
                      <w:color w:val="CE181E"/>
                      <w:sz w:val="24"/>
                      <w:szCs w:val="24"/>
                      <w:lang w:val="fr-FR"/>
                    </w:rPr>
                  </w:r>
                </w:p>
                <w:p>
                  <w:pPr>
                    <w:pStyle w:val="Contenudetableau"/>
                    <w:jc w:val="left"/>
                    <w:rPr>
                      <w:rFonts w:ascii="Marianne" w:hAnsi="Marianne"/>
                      <w:color w:val="auto"/>
                      <w:sz w:val="24"/>
                      <w:szCs w:val="24"/>
                      <w:lang w:val="fr-FR"/>
                    </w:rPr>
                  </w:pPr>
                  <w:r>
                    <w:rPr>
                      <w:rFonts w:ascii="Marianne" w:hAnsi="Marianne"/>
                      <w:color w:val="auto"/>
                      <w:sz w:val="24"/>
                      <w:szCs w:val="24"/>
                      <w:lang w:val="fr-FR"/>
                    </w:rPr>
                    <w:t xml:space="preserve">- Fermez portes, fenêtres, soupiraux, aérations, </w:t>
                  </w:r>
                  <w:r>
                    <w:rPr>
                      <w:rFonts w:ascii="Marianne" w:hAnsi="Marianne"/>
                      <w:color w:val="auto"/>
                      <w:sz w:val="24"/>
                      <w:szCs w:val="24"/>
                      <w:lang w:val="fr-FR"/>
                    </w:rPr>
                    <w:t>etc</w:t>
                  </w:r>
                  <w:r>
                    <w:rPr>
                      <w:rFonts w:ascii="Marianne" w:hAnsi="Marianne"/>
                      <w:color w:val="auto"/>
                      <w:sz w:val="24"/>
                      <w:szCs w:val="24"/>
                      <w:lang w:val="fr-FR"/>
                    </w:rPr>
                    <w:t>...qui pourraient être atteints par l’eau.</w:t>
                  </w:r>
                </w:p>
              </w:tc>
              <w:tc>
                <w:tcPr>
                  <w:tcW w:w="3554" w:type="dxa"/>
                  <w:tcBorders/>
                  <w:shd w:fill="ADC5E7" w:val="clear"/>
                </w:tcPr>
                <w:p>
                  <w:pPr>
                    <w:pStyle w:val="Contenudetableau"/>
                    <w:jc w:val="left"/>
                    <w:rPr>
                      <w:rFonts w:ascii="Marianne" w:hAnsi="Marianne"/>
                      <w:color w:val="auto"/>
                      <w:sz w:val="24"/>
                      <w:szCs w:val="24"/>
                      <w:lang w:val="fr-FR"/>
                    </w:rPr>
                  </w:pPr>
                  <w:r>
                    <w:rPr>
                      <w:rFonts w:ascii="Marianne" w:hAnsi="Marianne"/>
                      <w:color w:val="auto"/>
                      <w:sz w:val="24"/>
                      <w:szCs w:val="24"/>
                      <w:lang w:val="fr-FR"/>
                    </w:rPr>
                  </w:r>
                </w:p>
                <w:p>
                  <w:pPr>
                    <w:pStyle w:val="Contenudetableau"/>
                    <w:jc w:val="left"/>
                    <w:rPr>
                      <w:rFonts w:ascii="Marianne" w:hAnsi="Marianne"/>
                      <w:color w:val="auto"/>
                      <w:sz w:val="24"/>
                      <w:szCs w:val="24"/>
                      <w:lang w:val="fr-FR"/>
                    </w:rPr>
                  </w:pPr>
                  <w:r>
                    <w:rPr>
                      <w:rFonts w:ascii="Marianne" w:hAnsi="Marianne"/>
                      <w:color w:val="auto"/>
                      <w:sz w:val="24"/>
                      <w:szCs w:val="24"/>
                      <w:lang w:val="fr-FR"/>
                    </w:rPr>
                  </w:r>
                </w:p>
                <w:p>
                  <w:pPr>
                    <w:pStyle w:val="Contenudetableau"/>
                    <w:jc w:val="left"/>
                    <w:rPr>
                      <w:rFonts w:ascii="Marianne" w:hAnsi="Marianne"/>
                      <w:color w:val="auto"/>
                      <w:sz w:val="24"/>
                      <w:szCs w:val="24"/>
                      <w:lang w:val="fr-FR"/>
                    </w:rPr>
                  </w:pPr>
                  <w:r>
                    <w:rPr>
                      <w:rFonts w:ascii="Marianne" w:hAnsi="Marianne"/>
                      <w:color w:val="auto"/>
                      <w:sz w:val="24"/>
                      <w:szCs w:val="24"/>
                      <w:lang w:val="fr-FR"/>
                    </w:rPr>
                    <w:t>- Coupez compteurs EDF, gaz.</w:t>
                  </w:r>
                </w:p>
                <w:p>
                  <w:pPr>
                    <w:pStyle w:val="Contenudetableau"/>
                    <w:jc w:val="left"/>
                    <w:rPr>
                      <w:rFonts w:ascii="Marianne" w:hAnsi="Marianne"/>
                      <w:color w:val="auto"/>
                      <w:sz w:val="24"/>
                      <w:szCs w:val="24"/>
                      <w:lang w:val="fr-FR"/>
                    </w:rPr>
                  </w:pPr>
                  <w:r>
                    <w:rPr>
                      <w:rFonts w:ascii="Marianne" w:hAnsi="Marianne"/>
                      <w:color w:val="auto"/>
                      <w:sz w:val="24"/>
                      <w:szCs w:val="24"/>
                      <w:lang w:val="fr-FR"/>
                    </w:rPr>
                    <w:t>- Surélever vos meubles et mettez à l’abri vos denrées périssables.</w:t>
                  </w:r>
                </w:p>
                <w:p>
                  <w:pPr>
                    <w:pStyle w:val="Contenudetableau"/>
                    <w:jc w:val="left"/>
                    <w:rPr>
                      <w:rFonts w:ascii="Marianne" w:hAnsi="Marianne"/>
                      <w:color w:val="auto"/>
                      <w:sz w:val="24"/>
                      <w:szCs w:val="24"/>
                      <w:lang w:val="fr-FR"/>
                    </w:rPr>
                  </w:pPr>
                  <w:r>
                    <w:rPr>
                      <w:rFonts w:ascii="Marianne" w:hAnsi="Marianne"/>
                      <w:color w:val="auto"/>
                      <w:sz w:val="24"/>
                      <w:szCs w:val="24"/>
                      <w:lang w:val="fr-FR"/>
                    </w:rPr>
                    <w:t>- Amarrez les cuves et objets flottants de vos caves, sous-sols et jardins.</w:t>
                  </w:r>
                </w:p>
                <w:p>
                  <w:pPr>
                    <w:pStyle w:val="Contenudetableau"/>
                    <w:jc w:val="center"/>
                    <w:rPr>
                      <w:rFonts w:ascii="Marianne" w:hAnsi="Marianne"/>
                      <w:color w:val="auto"/>
                      <w:sz w:val="24"/>
                      <w:szCs w:val="24"/>
                      <w:lang w:val="fr-FR"/>
                    </w:rPr>
                  </w:pPr>
                  <w:r>
                    <w:rPr>
                      <w:rFonts w:ascii="Marianne" w:hAnsi="Marianne"/>
                      <w:color w:val="auto"/>
                      <w:sz w:val="24"/>
                      <w:szCs w:val="24"/>
                      <w:lang w:val="fr-FR"/>
                    </w:rPr>
                  </w:r>
                </w:p>
                <w:p>
                  <w:pPr>
                    <w:pStyle w:val="Contenudetableau"/>
                    <w:jc w:val="center"/>
                    <w:rPr>
                      <w:rFonts w:ascii="Marianne" w:hAnsi="Marianne"/>
                      <w:b/>
                      <w:b/>
                      <w:bCs/>
                      <w:color w:val="CE181E"/>
                      <w:sz w:val="24"/>
                      <w:szCs w:val="24"/>
                      <w:lang w:val="fr-FR"/>
                    </w:rPr>
                  </w:pPr>
                  <w:r>
                    <w:rPr>
                      <w:rFonts w:ascii="Marianne" w:hAnsi="Marianne"/>
                      <w:b/>
                      <w:bCs/>
                      <w:color w:val="CE181E"/>
                      <w:sz w:val="24"/>
                      <w:szCs w:val="24"/>
                      <w:lang w:val="fr-FR"/>
                    </w:rPr>
                    <w:t xml:space="preserve">Lorsque l’eau est </w:t>
                  </w:r>
                  <w:r>
                    <w:rPr>
                      <w:rFonts w:ascii="Marianne" w:hAnsi="Marianne"/>
                      <w:b/>
                      <w:bCs/>
                      <w:color w:val="CE181E"/>
                      <w:sz w:val="24"/>
                      <w:szCs w:val="24"/>
                      <w:lang w:val="fr-FR"/>
                    </w:rPr>
                    <w:t>arrivée</w:t>
                  </w:r>
                </w:p>
                <w:p>
                  <w:pPr>
                    <w:pStyle w:val="Contenudetableau"/>
                    <w:jc w:val="left"/>
                    <w:rPr>
                      <w:rFonts w:ascii="Marianne" w:hAnsi="Marianne"/>
                      <w:color w:val="CE181E"/>
                      <w:sz w:val="24"/>
                      <w:szCs w:val="24"/>
                      <w:lang w:val="fr-FR"/>
                    </w:rPr>
                  </w:pPr>
                  <w:r>
                    <w:rPr>
                      <w:rFonts w:ascii="Marianne" w:hAnsi="Marianne"/>
                      <w:color w:val="CE181E"/>
                      <w:sz w:val="24"/>
                      <w:szCs w:val="24"/>
                      <w:lang w:val="fr-FR"/>
                    </w:rPr>
                  </w:r>
                </w:p>
                <w:p>
                  <w:pPr>
                    <w:pStyle w:val="Contenudetableau"/>
                    <w:jc w:val="left"/>
                    <w:rPr>
                      <w:rFonts w:ascii="Marianne" w:hAnsi="Marianne"/>
                      <w:color w:val="auto"/>
                      <w:sz w:val="24"/>
                      <w:szCs w:val="24"/>
                      <w:lang w:val="fr-FR"/>
                    </w:rPr>
                  </w:pPr>
                  <w:r>
                    <w:rPr>
                      <w:rFonts w:ascii="Marianne" w:hAnsi="Marianne"/>
                      <w:color w:val="auto"/>
                      <w:sz w:val="24"/>
                      <w:szCs w:val="24"/>
                      <w:lang w:val="fr-FR"/>
                    </w:rPr>
                    <w:t>- Montez dans les étages avec : eau, vivres, papiers d’identité, radio à piles, lampe de poche, piles de rechange, vêtements chauds. N’oubliez pas vos médicaments.</w:t>
                  </w:r>
                </w:p>
              </w:tc>
              <w:tc>
                <w:tcPr>
                  <w:tcW w:w="3554" w:type="dxa"/>
                  <w:tcBorders/>
                  <w:shd w:fill="auto" w:val="clear"/>
                </w:tcPr>
                <w:p>
                  <w:pPr>
                    <w:pStyle w:val="Contenudetableau"/>
                    <w:jc w:val="center"/>
                    <w:rPr>
                      <w:rFonts w:ascii="Marianne" w:hAnsi="Marianne"/>
                      <w:b/>
                      <w:b/>
                      <w:bCs/>
                      <w:i w:val="false"/>
                      <w:i w:val="false"/>
                      <w:iCs w:val="false"/>
                      <w:color w:val="512480"/>
                      <w:sz w:val="24"/>
                      <w:szCs w:val="24"/>
                      <w:u w:val="single"/>
                      <w:lang w:val="fr-FR"/>
                    </w:rPr>
                  </w:pPr>
                  <w:r>
                    <w:rPr>
                      <w:rFonts w:ascii="Marianne" w:hAnsi="Marianne"/>
                      <w:b/>
                      <w:bCs/>
                      <w:i w:val="false"/>
                      <w:iCs w:val="false"/>
                      <w:color w:val="512480"/>
                      <w:sz w:val="24"/>
                      <w:szCs w:val="24"/>
                      <w:u w:val="single"/>
                      <w:lang w:val="fr-FR"/>
                    </w:rPr>
                    <w:t>APRÈS</w:t>
                  </w:r>
                </w:p>
                <w:p>
                  <w:pPr>
                    <w:pStyle w:val="Contenudetableau"/>
                    <w:jc w:val="center"/>
                    <w:rPr>
                      <w:rFonts w:ascii="Marianne" w:hAnsi="Marianne"/>
                      <w:b/>
                      <w:b/>
                      <w:bCs/>
                      <w:i w:val="false"/>
                      <w:i w:val="false"/>
                      <w:iCs w:val="false"/>
                      <w:color w:val="512480"/>
                      <w:sz w:val="24"/>
                      <w:szCs w:val="24"/>
                      <w:u w:val="single"/>
                      <w:lang w:val="fr-FR"/>
                    </w:rPr>
                  </w:pPr>
                  <w:r>
                    <w:rPr>
                      <w:rFonts w:ascii="Marianne" w:hAnsi="Marianne"/>
                      <w:b/>
                      <w:bCs/>
                      <w:i w:val="false"/>
                      <w:iCs w:val="false"/>
                      <w:color w:val="512480"/>
                      <w:sz w:val="24"/>
                      <w:szCs w:val="24"/>
                      <w:u w:val="single"/>
                      <w:lang w:val="fr-FR"/>
                    </w:rPr>
                  </w:r>
                </w:p>
                <w:p>
                  <w:pPr>
                    <w:pStyle w:val="Contenudetableau"/>
                    <w:jc w:val="left"/>
                    <w:rPr>
                      <w:rFonts w:ascii="Marianne" w:hAnsi="Marianne"/>
                      <w:i w:val="false"/>
                      <w:i w:val="false"/>
                      <w:iCs w:val="false"/>
                      <w:color w:val="auto"/>
                      <w:sz w:val="24"/>
                      <w:szCs w:val="24"/>
                      <w:u w:val="none"/>
                      <w:lang w:val="fr-FR"/>
                    </w:rPr>
                  </w:pPr>
                  <w:r>
                    <w:rPr>
                      <w:rFonts w:ascii="Marianne" w:hAnsi="Marianne"/>
                      <w:i w:val="false"/>
                      <w:iCs w:val="false"/>
                      <w:color w:val="auto"/>
                      <w:sz w:val="24"/>
                      <w:szCs w:val="24"/>
                      <w:u w:val="none"/>
                      <w:lang w:val="fr-FR"/>
                    </w:rPr>
                    <w:t xml:space="preserve">- Ne revenez à votre domicile qu’après en avoir eu l’autorisation. </w:t>
                  </w:r>
                </w:p>
                <w:p>
                  <w:pPr>
                    <w:pStyle w:val="Contenudetableau"/>
                    <w:jc w:val="left"/>
                    <w:rPr>
                      <w:rFonts w:ascii="Marianne" w:hAnsi="Marianne"/>
                      <w:i w:val="false"/>
                      <w:i w:val="false"/>
                      <w:iCs w:val="false"/>
                      <w:color w:val="auto"/>
                      <w:sz w:val="24"/>
                      <w:szCs w:val="24"/>
                      <w:u w:val="none"/>
                      <w:lang w:val="fr-FR"/>
                    </w:rPr>
                  </w:pPr>
                  <w:r>
                    <w:rPr>
                      <w:rFonts w:ascii="Marianne" w:hAnsi="Marianne"/>
                      <w:i w:val="false"/>
                      <w:iCs w:val="false"/>
                      <w:color w:val="auto"/>
                      <w:sz w:val="24"/>
                      <w:szCs w:val="24"/>
                      <w:u w:val="none"/>
                      <w:lang w:val="fr-FR"/>
                    </w:rPr>
                    <w:t>- Aérez, désinfectez et dans la mesure du possible chauffez votre habitation.</w:t>
                  </w:r>
                </w:p>
                <w:p>
                  <w:pPr>
                    <w:pStyle w:val="Contenudetableau"/>
                    <w:jc w:val="left"/>
                    <w:rPr>
                      <w:rFonts w:ascii="Marianne" w:hAnsi="Marianne"/>
                      <w:i w:val="false"/>
                      <w:i w:val="false"/>
                      <w:iCs w:val="false"/>
                      <w:color w:val="auto"/>
                      <w:sz w:val="24"/>
                      <w:szCs w:val="24"/>
                      <w:u w:val="none"/>
                      <w:lang w:val="fr-FR"/>
                    </w:rPr>
                  </w:pPr>
                  <w:r>
                    <w:rPr>
                      <w:rFonts w:ascii="Marianne" w:hAnsi="Marianne"/>
                      <w:i w:val="false"/>
                      <w:iCs w:val="false"/>
                      <w:color w:val="auto"/>
                      <w:sz w:val="24"/>
                      <w:szCs w:val="24"/>
                      <w:u w:val="none"/>
                      <w:lang w:val="fr-FR"/>
                    </w:rPr>
                    <w:t>- Ne rétablissez l’électricité que sur une installation sèche et vérifiée.</w:t>
                  </w:r>
                </w:p>
                <w:p>
                  <w:pPr>
                    <w:pStyle w:val="Contenudetableau"/>
                    <w:jc w:val="left"/>
                    <w:rPr>
                      <w:rFonts w:ascii="Marianne" w:hAnsi="Marianne"/>
                      <w:i w:val="false"/>
                      <w:i w:val="false"/>
                      <w:iCs w:val="false"/>
                      <w:color w:val="auto"/>
                      <w:sz w:val="24"/>
                      <w:szCs w:val="24"/>
                      <w:u w:val="none"/>
                      <w:lang w:val="fr-FR"/>
                    </w:rPr>
                  </w:pPr>
                  <w:r>
                    <w:rPr>
                      <w:rFonts w:ascii="Marianne" w:hAnsi="Marianne"/>
                      <w:i w:val="false"/>
                      <w:iCs w:val="false"/>
                      <w:color w:val="auto"/>
                      <w:sz w:val="24"/>
                      <w:szCs w:val="24"/>
                      <w:u w:val="none"/>
                      <w:lang w:val="fr-FR"/>
                    </w:rPr>
                    <w:t>- Assurez-vous en mairie que l’eau est potable.</w:t>
                  </w:r>
                </w:p>
                <w:p>
                  <w:pPr>
                    <w:pStyle w:val="Contenudetableau"/>
                    <w:jc w:val="left"/>
                    <w:rPr>
                      <w:rFonts w:ascii="Marianne" w:hAnsi="Marianne"/>
                      <w:i w:val="false"/>
                      <w:i w:val="false"/>
                      <w:iCs w:val="false"/>
                      <w:color w:val="auto"/>
                      <w:sz w:val="24"/>
                      <w:szCs w:val="24"/>
                      <w:u w:val="none"/>
                      <w:lang w:val="fr-FR"/>
                    </w:rPr>
                  </w:pPr>
                  <w:r>
                    <w:rPr>
                      <w:rFonts w:ascii="Marianne" w:hAnsi="Marianne"/>
                      <w:i w:val="false"/>
                      <w:iCs w:val="false"/>
                      <w:color w:val="auto"/>
                      <w:sz w:val="24"/>
                      <w:szCs w:val="24"/>
                      <w:u w:val="none"/>
                      <w:lang w:val="fr-FR"/>
                    </w:rPr>
                    <w:t>- Faites l’inventaire de vos dommages et contactez votre compagnie d’assurance pour élaborer votre dossier de déclaration de sinistre.</w:t>
                  </w:r>
                </w:p>
              </w:tc>
            </w:tr>
          </w:tbl>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tc>
      </w:tr>
    </w:tbl>
    <w:p>
      <w:pPr>
        <w:pStyle w:val="Normal"/>
        <w:rPr/>
      </w:pPr>
      <w:r>
        <w:rPr/>
      </w:r>
    </w:p>
    <w:tbl>
      <w:tblPr>
        <w:tblW w:w="10772" w:type="dxa"/>
        <w:jc w:val="left"/>
        <w:tblInd w:w="0" w:type="dxa"/>
        <w:tbl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blBorders>
        <w:tblCellMar>
          <w:top w:w="55" w:type="dxa"/>
          <w:left w:w="37" w:type="dxa"/>
          <w:bottom w:w="55" w:type="dxa"/>
          <w:right w:w="55" w:type="dxa"/>
        </w:tblCellMar>
      </w:tblPr>
      <w:tblGrid>
        <w:gridCol w:w="10772"/>
      </w:tblGrid>
      <w:tr>
        <w:trPr/>
        <w:tc>
          <w:tcPr>
            <w:tcW w:w="10772" w:type="dxa"/>
            <w:tc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cBorders>
            <w:shd w:fill="auto" w:val="clear"/>
            <w:tcMar>
              <w:left w:w="37" w:type="dxa"/>
            </w:tcMar>
          </w:tcPr>
          <w:p>
            <w:pPr>
              <w:pStyle w:val="Contenudetableau"/>
              <w:rPr>
                <w:rFonts w:ascii="Marianne" w:hAnsi="Marianne"/>
              </w:rPr>
            </w:pPr>
            <w:r>
              <w:rPr>
                <w:rFonts w:ascii="Marianne" w:hAnsi="Marianne"/>
              </w:rPr>
              <w:drawing>
                <wp:anchor behindDoc="0" distT="0" distB="0" distL="0" distR="0" simplePos="0" locked="0" layoutInCell="1" allowOverlap="1" relativeHeight="67">
                  <wp:simplePos x="0" y="0"/>
                  <wp:positionH relativeFrom="column">
                    <wp:posOffset>-24765</wp:posOffset>
                  </wp:positionH>
                  <wp:positionV relativeFrom="paragraph">
                    <wp:posOffset>-30480</wp:posOffset>
                  </wp:positionV>
                  <wp:extent cx="998220" cy="1145540"/>
                  <wp:effectExtent l="0" t="0" r="0" b="0"/>
                  <wp:wrapSquare wrapText="largest"/>
                  <wp:docPr id="38"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9" descr=""/>
                          <pic:cNvPicPr>
                            <a:picLocks noChangeAspect="1" noChangeArrowheads="1"/>
                          </pic:cNvPicPr>
                        </pic:nvPicPr>
                        <pic:blipFill>
                          <a:blip r:embed="rId34"/>
                          <a:stretch>
                            <a:fillRect/>
                          </a:stretch>
                        </pic:blipFill>
                        <pic:spPr bwMode="auto">
                          <a:xfrm>
                            <a:off x="0" y="0"/>
                            <a:ext cx="998220" cy="1145540"/>
                          </a:xfrm>
                          <a:prstGeom prst="rect">
                            <a:avLst/>
                          </a:prstGeom>
                        </pic:spPr>
                      </pic:pic>
                    </a:graphicData>
                  </a:graphic>
                </wp:anchor>
              </w:drawing>
            </w:r>
          </w:p>
          <w:p>
            <w:pPr>
              <w:pStyle w:val="Contenudetableau"/>
              <w:rPr>
                <w:rFonts w:ascii="Marianne" w:hAnsi="Marianne"/>
              </w:rPr>
            </w:pPr>
            <w:r>
              <w:rPr>
                <w:rFonts w:ascii="Marianne" w:hAnsi="Marianne"/>
              </w:rPr>
            </w:r>
          </w:p>
          <w:p>
            <w:pPr>
              <w:pStyle w:val="Contenudetableau"/>
              <w:jc w:val="center"/>
              <w:rPr>
                <w:rFonts w:ascii="Marianne" w:hAnsi="Marianne"/>
                <w:color w:val="FFF200"/>
                <w:sz w:val="36"/>
                <w:szCs w:val="36"/>
                <w:highlight w:val="red"/>
              </w:rPr>
            </w:pPr>
            <w:r>
              <w:rPr>
                <w:rFonts w:ascii="Marianne" w:hAnsi="Marianne"/>
                <w:b/>
                <w:bCs/>
                <w:color w:val="FFF200"/>
                <w:sz w:val="52"/>
                <w:szCs w:val="52"/>
                <w:highlight w:val="red"/>
                <w:lang w:val="fr-FR"/>
              </w:rPr>
              <w:t xml:space="preserve">  </w:t>
            </w:r>
            <w:r>
              <w:rPr>
                <w:rFonts w:ascii="Marianne" w:hAnsi="Marianne"/>
                <w:b/>
                <w:bCs/>
                <w:color w:val="FFF200"/>
                <w:sz w:val="52"/>
                <w:szCs w:val="52"/>
                <w:highlight w:val="red"/>
                <w:lang w:val="fr-FR"/>
              </w:rPr>
              <w:t xml:space="preserve">ALERTE </w:t>
            </w:r>
            <w:r>
              <w:rPr>
                <w:rFonts w:ascii="Marianne" w:hAnsi="Marianne"/>
                <w:b/>
                <w:bCs/>
                <w:color w:val="FFF200"/>
                <w:sz w:val="52"/>
                <w:szCs w:val="52"/>
                <w:highlight w:val="red"/>
                <w:lang w:val="fr-FR"/>
              </w:rPr>
              <w:t xml:space="preserve">Rupture de barrage  </w:t>
            </w:r>
          </w:p>
          <w:p>
            <w:pPr>
              <w:pStyle w:val="Contenudetableau"/>
              <w:jc w:val="center"/>
              <w:rPr>
                <w:rFonts w:ascii="Marianne" w:hAnsi="Marianne"/>
                <w:b/>
                <w:b/>
                <w:bCs/>
                <w:color w:val="CE181E"/>
                <w:sz w:val="24"/>
                <w:szCs w:val="24"/>
                <w:lang w:val="fr-FR"/>
              </w:rPr>
            </w:pPr>
            <w:r>
              <w:rPr>
                <w:rFonts w:ascii="Marianne" w:hAnsi="Marianne"/>
                <w:b/>
                <w:bCs/>
                <w:color w:val="CE181E"/>
                <w:sz w:val="24"/>
                <w:szCs w:val="24"/>
                <w:lang w:val="fr-FR"/>
              </w:rPr>
            </w:r>
          </w:p>
          <w:p>
            <w:pPr>
              <w:pStyle w:val="Contenudetableau"/>
              <w:jc w:val="center"/>
              <w:rPr>
                <w:rFonts w:ascii="Marianne" w:hAnsi="Marianne"/>
                <w:b/>
                <w:b/>
                <w:bCs/>
                <w:color w:val="512480"/>
                <w:sz w:val="36"/>
                <w:szCs w:val="36"/>
                <w:lang w:val="fr-FR"/>
              </w:rPr>
            </w:pPr>
            <w:r>
              <w:rPr>
                <w:rFonts w:ascii="Marianne" w:hAnsi="Marianne"/>
                <w:b/>
                <w:bCs/>
                <w:color w:val="512480"/>
                <w:sz w:val="36"/>
                <w:szCs w:val="36"/>
                <w:lang w:val="fr-FR"/>
              </w:rPr>
              <w:t xml:space="preserve">La commune de </w:t>
            </w:r>
            <w:r>
              <w:rPr>
                <w:rFonts w:ascii="Marianne" w:hAnsi="Marianne"/>
                <w:b/>
                <w:bCs/>
                <w:color w:val="512480"/>
                <w:sz w:val="36"/>
                <w:szCs w:val="36"/>
                <w:highlight w:val="yellow"/>
                <w:lang w:val="fr-FR"/>
              </w:rPr>
              <w:t>XX</w:t>
            </w:r>
            <w:r>
              <w:rPr>
                <w:rFonts w:ascii="Marianne" w:hAnsi="Marianne"/>
                <w:b/>
                <w:bCs/>
                <w:color w:val="512480"/>
                <w:sz w:val="36"/>
                <w:szCs w:val="36"/>
                <w:lang w:val="fr-FR"/>
              </w:rPr>
              <w:t xml:space="preserve"> est située dans la zone « </w:t>
            </w:r>
            <w:r>
              <w:rPr>
                <w:rFonts w:ascii="Marianne" w:hAnsi="Marianne"/>
                <w:b/>
                <w:bCs/>
                <w:color w:val="512480"/>
                <w:sz w:val="36"/>
                <w:szCs w:val="36"/>
                <w:highlight w:val="yellow"/>
                <w:lang w:val="fr-FR"/>
              </w:rPr>
              <w:t>xx</w:t>
            </w:r>
            <w:r>
              <w:rPr>
                <w:rFonts w:ascii="Marianne" w:hAnsi="Marianne"/>
                <w:b/>
                <w:bCs/>
                <w:color w:val="512480"/>
                <w:sz w:val="36"/>
                <w:szCs w:val="36"/>
                <w:lang w:val="fr-FR"/>
              </w:rPr>
              <w:t> »</w:t>
            </w:r>
          </w:p>
          <w:p>
            <w:pPr>
              <w:pStyle w:val="Contenudetableau"/>
              <w:jc w:val="center"/>
              <w:rPr>
                <w:rFonts w:ascii="Marianne" w:hAnsi="Marianne"/>
                <w:b/>
                <w:b/>
                <w:bCs/>
                <w:color w:val="CE181E"/>
                <w:sz w:val="16"/>
                <w:szCs w:val="16"/>
                <w:lang w:val="fr-FR"/>
              </w:rPr>
            </w:pPr>
            <w:r>
              <w:rPr>
                <w:rFonts w:ascii="Marianne" w:hAnsi="Marianne"/>
                <w:b/>
                <w:bCs/>
                <w:color w:val="CE181E"/>
                <w:sz w:val="16"/>
                <w:szCs w:val="16"/>
                <w:lang w:val="fr-FR"/>
              </w:rPr>
            </w:r>
          </w:p>
          <w:tbl>
            <w:tblPr>
              <w:tblW w:w="10662" w:type="dxa"/>
              <w:jc w:val="lef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Pr>
            <w:tblGrid>
              <w:gridCol w:w="10662"/>
            </w:tblGrid>
            <w:tr>
              <w:trPr/>
              <w:tc>
                <w:tcPr>
                  <w:tcW w:w="1066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FCD4D1" w:val="clear"/>
                  <w:tcMar>
                    <w:left w:w="54" w:type="dxa"/>
                  </w:tcMar>
                </w:tcPr>
                <w:p>
                  <w:pPr>
                    <w:pStyle w:val="Contenudetableau"/>
                    <w:jc w:val="center"/>
                    <w:rPr>
                      <w:rFonts w:ascii="Marianne" w:hAnsi="Marianne"/>
                      <w:b/>
                      <w:b/>
                      <w:bCs/>
                      <w:color w:val="auto"/>
                      <w:sz w:val="28"/>
                      <w:szCs w:val="28"/>
                      <w:lang w:val="fr-FR"/>
                    </w:rPr>
                  </w:pPr>
                  <w:r>
                    <w:rPr>
                      <w:rFonts w:ascii="Marianne" w:hAnsi="Marianne"/>
                      <w:b/>
                      <w:bCs/>
                      <w:color w:val="auto"/>
                      <w:sz w:val="28"/>
                      <w:szCs w:val="28"/>
                      <w:lang w:val="fr-FR"/>
                    </w:rPr>
                    <w:t>La zone située en aval d’un barrage est découpée en trois zones :</w:t>
                  </w:r>
                </w:p>
                <w:p>
                  <w:pPr>
                    <w:pStyle w:val="Contenudetableau"/>
                    <w:jc w:val="both"/>
                    <w:rPr>
                      <w:rFonts w:ascii="Marianne" w:hAnsi="Marianne"/>
                      <w:b/>
                      <w:b/>
                      <w:bCs/>
                      <w:color w:val="auto"/>
                      <w:sz w:val="24"/>
                      <w:szCs w:val="24"/>
                      <w:lang w:val="fr-FR"/>
                    </w:rPr>
                  </w:pPr>
                  <w:r>
                    <w:rPr>
                      <w:rFonts w:ascii="Marianne" w:hAnsi="Marianne"/>
                      <w:b/>
                      <w:bCs/>
                      <w:color w:val="auto"/>
                      <w:sz w:val="24"/>
                      <w:szCs w:val="24"/>
                      <w:lang w:val="fr-FR"/>
                    </w:rPr>
                  </w:r>
                </w:p>
                <w:p>
                  <w:pPr>
                    <w:pStyle w:val="Contenudetableau"/>
                    <w:jc w:val="both"/>
                    <w:rPr>
                      <w:rFonts w:ascii="Marianne" w:hAnsi="Marianne"/>
                      <w:b/>
                      <w:b/>
                      <w:bCs/>
                      <w:color w:val="auto"/>
                      <w:sz w:val="24"/>
                      <w:szCs w:val="24"/>
                      <w:lang w:val="fr-FR"/>
                    </w:rPr>
                  </w:pPr>
                  <w:r>
                    <w:rPr>
                      <w:rFonts w:ascii="Marianne" w:hAnsi="Marianne"/>
                      <w:b/>
                      <w:bCs/>
                      <w:color w:val="auto"/>
                      <w:sz w:val="24"/>
                      <w:szCs w:val="24"/>
                      <w:lang w:val="fr-FR"/>
                    </w:rPr>
                    <w:t xml:space="preserve">1 </w:t>
                  </w:r>
                  <w:r>
                    <w:rPr>
                      <w:rFonts w:ascii="Marianne" w:hAnsi="Marianne"/>
                      <w:b/>
                      <w:bCs/>
                      <w:color w:val="auto"/>
                      <w:sz w:val="24"/>
                      <w:szCs w:val="24"/>
                      <w:lang w:val="fr-FR"/>
                    </w:rPr>
                    <w:t xml:space="preserve">- </w:t>
                  </w:r>
                  <w:r>
                    <w:rPr>
                      <w:rFonts w:ascii="Marianne" w:hAnsi="Marianne"/>
                      <w:b/>
                      <w:bCs/>
                      <w:color w:val="auto"/>
                      <w:sz w:val="24"/>
                      <w:szCs w:val="24"/>
                      <w:u w:val="single"/>
                      <w:lang w:val="fr-FR"/>
                    </w:rPr>
                    <w:t>la zone de proximité immédiate</w:t>
                  </w:r>
                  <w:r>
                    <w:rPr>
                      <w:rFonts w:ascii="Marianne" w:hAnsi="Marianne"/>
                      <w:b/>
                      <w:bCs/>
                      <w:color w:val="auto"/>
                      <w:sz w:val="24"/>
                      <w:szCs w:val="24"/>
                      <w:lang w:val="fr-FR"/>
                    </w:rPr>
                    <w:t xml:space="preserve">, peut être submergée dans un délai d’un quart d’heure, ne permettant qu’une alerte directe. </w:t>
                  </w:r>
                </w:p>
                <w:p>
                  <w:pPr>
                    <w:pStyle w:val="Contenudetableau"/>
                    <w:jc w:val="both"/>
                    <w:rPr>
                      <w:rFonts w:ascii="Marianne" w:hAnsi="Marianne"/>
                      <w:b/>
                      <w:b/>
                      <w:bCs/>
                      <w:color w:val="auto"/>
                      <w:sz w:val="24"/>
                      <w:szCs w:val="24"/>
                      <w:lang w:val="fr-FR"/>
                    </w:rPr>
                  </w:pPr>
                  <w:r>
                    <w:rPr>
                      <w:rFonts w:ascii="Marianne" w:hAnsi="Marianne"/>
                      <w:b/>
                      <w:bCs/>
                      <w:color w:val="auto"/>
                      <w:sz w:val="24"/>
                      <w:szCs w:val="24"/>
                      <w:lang w:val="fr-FR"/>
                    </w:rPr>
                  </w:r>
                </w:p>
                <w:p>
                  <w:pPr>
                    <w:pStyle w:val="Contenudetableau"/>
                    <w:jc w:val="both"/>
                    <w:rPr>
                      <w:rFonts w:ascii="Marianne" w:hAnsi="Marianne"/>
                      <w:b/>
                      <w:b/>
                      <w:bCs/>
                      <w:color w:val="FFFFFF"/>
                      <w:sz w:val="28"/>
                      <w:szCs w:val="28"/>
                      <w:highlight w:val="red"/>
                      <w:lang w:val="fr-FR"/>
                    </w:rPr>
                  </w:pPr>
                  <w:r>
                    <w:rPr>
                      <w:rFonts w:ascii="Marianne" w:hAnsi="Marianne"/>
                      <w:b/>
                      <w:bCs/>
                      <w:color w:val="FFFFFF"/>
                      <w:sz w:val="28"/>
                      <w:szCs w:val="28"/>
                      <w:highlight w:val="red"/>
                      <w:lang w:val="fr-FR"/>
                    </w:rPr>
                    <w:t>Dans cette zone, l</w:t>
                  </w:r>
                  <w:r>
                    <w:rPr>
                      <w:rFonts w:ascii="Marianne" w:hAnsi="Marianne"/>
                      <w:b/>
                      <w:bCs/>
                      <w:color w:val="FFFFFF"/>
                      <w:sz w:val="28"/>
                      <w:szCs w:val="28"/>
                      <w:highlight w:val="red"/>
                      <w:lang w:val="fr-FR"/>
                    </w:rPr>
                    <w:t>a population doit évacuer dès que l’alerte est donnée à l’aide des cornes de brume.</w:t>
                  </w:r>
                </w:p>
                <w:p>
                  <w:pPr>
                    <w:pStyle w:val="Contenudetableau"/>
                    <w:jc w:val="both"/>
                    <w:rPr>
                      <w:rFonts w:ascii="Marianne" w:hAnsi="Marianne"/>
                      <w:b/>
                      <w:b/>
                      <w:bCs/>
                      <w:color w:val="auto"/>
                      <w:sz w:val="24"/>
                      <w:szCs w:val="24"/>
                      <w:lang w:val="fr-FR"/>
                    </w:rPr>
                  </w:pPr>
                  <w:r>
                    <w:rPr>
                      <w:rFonts w:ascii="Marianne" w:hAnsi="Marianne"/>
                      <w:b/>
                      <w:bCs/>
                      <w:color w:val="auto"/>
                      <w:sz w:val="24"/>
                      <w:szCs w:val="24"/>
                      <w:lang w:val="fr-FR"/>
                    </w:rPr>
                    <w:drawing>
                      <wp:anchor behindDoc="0" distT="0" distB="0" distL="0" distR="0" simplePos="0" locked="0" layoutInCell="1" allowOverlap="1" relativeHeight="62">
                        <wp:simplePos x="0" y="0"/>
                        <wp:positionH relativeFrom="column">
                          <wp:posOffset>1621155</wp:posOffset>
                        </wp:positionH>
                        <wp:positionV relativeFrom="paragraph">
                          <wp:posOffset>83185</wp:posOffset>
                        </wp:positionV>
                        <wp:extent cx="2900680" cy="4110355"/>
                        <wp:effectExtent l="0" t="0" r="0" b="0"/>
                        <wp:wrapSquare wrapText="largest"/>
                        <wp:docPr id="39"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0" descr=""/>
                                <pic:cNvPicPr>
                                  <a:picLocks noChangeAspect="1" noChangeArrowheads="1"/>
                                </pic:cNvPicPr>
                              </pic:nvPicPr>
                              <pic:blipFill>
                                <a:blip r:embed="rId35"/>
                                <a:srcRect l="0" t="0" r="0" b="18137"/>
                                <a:stretch>
                                  <a:fillRect/>
                                </a:stretch>
                              </pic:blipFill>
                              <pic:spPr bwMode="auto">
                                <a:xfrm>
                                  <a:off x="0" y="0"/>
                                  <a:ext cx="2900680" cy="4110355"/>
                                </a:xfrm>
                                <a:prstGeom prst="rect">
                                  <a:avLst/>
                                </a:prstGeom>
                              </pic:spPr>
                            </pic:pic>
                          </a:graphicData>
                        </a:graphic>
                      </wp:anchor>
                    </w:drawing>
                  </w:r>
                </w:p>
                <w:p>
                  <w:pPr>
                    <w:pStyle w:val="Contenudetableau"/>
                    <w:jc w:val="both"/>
                    <w:rPr>
                      <w:rFonts w:ascii="Marianne" w:hAnsi="Marianne"/>
                      <w:b/>
                      <w:b/>
                      <w:bCs/>
                      <w:color w:val="auto"/>
                      <w:sz w:val="24"/>
                      <w:szCs w:val="24"/>
                      <w:lang w:val="fr-FR"/>
                    </w:rPr>
                  </w:pPr>
                  <w:r>
                    <w:rPr>
                      <w:rFonts w:ascii="Marianne" w:hAnsi="Marianne"/>
                      <w:b/>
                      <w:bCs/>
                      <w:color w:val="auto"/>
                      <w:sz w:val="24"/>
                      <w:szCs w:val="24"/>
                      <w:lang w:val="fr-FR"/>
                    </w:rPr>
                  </w:r>
                </w:p>
                <w:p>
                  <w:pPr>
                    <w:pStyle w:val="Contenudetableau"/>
                    <w:jc w:val="both"/>
                    <w:rPr>
                      <w:rFonts w:ascii="Marianne" w:hAnsi="Marianne"/>
                      <w:b/>
                      <w:b/>
                      <w:bCs/>
                      <w:color w:val="auto"/>
                      <w:sz w:val="24"/>
                      <w:szCs w:val="24"/>
                      <w:lang w:val="fr-FR"/>
                    </w:rPr>
                  </w:pPr>
                  <w:r>
                    <w:rPr>
                      <w:rFonts w:ascii="Marianne" w:hAnsi="Marianne"/>
                      <w:b/>
                      <w:bCs/>
                      <w:color w:val="auto"/>
                      <w:sz w:val="24"/>
                      <w:szCs w:val="24"/>
                      <w:lang w:val="fr-FR"/>
                    </w:rPr>
                  </w:r>
                </w:p>
                <w:p>
                  <w:pPr>
                    <w:pStyle w:val="Contenudetableau"/>
                    <w:jc w:val="both"/>
                    <w:rPr>
                      <w:rFonts w:ascii="Marianne" w:hAnsi="Marianne"/>
                      <w:b/>
                      <w:b/>
                      <w:bCs/>
                      <w:color w:val="auto"/>
                      <w:sz w:val="24"/>
                      <w:szCs w:val="24"/>
                      <w:lang w:val="fr-FR"/>
                    </w:rPr>
                  </w:pPr>
                  <w:r>
                    <w:rPr>
                      <w:rFonts w:ascii="Marianne" w:hAnsi="Marianne"/>
                      <w:b/>
                      <w:bCs/>
                      <w:color w:val="auto"/>
                      <w:sz w:val="24"/>
                      <w:szCs w:val="24"/>
                      <w:lang w:val="fr-FR"/>
                    </w:rPr>
                  </w:r>
                </w:p>
                <w:p>
                  <w:pPr>
                    <w:pStyle w:val="Contenudetableau"/>
                    <w:jc w:val="both"/>
                    <w:rPr>
                      <w:rFonts w:ascii="Marianne" w:hAnsi="Marianne"/>
                      <w:b/>
                      <w:b/>
                      <w:bCs/>
                      <w:color w:val="auto"/>
                      <w:sz w:val="24"/>
                      <w:szCs w:val="24"/>
                      <w:lang w:val="fr-FR"/>
                    </w:rPr>
                  </w:pPr>
                  <w:r>
                    <w:rPr>
                      <w:rFonts w:ascii="Marianne" w:hAnsi="Marianne"/>
                      <w:b/>
                      <w:bCs/>
                      <w:color w:val="auto"/>
                      <w:sz w:val="24"/>
                      <w:szCs w:val="24"/>
                      <w:lang w:val="fr-FR"/>
                    </w:rPr>
                  </w:r>
                </w:p>
                <w:p>
                  <w:pPr>
                    <w:pStyle w:val="Contenudetableau"/>
                    <w:jc w:val="both"/>
                    <w:rPr>
                      <w:rFonts w:ascii="Marianne" w:hAnsi="Marianne"/>
                      <w:b/>
                      <w:b/>
                      <w:bCs/>
                      <w:color w:val="auto"/>
                      <w:sz w:val="24"/>
                      <w:szCs w:val="24"/>
                      <w:lang w:val="fr-FR"/>
                    </w:rPr>
                  </w:pPr>
                  <w:r>
                    <w:rPr>
                      <w:rFonts w:ascii="Marianne" w:hAnsi="Marianne"/>
                      <w:b/>
                      <w:bCs/>
                      <w:color w:val="auto"/>
                      <w:sz w:val="24"/>
                      <w:szCs w:val="24"/>
                      <w:lang w:val="fr-FR"/>
                    </w:rPr>
                  </w:r>
                </w:p>
                <w:p>
                  <w:pPr>
                    <w:pStyle w:val="Contenudetableau"/>
                    <w:jc w:val="both"/>
                    <w:rPr>
                      <w:rFonts w:ascii="Marianne" w:hAnsi="Marianne"/>
                      <w:b/>
                      <w:b/>
                      <w:bCs/>
                      <w:color w:val="auto"/>
                      <w:sz w:val="24"/>
                      <w:szCs w:val="24"/>
                      <w:lang w:val="fr-FR"/>
                    </w:rPr>
                  </w:pPr>
                  <w:r>
                    <w:rPr>
                      <w:rFonts w:ascii="Marianne" w:hAnsi="Marianne"/>
                      <w:b/>
                      <w:bCs/>
                      <w:color w:val="auto"/>
                      <w:sz w:val="24"/>
                      <w:szCs w:val="24"/>
                      <w:lang w:val="fr-FR"/>
                    </w:rPr>
                  </w:r>
                </w:p>
                <w:p>
                  <w:pPr>
                    <w:pStyle w:val="Contenudetableau"/>
                    <w:jc w:val="both"/>
                    <w:rPr>
                      <w:rFonts w:ascii="Marianne" w:hAnsi="Marianne"/>
                      <w:b/>
                      <w:b/>
                      <w:bCs/>
                      <w:color w:val="auto"/>
                      <w:sz w:val="24"/>
                      <w:szCs w:val="24"/>
                      <w:lang w:val="fr-FR"/>
                    </w:rPr>
                  </w:pPr>
                  <w:r>
                    <w:rPr>
                      <w:rFonts w:ascii="Marianne" w:hAnsi="Marianne"/>
                      <w:b/>
                      <w:bCs/>
                      <w:color w:val="auto"/>
                      <w:sz w:val="24"/>
                      <w:szCs w:val="24"/>
                      <w:lang w:val="fr-FR"/>
                    </w:rPr>
                  </w:r>
                </w:p>
                <w:p>
                  <w:pPr>
                    <w:pStyle w:val="Contenudetableau"/>
                    <w:jc w:val="both"/>
                    <w:rPr>
                      <w:rFonts w:ascii="Marianne" w:hAnsi="Marianne"/>
                      <w:b/>
                      <w:b/>
                      <w:bCs/>
                      <w:color w:val="auto"/>
                      <w:sz w:val="24"/>
                      <w:szCs w:val="24"/>
                      <w:lang w:val="fr-FR"/>
                    </w:rPr>
                  </w:pPr>
                  <w:r>
                    <w:rPr>
                      <w:rFonts w:ascii="Marianne" w:hAnsi="Marianne"/>
                      <w:b/>
                      <w:bCs/>
                      <w:color w:val="auto"/>
                      <w:sz w:val="24"/>
                      <w:szCs w:val="24"/>
                      <w:lang w:val="fr-FR"/>
                    </w:rPr>
                  </w:r>
                </w:p>
                <w:p>
                  <w:pPr>
                    <w:pStyle w:val="Contenudetableau"/>
                    <w:jc w:val="both"/>
                    <w:rPr>
                      <w:rFonts w:ascii="Marianne" w:hAnsi="Marianne"/>
                      <w:b/>
                      <w:b/>
                      <w:bCs/>
                      <w:color w:val="auto"/>
                      <w:sz w:val="24"/>
                      <w:szCs w:val="24"/>
                      <w:lang w:val="fr-FR"/>
                    </w:rPr>
                  </w:pPr>
                  <w:r>
                    <w:rPr>
                      <w:rFonts w:ascii="Marianne" w:hAnsi="Marianne"/>
                      <w:b/>
                      <w:bCs/>
                      <w:color w:val="auto"/>
                      <w:sz w:val="24"/>
                      <w:szCs w:val="24"/>
                      <w:lang w:val="fr-FR"/>
                    </w:rPr>
                  </w:r>
                </w:p>
                <w:p>
                  <w:pPr>
                    <w:pStyle w:val="Contenudetableau"/>
                    <w:jc w:val="both"/>
                    <w:rPr>
                      <w:rFonts w:ascii="Marianne" w:hAnsi="Marianne"/>
                      <w:b/>
                      <w:b/>
                      <w:bCs/>
                      <w:color w:val="auto"/>
                      <w:sz w:val="24"/>
                      <w:szCs w:val="24"/>
                      <w:lang w:val="fr-FR"/>
                    </w:rPr>
                  </w:pPr>
                  <w:r>
                    <w:rPr>
                      <w:rFonts w:ascii="Marianne" w:hAnsi="Marianne"/>
                      <w:b/>
                      <w:bCs/>
                      <w:color w:val="auto"/>
                      <w:sz w:val="24"/>
                      <w:szCs w:val="24"/>
                      <w:lang w:val="fr-FR"/>
                    </w:rPr>
                  </w:r>
                </w:p>
                <w:p>
                  <w:pPr>
                    <w:pStyle w:val="Contenudetableau"/>
                    <w:jc w:val="both"/>
                    <w:rPr>
                      <w:rFonts w:ascii="Marianne" w:hAnsi="Marianne"/>
                      <w:b/>
                      <w:b/>
                      <w:bCs/>
                      <w:color w:val="auto"/>
                      <w:sz w:val="24"/>
                      <w:szCs w:val="24"/>
                      <w:lang w:val="fr-FR"/>
                    </w:rPr>
                  </w:pPr>
                  <w:r>
                    <w:rPr>
                      <w:rFonts w:ascii="Marianne" w:hAnsi="Marianne"/>
                      <w:b/>
                      <w:bCs/>
                      <w:color w:val="auto"/>
                      <w:sz w:val="24"/>
                      <w:szCs w:val="24"/>
                      <w:lang w:val="fr-FR"/>
                    </w:rPr>
                  </w:r>
                </w:p>
                <w:p>
                  <w:pPr>
                    <w:pStyle w:val="Contenudetableau"/>
                    <w:jc w:val="both"/>
                    <w:rPr>
                      <w:rFonts w:ascii="Marianne" w:hAnsi="Marianne"/>
                      <w:b/>
                      <w:b/>
                      <w:bCs/>
                      <w:color w:val="auto"/>
                      <w:sz w:val="24"/>
                      <w:szCs w:val="24"/>
                      <w:lang w:val="fr-FR"/>
                    </w:rPr>
                  </w:pPr>
                  <w:r>
                    <w:rPr>
                      <w:rFonts w:ascii="Marianne" w:hAnsi="Marianne"/>
                      <w:b/>
                      <w:bCs/>
                      <w:color w:val="auto"/>
                      <w:sz w:val="24"/>
                      <w:szCs w:val="24"/>
                      <w:lang w:val="fr-FR"/>
                    </w:rPr>
                  </w:r>
                </w:p>
                <w:p>
                  <w:pPr>
                    <w:pStyle w:val="Contenudetableau"/>
                    <w:jc w:val="both"/>
                    <w:rPr>
                      <w:rFonts w:ascii="Marianne" w:hAnsi="Marianne"/>
                      <w:b/>
                      <w:b/>
                      <w:bCs/>
                      <w:color w:val="auto"/>
                      <w:sz w:val="24"/>
                      <w:szCs w:val="24"/>
                      <w:lang w:val="fr-FR"/>
                    </w:rPr>
                  </w:pPr>
                  <w:r>
                    <w:rPr>
                      <w:rFonts w:ascii="Marianne" w:hAnsi="Marianne"/>
                      <w:b/>
                      <w:bCs/>
                      <w:color w:val="auto"/>
                      <w:sz w:val="24"/>
                      <w:szCs w:val="24"/>
                      <w:lang w:val="fr-FR"/>
                    </w:rPr>
                  </w:r>
                </w:p>
                <w:p>
                  <w:pPr>
                    <w:pStyle w:val="Contenudetableau"/>
                    <w:jc w:val="both"/>
                    <w:rPr>
                      <w:rFonts w:ascii="Marianne" w:hAnsi="Marianne"/>
                      <w:b/>
                      <w:b/>
                      <w:bCs/>
                      <w:color w:val="auto"/>
                      <w:sz w:val="24"/>
                      <w:szCs w:val="24"/>
                      <w:lang w:val="fr-FR"/>
                    </w:rPr>
                  </w:pPr>
                  <w:r>
                    <w:rPr>
                      <w:rFonts w:ascii="Marianne" w:hAnsi="Marianne"/>
                      <w:b/>
                      <w:bCs/>
                      <w:color w:val="auto"/>
                      <w:sz w:val="24"/>
                      <w:szCs w:val="24"/>
                      <w:lang w:val="fr-FR"/>
                    </w:rPr>
                  </w:r>
                </w:p>
                <w:p>
                  <w:pPr>
                    <w:pStyle w:val="Contenudetableau"/>
                    <w:jc w:val="both"/>
                    <w:rPr>
                      <w:rFonts w:ascii="Marianne" w:hAnsi="Marianne"/>
                      <w:b/>
                      <w:b/>
                      <w:bCs/>
                      <w:color w:val="auto"/>
                      <w:sz w:val="24"/>
                      <w:szCs w:val="24"/>
                      <w:lang w:val="fr-FR"/>
                    </w:rPr>
                  </w:pPr>
                  <w:r>
                    <w:rPr>
                      <w:rFonts w:ascii="Marianne" w:hAnsi="Marianne"/>
                      <w:b/>
                      <w:bCs/>
                      <w:color w:val="auto"/>
                      <w:sz w:val="24"/>
                      <w:szCs w:val="24"/>
                      <w:lang w:val="fr-FR"/>
                    </w:rPr>
                  </w:r>
                </w:p>
                <w:p>
                  <w:pPr>
                    <w:pStyle w:val="Contenudetableau"/>
                    <w:jc w:val="both"/>
                    <w:rPr>
                      <w:rFonts w:ascii="Marianne" w:hAnsi="Marianne"/>
                      <w:b/>
                      <w:b/>
                      <w:bCs/>
                      <w:color w:val="auto"/>
                      <w:sz w:val="24"/>
                      <w:szCs w:val="24"/>
                      <w:lang w:val="fr-FR"/>
                    </w:rPr>
                  </w:pPr>
                  <w:r>
                    <w:rPr>
                      <w:rFonts w:ascii="Marianne" w:hAnsi="Marianne"/>
                      <w:b/>
                      <w:bCs/>
                      <w:color w:val="auto"/>
                      <w:sz w:val="24"/>
                      <w:szCs w:val="24"/>
                      <w:lang w:val="fr-FR"/>
                    </w:rPr>
                  </w:r>
                </w:p>
                <w:p>
                  <w:pPr>
                    <w:pStyle w:val="Contenudetableau"/>
                    <w:jc w:val="both"/>
                    <w:rPr>
                      <w:rFonts w:ascii="Marianne" w:hAnsi="Marianne"/>
                      <w:b/>
                      <w:b/>
                      <w:bCs/>
                      <w:color w:val="auto"/>
                      <w:sz w:val="24"/>
                      <w:szCs w:val="24"/>
                      <w:lang w:val="fr-FR"/>
                    </w:rPr>
                  </w:pPr>
                  <w:r>
                    <w:rPr>
                      <w:rFonts w:ascii="Marianne" w:hAnsi="Marianne"/>
                      <w:b/>
                      <w:bCs/>
                      <w:color w:val="auto"/>
                      <w:sz w:val="24"/>
                      <w:szCs w:val="24"/>
                      <w:lang w:val="fr-FR"/>
                    </w:rPr>
                  </w:r>
                </w:p>
                <w:p>
                  <w:pPr>
                    <w:pStyle w:val="Contenudetableau"/>
                    <w:jc w:val="both"/>
                    <w:rPr>
                      <w:rFonts w:ascii="Marianne" w:hAnsi="Marianne"/>
                      <w:b/>
                      <w:b/>
                      <w:bCs/>
                      <w:color w:val="auto"/>
                      <w:sz w:val="24"/>
                      <w:szCs w:val="24"/>
                      <w:lang w:val="fr-FR"/>
                    </w:rPr>
                  </w:pPr>
                  <w:r>
                    <w:rPr>
                      <w:rFonts w:ascii="Marianne" w:hAnsi="Marianne"/>
                      <w:b/>
                      <w:bCs/>
                      <w:color w:val="auto"/>
                      <w:sz w:val="24"/>
                      <w:szCs w:val="24"/>
                      <w:lang w:val="fr-FR"/>
                    </w:rPr>
                  </w:r>
                </w:p>
                <w:p>
                  <w:pPr>
                    <w:pStyle w:val="Contenudetableau"/>
                    <w:jc w:val="both"/>
                    <w:rPr>
                      <w:rFonts w:ascii="Marianne" w:hAnsi="Marianne"/>
                      <w:b/>
                      <w:b/>
                      <w:bCs/>
                      <w:color w:val="auto"/>
                      <w:sz w:val="24"/>
                      <w:szCs w:val="24"/>
                      <w:lang w:val="fr-FR"/>
                    </w:rPr>
                  </w:pPr>
                  <w:r>
                    <w:rPr>
                      <w:rFonts w:ascii="Marianne" w:hAnsi="Marianne"/>
                      <w:b/>
                      <w:bCs/>
                      <w:color w:val="auto"/>
                      <w:sz w:val="24"/>
                      <w:szCs w:val="24"/>
                      <w:lang w:val="fr-FR"/>
                    </w:rPr>
                  </w:r>
                </w:p>
                <w:p>
                  <w:pPr>
                    <w:pStyle w:val="Contenudetableau"/>
                    <w:jc w:val="both"/>
                    <w:rPr>
                      <w:rFonts w:ascii="Marianne" w:hAnsi="Marianne"/>
                      <w:b/>
                      <w:b/>
                      <w:bCs/>
                      <w:color w:val="auto"/>
                      <w:sz w:val="24"/>
                      <w:szCs w:val="24"/>
                      <w:lang w:val="fr-FR"/>
                    </w:rPr>
                  </w:pPr>
                  <w:r>
                    <w:rPr>
                      <w:rFonts w:ascii="Marianne" w:hAnsi="Marianne"/>
                      <w:b/>
                      <w:bCs/>
                      <w:color w:val="auto"/>
                      <w:sz w:val="24"/>
                      <w:szCs w:val="24"/>
                      <w:lang w:val="fr-FR"/>
                    </w:rPr>
                  </w:r>
                </w:p>
                <w:p>
                  <w:pPr>
                    <w:pStyle w:val="Contenudetableau"/>
                    <w:jc w:val="both"/>
                    <w:rPr>
                      <w:rFonts w:ascii="Marianne" w:hAnsi="Marianne"/>
                      <w:b/>
                      <w:b/>
                      <w:bCs/>
                      <w:color w:val="auto"/>
                      <w:sz w:val="24"/>
                      <w:szCs w:val="24"/>
                      <w:lang w:val="fr-FR"/>
                    </w:rPr>
                  </w:pPr>
                  <w:r>
                    <w:rPr>
                      <w:rFonts w:ascii="Marianne" w:hAnsi="Marianne"/>
                      <w:b/>
                      <w:bCs/>
                      <w:color w:val="auto"/>
                      <w:sz w:val="24"/>
                      <w:szCs w:val="24"/>
                      <w:lang w:val="fr-FR"/>
                    </w:rPr>
                  </w:r>
                </w:p>
                <w:p>
                  <w:pPr>
                    <w:pStyle w:val="Contenudetableau"/>
                    <w:jc w:val="both"/>
                    <w:rPr>
                      <w:rFonts w:ascii="Marianne" w:hAnsi="Marianne"/>
                      <w:b/>
                      <w:b/>
                      <w:bCs/>
                      <w:color w:val="auto"/>
                      <w:sz w:val="24"/>
                      <w:szCs w:val="24"/>
                      <w:lang w:val="fr-FR"/>
                    </w:rPr>
                  </w:pPr>
                  <w:r>
                    <w:rPr>
                      <w:rFonts w:ascii="Marianne" w:hAnsi="Marianne"/>
                      <w:b/>
                      <w:bCs/>
                      <w:color w:val="auto"/>
                      <w:sz w:val="24"/>
                      <w:szCs w:val="24"/>
                      <w:lang w:val="fr-FR"/>
                    </w:rPr>
                  </w:r>
                </w:p>
                <w:p>
                  <w:pPr>
                    <w:pStyle w:val="Contenudetableau"/>
                    <w:jc w:val="both"/>
                    <w:rPr>
                      <w:rFonts w:ascii="Marianne" w:hAnsi="Marianne"/>
                      <w:b/>
                      <w:b/>
                      <w:bCs/>
                      <w:color w:val="auto"/>
                      <w:sz w:val="24"/>
                      <w:szCs w:val="24"/>
                      <w:lang w:val="fr-FR"/>
                    </w:rPr>
                  </w:pPr>
                  <w:r>
                    <w:rPr>
                      <w:rFonts w:ascii="Marianne" w:hAnsi="Marianne"/>
                      <w:b/>
                      <w:bCs/>
                      <w:color w:val="auto"/>
                      <w:sz w:val="24"/>
                      <w:szCs w:val="24"/>
                      <w:lang w:val="fr-FR"/>
                    </w:rPr>
                    <w:t xml:space="preserve">2 </w:t>
                  </w:r>
                  <w:r>
                    <w:rPr>
                      <w:rFonts w:ascii="Marianne" w:hAnsi="Marianne"/>
                      <w:b/>
                      <w:bCs/>
                      <w:color w:val="auto"/>
                      <w:sz w:val="24"/>
                      <w:szCs w:val="24"/>
                      <w:lang w:val="fr-FR"/>
                    </w:rPr>
                    <w:t xml:space="preserve">- </w:t>
                  </w:r>
                  <w:r>
                    <w:rPr>
                      <w:rFonts w:ascii="Marianne" w:hAnsi="Marianne"/>
                      <w:b/>
                      <w:bCs/>
                      <w:color w:val="auto"/>
                      <w:sz w:val="24"/>
                      <w:szCs w:val="24"/>
                      <w:lang w:val="fr-FR"/>
                    </w:rPr>
                    <w:t xml:space="preserve">dans la </w:t>
                  </w:r>
                  <w:r>
                    <w:rPr>
                      <w:rFonts w:ascii="Marianne" w:hAnsi="Marianne"/>
                      <w:b/>
                      <w:bCs/>
                      <w:color w:val="auto"/>
                      <w:sz w:val="24"/>
                      <w:szCs w:val="24"/>
                      <w:u w:val="single"/>
                      <w:lang w:val="fr-FR"/>
                    </w:rPr>
                    <w:t>zone d’inondation spécifique</w:t>
                  </w:r>
                  <w:r>
                    <w:rPr>
                      <w:rFonts w:ascii="Marianne" w:hAnsi="Marianne"/>
                      <w:b/>
                      <w:bCs/>
                      <w:color w:val="auto"/>
                      <w:sz w:val="24"/>
                      <w:szCs w:val="24"/>
                      <w:lang w:val="fr-FR"/>
                    </w:rPr>
                    <w:t>, la submersion est plus importante que celle de la plus grande crue connue, l’alerte définie dans le PCS sera mise en œuvre par la commune.</w:t>
                  </w:r>
                </w:p>
                <w:p>
                  <w:pPr>
                    <w:pStyle w:val="Contenudetableau"/>
                    <w:jc w:val="both"/>
                    <w:rPr>
                      <w:rFonts w:ascii="Marianne" w:hAnsi="Marianne"/>
                      <w:b/>
                      <w:b/>
                      <w:bCs/>
                      <w:color w:val="auto"/>
                      <w:sz w:val="24"/>
                      <w:szCs w:val="24"/>
                      <w:lang w:val="fr-FR"/>
                    </w:rPr>
                  </w:pPr>
                  <w:r>
                    <w:rPr>
                      <w:rFonts w:ascii="Marianne" w:hAnsi="Marianne"/>
                      <w:b/>
                      <w:bCs/>
                      <w:color w:val="auto"/>
                      <w:sz w:val="24"/>
                      <w:szCs w:val="24"/>
                      <w:lang w:val="fr-FR"/>
                    </w:rPr>
                  </w:r>
                </w:p>
                <w:p>
                  <w:pPr>
                    <w:pStyle w:val="Contenudetableau"/>
                    <w:jc w:val="both"/>
                    <w:rPr>
                      <w:rFonts w:ascii="Marianne" w:hAnsi="Marianne"/>
                      <w:b/>
                      <w:b/>
                      <w:bCs/>
                      <w:color w:val="auto"/>
                      <w:sz w:val="24"/>
                      <w:szCs w:val="24"/>
                      <w:lang w:val="fr-FR"/>
                    </w:rPr>
                  </w:pPr>
                  <w:r>
                    <w:rPr>
                      <w:rFonts w:ascii="Marianne" w:hAnsi="Marianne"/>
                      <w:b/>
                      <w:bCs/>
                      <w:color w:val="auto"/>
                      <w:sz w:val="24"/>
                      <w:szCs w:val="24"/>
                      <w:lang w:val="fr-FR"/>
                    </w:rPr>
                    <w:t xml:space="preserve">3 </w:t>
                  </w:r>
                  <w:r>
                    <w:rPr>
                      <w:rFonts w:ascii="Marianne" w:hAnsi="Marianne"/>
                      <w:b/>
                      <w:bCs/>
                      <w:color w:val="auto"/>
                      <w:sz w:val="24"/>
                      <w:szCs w:val="24"/>
                      <w:lang w:val="fr-FR"/>
                    </w:rPr>
                    <w:t xml:space="preserve">- </w:t>
                  </w:r>
                  <w:r>
                    <w:rPr>
                      <w:rFonts w:ascii="Marianne" w:hAnsi="Marianne"/>
                      <w:b/>
                      <w:bCs/>
                      <w:color w:val="auto"/>
                      <w:sz w:val="24"/>
                      <w:szCs w:val="24"/>
                      <w:lang w:val="fr-FR"/>
                    </w:rPr>
                    <w:t xml:space="preserve">dans la </w:t>
                  </w:r>
                  <w:r>
                    <w:rPr>
                      <w:rFonts w:ascii="Marianne" w:hAnsi="Marianne"/>
                      <w:b/>
                      <w:bCs/>
                      <w:color w:val="auto"/>
                      <w:sz w:val="24"/>
                      <w:szCs w:val="24"/>
                      <w:u w:val="single"/>
                      <w:lang w:val="fr-FR"/>
                    </w:rPr>
                    <w:t>zone d’inondation</w:t>
                  </w:r>
                  <w:r>
                    <w:rPr>
                      <w:rFonts w:ascii="Marianne" w:hAnsi="Marianne"/>
                      <w:b/>
                      <w:bCs/>
                      <w:color w:val="auto"/>
                      <w:sz w:val="24"/>
                      <w:szCs w:val="24"/>
                      <w:lang w:val="fr-FR"/>
                    </w:rPr>
                    <w:t>, la submersion est moins importante que les plus grandes crues connues, l’alerte définie dans le PCS sera mise en œuvre par la commune.</w:t>
                  </w:r>
                </w:p>
              </w:tc>
            </w:tr>
          </w:tbl>
          <w:p>
            <w:pPr>
              <w:pStyle w:val="Contenudetableau"/>
              <w:jc w:val="center"/>
              <w:rPr>
                <w:rFonts w:ascii="Marianne" w:hAnsi="Marianne"/>
                <w:b/>
                <w:b/>
                <w:bCs/>
                <w:color w:val="auto"/>
                <w:sz w:val="24"/>
                <w:szCs w:val="24"/>
                <w:lang w:val="fr-FR"/>
              </w:rPr>
            </w:pPr>
            <w:r>
              <w:rPr>
                <w:rFonts w:ascii="Marianne" w:hAnsi="Marianne"/>
                <w:b/>
                <w:bCs/>
                <w:color w:val="auto"/>
                <w:sz w:val="24"/>
                <w:szCs w:val="24"/>
                <w:lang w:val="fr-FR"/>
              </w:rPr>
            </w:r>
          </w:p>
          <w:p>
            <w:pPr>
              <w:pStyle w:val="Contenudetableau"/>
              <w:jc w:val="center"/>
              <w:rPr>
                <w:rFonts w:ascii="Marianne" w:hAnsi="Marianne"/>
                <w:b/>
                <w:b/>
                <w:bCs/>
                <w:color w:val="auto"/>
                <w:sz w:val="24"/>
                <w:szCs w:val="24"/>
                <w:lang w:val="fr-FR"/>
              </w:rPr>
            </w:pPr>
            <w:r>
              <w:rPr>
                <w:rFonts w:ascii="Marianne" w:hAnsi="Marianne"/>
                <w:b/>
                <w:bCs/>
                <w:color w:val="auto"/>
                <w:sz w:val="24"/>
                <w:szCs w:val="24"/>
                <w:lang w:val="fr-FR"/>
              </w:rPr>
            </w:r>
          </w:p>
          <w:tbl>
            <w:tblPr>
              <w:tblW w:w="10662" w:type="dxa"/>
              <w:jc w:val="lef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Pr>
            <w:tblGrid>
              <w:gridCol w:w="10662"/>
            </w:tblGrid>
            <w:tr>
              <w:trPr/>
              <w:tc>
                <w:tcPr>
                  <w:tcW w:w="1066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ED1C24" w:val="clear"/>
                  <w:tcMar>
                    <w:left w:w="54" w:type="dxa"/>
                  </w:tcMar>
                </w:tcPr>
                <w:p>
                  <w:pPr>
                    <w:pStyle w:val="Contenudetableau"/>
                    <w:jc w:val="center"/>
                    <w:rPr>
                      <w:rFonts w:ascii="Marianne" w:hAnsi="Marianne"/>
                      <w:b/>
                      <w:b/>
                      <w:bCs/>
                      <w:color w:val="FFF200"/>
                      <w:sz w:val="28"/>
                      <w:szCs w:val="28"/>
                      <w:lang w:val="fr-FR"/>
                    </w:rPr>
                  </w:pPr>
                  <w:r>
                    <w:rPr>
                      <w:rFonts w:ascii="Marianne" w:hAnsi="Marianne"/>
                      <w:b/>
                      <w:bCs/>
                      <w:color w:val="FFF200"/>
                      <w:sz w:val="28"/>
                      <w:szCs w:val="28"/>
                      <w:lang w:val="fr-FR"/>
                    </w:rPr>
                    <w:t>CONSIGNES</w:t>
                  </w:r>
                </w:p>
                <w:p>
                  <w:pPr>
                    <w:pStyle w:val="Contenudetableau"/>
                    <w:jc w:val="center"/>
                    <w:rPr>
                      <w:rFonts w:ascii="Marianne" w:hAnsi="Marianne"/>
                      <w:b/>
                      <w:b/>
                      <w:bCs/>
                      <w:color w:val="FFFFFF"/>
                      <w:sz w:val="28"/>
                      <w:szCs w:val="28"/>
                      <w:lang w:val="fr-FR"/>
                    </w:rPr>
                  </w:pPr>
                  <w:r>
                    <w:rPr>
                      <w:rFonts w:ascii="Marianne" w:hAnsi="Marianne"/>
                      <w:b/>
                      <w:bCs/>
                      <w:color w:val="FFFFFF"/>
                      <w:sz w:val="28"/>
                      <w:szCs w:val="28"/>
                      <w:lang w:val="fr-FR"/>
                    </w:rPr>
                  </w:r>
                </w:p>
                <w:p>
                  <w:pPr>
                    <w:pStyle w:val="Contenudetableau"/>
                    <w:jc w:val="left"/>
                    <w:rPr>
                      <w:rFonts w:ascii="Marianne" w:hAnsi="Marianne"/>
                      <w:b/>
                      <w:b/>
                      <w:bCs/>
                      <w:color w:val="FFFFFF"/>
                      <w:sz w:val="24"/>
                      <w:szCs w:val="24"/>
                      <w:lang w:val="fr-FR"/>
                    </w:rPr>
                  </w:pPr>
                  <w:r>
                    <w:rPr>
                      <w:rFonts w:ascii="Marianne" w:hAnsi="Marianne"/>
                      <w:b/>
                      <w:bCs/>
                      <w:color w:val="FFFFFF"/>
                      <w:sz w:val="24"/>
                      <w:szCs w:val="24"/>
                      <w:lang w:val="fr-FR"/>
                    </w:rPr>
                    <w:t>- connaître le système d’alerte spécifique selon la zone où on habite</w:t>
                  </w:r>
                </w:p>
                <w:p>
                  <w:pPr>
                    <w:pStyle w:val="Contenudetableau"/>
                    <w:jc w:val="left"/>
                    <w:rPr>
                      <w:rFonts w:ascii="Marianne" w:hAnsi="Marianne"/>
                      <w:b/>
                      <w:b/>
                      <w:bCs/>
                      <w:color w:val="FFFFFF"/>
                      <w:sz w:val="24"/>
                      <w:szCs w:val="24"/>
                      <w:lang w:val="fr-FR"/>
                    </w:rPr>
                  </w:pPr>
                  <w:r>
                    <w:rPr>
                      <w:rFonts w:ascii="Marianne" w:hAnsi="Marianne"/>
                      <w:b/>
                      <w:bCs/>
                      <w:color w:val="FFFFFF"/>
                      <w:sz w:val="24"/>
                      <w:szCs w:val="24"/>
                      <w:lang w:val="fr-FR"/>
                    </w:rPr>
                    <w:t>- savoir où se situent les points hauts sur lesquels se réfugier (collines, étages élevés des immeubles résistants), les moyens et itinéraires d’évacuation :</w:t>
                  </w:r>
                </w:p>
                <w:p>
                  <w:pPr>
                    <w:pStyle w:val="Contenudetableau"/>
                    <w:jc w:val="left"/>
                    <w:rPr>
                      <w:rFonts w:ascii="Marianne" w:hAnsi="Marianne"/>
                      <w:b/>
                      <w:b/>
                      <w:bCs/>
                      <w:color w:val="auto"/>
                      <w:sz w:val="24"/>
                      <w:szCs w:val="24"/>
                      <w:lang w:val="fr-FR"/>
                    </w:rPr>
                  </w:pPr>
                  <w:r>
                    <w:rPr>
                      <w:rFonts w:ascii="Marianne" w:hAnsi="Marianne"/>
                      <w:b/>
                      <w:bCs/>
                      <w:color w:val="auto"/>
                      <w:sz w:val="24"/>
                      <w:szCs w:val="24"/>
                      <w:lang w:val="fr-FR"/>
                    </w:rPr>
                  </w:r>
                </w:p>
                <w:p>
                  <w:pPr>
                    <w:pStyle w:val="Contenudetableau"/>
                    <w:jc w:val="left"/>
                    <w:rPr>
                      <w:rFonts w:ascii="Marianne" w:hAnsi="Marianne"/>
                      <w:b/>
                      <w:b/>
                      <w:bCs/>
                      <w:color w:val="auto"/>
                      <w:sz w:val="24"/>
                      <w:szCs w:val="24"/>
                      <w:lang w:val="fr-FR"/>
                    </w:rPr>
                  </w:pPr>
                  <w:r>
                    <w:rPr>
                      <w:rFonts w:ascii="Marianne" w:hAnsi="Marianne"/>
                      <w:b/>
                      <w:bCs/>
                      <w:color w:val="auto"/>
                      <w:sz w:val="24"/>
                      <w:szCs w:val="24"/>
                      <w:lang w:val="fr-FR"/>
                    </w:rPr>
                  </w:r>
                </w:p>
              </w:tc>
            </w:tr>
          </w:tbl>
          <w:p>
            <w:pPr>
              <w:pStyle w:val="Contenudetableau"/>
              <w:jc w:val="left"/>
              <w:rPr>
                <w:rFonts w:ascii="Marianne" w:hAnsi="Marianne"/>
                <w:b/>
                <w:b/>
                <w:bCs/>
                <w:color w:val="auto"/>
                <w:sz w:val="24"/>
                <w:szCs w:val="24"/>
                <w:lang w:val="fr-FR"/>
              </w:rPr>
            </w:pPr>
            <w:r>
              <w:rPr>
                <w:rFonts w:ascii="Marianne" w:hAnsi="Marianne"/>
                <w:b/>
                <w:bCs/>
                <w:color w:val="auto"/>
                <w:sz w:val="24"/>
                <w:szCs w:val="24"/>
                <w:lang w:val="fr-FR"/>
              </w:rPr>
            </w:r>
          </w:p>
          <w:p>
            <w:pPr>
              <w:pStyle w:val="Contenudetableau"/>
              <w:rPr>
                <w:rFonts w:ascii="Marianne" w:hAnsi="Marianne"/>
                <w:color w:val="CE181E"/>
              </w:rPr>
            </w:pPr>
            <w:r>
              <w:rPr>
                <w:rFonts w:ascii="Marianne" w:hAnsi="Marianne"/>
                <w:color w:val="CE181E"/>
              </w:rPr>
            </w:r>
          </w:p>
          <w:p>
            <w:pPr>
              <w:pStyle w:val="Contenudetableau"/>
              <w:rPr>
                <w:rFonts w:ascii="Marianne" w:hAnsi="Marianne"/>
                <w:color w:val="CE181E"/>
              </w:rPr>
            </w:pPr>
            <w:r>
              <w:rPr>
                <w:rFonts w:ascii="Marianne" w:hAnsi="Marianne"/>
                <w:color w:val="CE181E"/>
              </w:rPr>
            </w:r>
          </w:p>
          <w:p>
            <w:pPr>
              <w:pStyle w:val="Contenudetableau"/>
              <w:rPr>
                <w:rFonts w:ascii="Marianne" w:hAnsi="Marianne"/>
                <w:color w:val="CE181E"/>
              </w:rPr>
            </w:pPr>
            <w:r>
              <w:rPr>
                <w:rFonts w:ascii="Marianne" w:hAnsi="Marianne"/>
                <w:color w:val="CE181E"/>
              </w:rPr>
            </w:r>
          </w:p>
          <w:p>
            <w:pPr>
              <w:pStyle w:val="Contenudetableau"/>
              <w:rPr>
                <w:rFonts w:ascii="Marianne" w:hAnsi="Marianne"/>
                <w:color w:val="CE181E"/>
              </w:rPr>
            </w:pPr>
            <w:r>
              <w:rPr>
                <w:rFonts w:ascii="Marianne" w:hAnsi="Marianne"/>
                <w:color w:val="CE181E"/>
              </w:rPr>
            </w:r>
          </w:p>
          <w:p>
            <w:pPr>
              <w:pStyle w:val="Contenudetableau"/>
              <w:rPr>
                <w:rFonts w:ascii="Marianne" w:hAnsi="Marianne"/>
                <w:color w:val="CE181E"/>
              </w:rPr>
            </w:pPr>
            <w:r>
              <w:rPr>
                <w:rFonts w:ascii="Marianne" w:hAnsi="Marianne"/>
                <w:color w:val="CE181E"/>
              </w:rPr>
            </w:r>
          </w:p>
          <w:p>
            <w:pPr>
              <w:pStyle w:val="Contenudetableau"/>
              <w:jc w:val="center"/>
              <w:rPr>
                <w:rFonts w:ascii="Marianne" w:hAnsi="Marianne"/>
                <w:b/>
                <w:b/>
                <w:bCs/>
                <w:color w:val="512480"/>
                <w:sz w:val="48"/>
                <w:szCs w:val="48"/>
                <w:lang w:val="fr-FR"/>
              </w:rPr>
            </w:pPr>
            <w:r>
              <w:rPr>
                <w:rFonts w:ascii="Marianne" w:hAnsi="Marianne"/>
                <w:b/>
                <w:bCs/>
                <w:color w:val="512480"/>
                <w:sz w:val="48"/>
                <w:szCs w:val="48"/>
                <w:lang w:val="fr-FR"/>
              </w:rPr>
              <w:t>Carte «</w:t>
            </w:r>
            <w:r>
              <w:rPr>
                <w:rFonts w:ascii="Marianne" w:hAnsi="Marianne"/>
                <w:b/>
                <w:bCs/>
                <w:color w:val="512480"/>
                <w:sz w:val="48"/>
                <w:szCs w:val="48"/>
                <w:lang w:val="fr-FR"/>
              </w:rPr>
              <w:t>rupture de barrage »</w:t>
            </w:r>
          </w:p>
          <w:p>
            <w:pPr>
              <w:pStyle w:val="Contenudetableau"/>
              <w:rPr>
                <w:rFonts w:ascii="Marianne" w:hAnsi="Marianne"/>
                <w:color w:val="CE181E"/>
              </w:rPr>
            </w:pPr>
            <w:r>
              <w:rPr>
                <w:rFonts w:ascii="Marianne" w:hAnsi="Marianne"/>
                <w:color w:val="CE181E"/>
              </w:rPr>
            </w:r>
          </w:p>
          <w:p>
            <w:pPr>
              <w:pStyle w:val="Contenudetableau"/>
              <w:rPr>
                <w:rFonts w:ascii="Marianne" w:hAnsi="Marianne"/>
                <w:color w:val="CE181E"/>
              </w:rPr>
            </w:pPr>
            <w:r>
              <w:rPr>
                <w:rFonts w:ascii="Marianne" w:hAnsi="Marianne"/>
                <w:color w:val="CE181E"/>
              </w:rPr>
            </w:r>
          </w:p>
          <w:p>
            <w:pPr>
              <w:pStyle w:val="Contenudetableau"/>
              <w:rPr>
                <w:rFonts w:ascii="Marianne" w:hAnsi="Marianne"/>
                <w:color w:val="CE181E"/>
              </w:rPr>
            </w:pPr>
            <w:r>
              <w:rPr>
                <w:rFonts w:ascii="Marianne" w:hAnsi="Marianne"/>
                <w:color w:val="CE181E"/>
              </w:rPr>
            </w:r>
          </w:p>
          <w:p>
            <w:pPr>
              <w:pStyle w:val="Contenudetableau"/>
              <w:jc w:val="center"/>
              <w:rPr>
                <w:rFonts w:ascii="Marianne" w:hAnsi="Marianne"/>
              </w:rPr>
            </w:pPr>
            <w:r>
              <w:rPr>
                <w:rFonts w:ascii="Marianne" w:hAnsi="Marianne"/>
              </w:rPr>
              <w:t xml:space="preserve">insérer carte </w:t>
            </w:r>
          </w:p>
          <w:p>
            <w:pPr>
              <w:pStyle w:val="Contenudetableau"/>
              <w:jc w:val="center"/>
              <w:rPr>
                <w:rFonts w:ascii="Marianne" w:hAnsi="Marianne"/>
              </w:rPr>
            </w:pPr>
            <w:r>
              <w:rPr>
                <w:rFonts w:ascii="Marianne" w:hAnsi="Marianne"/>
              </w:rPr>
            </w:r>
          </w:p>
          <w:p>
            <w:pPr>
              <w:pStyle w:val="Contenudetableau"/>
              <w:jc w:val="center"/>
              <w:rPr>
                <w:rFonts w:ascii="Marianne" w:hAnsi="Marianne"/>
                <w:i/>
                <w:i/>
                <w:iCs/>
                <w:sz w:val="18"/>
                <w:szCs w:val="18"/>
              </w:rPr>
            </w:pPr>
            <w:r>
              <w:rPr>
                <w:rFonts w:ascii="Marianne" w:hAnsi="Marianne"/>
                <w:i/>
                <w:iCs/>
                <w:sz w:val="18"/>
                <w:szCs w:val="18"/>
              </w:rPr>
              <w:t>(extrait carte "arrivée des ondes de submersion")</w:t>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jc w:val="center"/>
              <w:rPr>
                <w:rFonts w:ascii="Marianne" w:hAnsi="Marianne"/>
              </w:rPr>
            </w:pPr>
            <w:r>
              <w:rPr>
                <w:rFonts w:ascii="Marianne" w:hAnsi="Marianne"/>
                <w:b/>
                <w:bCs/>
                <w:i/>
                <w:iCs/>
                <w:sz w:val="18"/>
                <w:szCs w:val="18"/>
              </w:rPr>
              <w:t xml:space="preserve">Cartes consultables : </w:t>
            </w:r>
            <w:r>
              <w:rPr>
                <w:rFonts w:ascii="Marianne" w:hAnsi="Marianne"/>
                <w:b/>
                <w:bCs/>
                <w:i/>
                <w:iCs/>
                <w:color w:val="0066B3"/>
                <w:sz w:val="18"/>
                <w:szCs w:val="18"/>
              </w:rPr>
              <w:t>https://www.aube.gouv.fr/Politiques-publiques/Securite-protection-de-la-population/Securite-civile/Gestion-de-crise/Plans-particuliers-d-intervention-des-barrages-des-lacs-reservoirs-Seine-Aube-et-Marne</w:t>
            </w:r>
          </w:p>
        </w:tc>
      </w:tr>
    </w:tbl>
    <w:tbl>
      <w:tblPr>
        <w:tblW w:w="10772" w:type="dxa"/>
        <w:jc w:val="left"/>
        <w:tblInd w:w="0" w:type="dxa"/>
        <w:tbl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blBorders>
        <w:tblCellMar>
          <w:top w:w="55" w:type="dxa"/>
          <w:left w:w="37" w:type="dxa"/>
          <w:bottom w:w="55" w:type="dxa"/>
          <w:right w:w="55" w:type="dxa"/>
        </w:tblCellMar>
      </w:tblPr>
      <w:tblGrid>
        <w:gridCol w:w="10772"/>
      </w:tblGrid>
      <w:tr>
        <w:trPr/>
        <w:tc>
          <w:tcPr>
            <w:tcW w:w="10772" w:type="dxa"/>
            <w:tc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cBorders>
            <w:shd w:fill="auto" w:val="clear"/>
            <w:tcMar>
              <w:left w:w="37" w:type="dxa"/>
            </w:tcMar>
          </w:tcPr>
          <w:p>
            <w:pPr>
              <w:pStyle w:val="Contenudetableau"/>
              <w:jc w:val="center"/>
              <w:rPr>
                <w:rFonts w:ascii="Marianne" w:hAnsi="Marianne"/>
                <w:b/>
                <w:b/>
                <w:bCs/>
                <w:color w:val="512480"/>
                <w:sz w:val="24"/>
                <w:szCs w:val="24"/>
                <w:lang w:val="fr-FR"/>
              </w:rPr>
            </w:pPr>
            <w:r>
              <w:rPr>
                <w:rFonts w:ascii="Marianne" w:hAnsi="Marianne"/>
                <w:b/>
                <w:bCs/>
                <w:color w:val="512480"/>
                <w:sz w:val="24"/>
                <w:szCs w:val="24"/>
                <w:lang w:val="fr-FR"/>
              </w:rPr>
              <w:drawing>
                <wp:anchor behindDoc="0" distT="0" distB="0" distL="0" distR="0" simplePos="0" locked="0" layoutInCell="1" allowOverlap="1" relativeHeight="48">
                  <wp:simplePos x="0" y="0"/>
                  <wp:positionH relativeFrom="column">
                    <wp:posOffset>-31115</wp:posOffset>
                  </wp:positionH>
                  <wp:positionV relativeFrom="paragraph">
                    <wp:posOffset>-47625</wp:posOffset>
                  </wp:positionV>
                  <wp:extent cx="914400" cy="1095375"/>
                  <wp:effectExtent l="0" t="0" r="0" b="0"/>
                  <wp:wrapSquare wrapText="largest"/>
                  <wp:docPr id="40"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9" descr=""/>
                          <pic:cNvPicPr>
                            <a:picLocks noChangeAspect="1" noChangeArrowheads="1"/>
                          </pic:cNvPicPr>
                        </pic:nvPicPr>
                        <pic:blipFill>
                          <a:blip r:embed="rId36"/>
                          <a:stretch>
                            <a:fillRect/>
                          </a:stretch>
                        </pic:blipFill>
                        <pic:spPr bwMode="auto">
                          <a:xfrm>
                            <a:off x="0" y="0"/>
                            <a:ext cx="914400" cy="1095375"/>
                          </a:xfrm>
                          <a:prstGeom prst="rect">
                            <a:avLst/>
                          </a:prstGeom>
                        </pic:spPr>
                      </pic:pic>
                    </a:graphicData>
                  </a:graphic>
                </wp:anchor>
              </w:drawing>
            </w:r>
          </w:p>
          <w:p>
            <w:pPr>
              <w:pStyle w:val="Contenudetableau"/>
              <w:jc w:val="center"/>
              <w:rPr>
                <w:rFonts w:ascii="Marianne" w:hAnsi="Marianne"/>
                <w:b/>
                <w:b/>
                <w:bCs/>
                <w:color w:val="512480"/>
                <w:sz w:val="48"/>
                <w:szCs w:val="48"/>
                <w:lang w:val="fr-FR"/>
              </w:rPr>
            </w:pPr>
            <w:r>
              <w:rPr>
                <w:rFonts w:ascii="Marianne" w:hAnsi="Marianne"/>
                <w:b/>
                <w:bCs/>
                <w:color w:val="512480"/>
                <w:sz w:val="48"/>
                <w:szCs w:val="48"/>
                <w:lang w:val="fr-FR"/>
              </w:rPr>
              <w:t xml:space="preserve">Risque </w:t>
            </w:r>
            <w:r>
              <w:rPr>
                <w:rFonts w:ascii="Marianne" w:hAnsi="Marianne"/>
                <w:b/>
                <w:bCs/>
                <w:color w:val="512480"/>
                <w:sz w:val="48"/>
                <w:szCs w:val="48"/>
                <w:lang w:val="fr-FR"/>
              </w:rPr>
              <w:t xml:space="preserve">mouvement de terrain </w:t>
            </w:r>
          </w:p>
          <w:p>
            <w:pPr>
              <w:pStyle w:val="Contenudetableau"/>
              <w:jc w:val="center"/>
              <w:rPr>
                <w:rFonts w:ascii="Marianne" w:hAnsi="Marianne"/>
                <w:b/>
                <w:b/>
                <w:bCs/>
                <w:color w:val="512480"/>
                <w:sz w:val="48"/>
                <w:szCs w:val="48"/>
                <w:lang w:val="fr-FR"/>
              </w:rPr>
            </w:pPr>
            <w:r>
              <w:rPr>
                <w:rFonts w:ascii="Marianne" w:hAnsi="Marianne"/>
                <w:b/>
                <w:bCs/>
                <w:color w:val="512480"/>
                <w:sz w:val="48"/>
                <w:szCs w:val="48"/>
                <w:lang w:val="fr-FR"/>
              </w:rPr>
              <w:t>« </w:t>
            </w:r>
            <w:r>
              <w:rPr>
                <w:rFonts w:ascii="Marianne" w:hAnsi="Marianne"/>
                <w:b/>
                <w:bCs/>
                <w:color w:val="512480"/>
                <w:sz w:val="48"/>
                <w:szCs w:val="48"/>
                <w:lang w:val="fr-FR"/>
              </w:rPr>
              <w:t>retrait-gonflement des sols argileux »</w:t>
            </w:r>
          </w:p>
          <w:p>
            <w:pPr>
              <w:pStyle w:val="Contenudetableau"/>
              <w:jc w:val="center"/>
              <w:rPr>
                <w:rFonts w:ascii="Marianne" w:hAnsi="Marianne"/>
                <w:b/>
                <w:b/>
                <w:bCs/>
                <w:color w:val="512480"/>
                <w:sz w:val="48"/>
                <w:szCs w:val="48"/>
                <w:lang w:val="fr-FR"/>
              </w:rPr>
            </w:pPr>
            <w:r>
              <w:rPr>
                <w:rFonts w:ascii="Marianne" w:hAnsi="Marianne"/>
                <w:b/>
                <w:bCs/>
                <w:color w:val="512480"/>
                <w:sz w:val="48"/>
                <w:szCs w:val="48"/>
                <w:lang w:val="fr-FR"/>
              </w:rPr>
              <w:t xml:space="preserve">Aléa </w:t>
            </w:r>
            <w:r>
              <w:rPr>
                <w:rFonts w:ascii="Marianne" w:hAnsi="Marianne"/>
                <w:b/>
                <w:bCs/>
                <w:color w:val="512480"/>
                <w:sz w:val="48"/>
                <w:szCs w:val="48"/>
                <w:highlight w:val="yellow"/>
                <w:lang w:val="fr-FR"/>
              </w:rPr>
              <w:t>XXX</w:t>
            </w:r>
          </w:p>
          <w:p>
            <w:pPr>
              <w:pStyle w:val="Contenudetableau"/>
              <w:rPr>
                <w:rFonts w:ascii="Marianne" w:hAnsi="Marianne"/>
                <w:color w:val="512480"/>
                <w:sz w:val="40"/>
                <w:szCs w:val="40"/>
              </w:rPr>
            </w:pPr>
            <w:r>
              <w:rPr>
                <w:rFonts w:ascii="Marianne" w:hAnsi="Marianne"/>
                <w:color w:val="512480"/>
                <w:sz w:val="40"/>
                <w:szCs w:val="40"/>
              </w:rPr>
            </w:r>
          </w:p>
          <w:p>
            <w:pPr>
              <w:pStyle w:val="Contenudetableau"/>
              <w:jc w:val="both"/>
              <w:rPr>
                <w:rFonts w:ascii="Marianne" w:hAnsi="Marianne"/>
                <w:b/>
                <w:b/>
                <w:bCs/>
                <w:color w:val="auto"/>
                <w:sz w:val="24"/>
                <w:szCs w:val="24"/>
                <w:lang w:val="fr-FR"/>
              </w:rPr>
            </w:pPr>
            <w:r>
              <w:rPr>
                <w:rFonts w:ascii="Marianne" w:hAnsi="Marianne"/>
                <w:b/>
                <w:bCs/>
                <w:color w:val="auto"/>
                <w:sz w:val="24"/>
                <w:szCs w:val="24"/>
                <w:lang w:val="fr-FR"/>
              </w:rPr>
              <w:t>Les variations de la quantité d’eau dans certains terrains argileux produisent des gonflements (en période humide) et des tassements (en période sèche).</w:t>
            </w:r>
          </w:p>
          <w:p>
            <w:pPr>
              <w:pStyle w:val="Contenudetableau"/>
              <w:rPr>
                <w:rFonts w:ascii="Marianne" w:hAnsi="Marianne"/>
                <w:b/>
                <w:b/>
                <w:bCs/>
              </w:rPr>
            </w:pPr>
            <w:r>
              <w:rPr>
                <w:rFonts w:ascii="Marianne" w:hAnsi="Marianne"/>
                <w:b/>
                <w:bCs/>
              </w:rPr>
            </w:r>
          </w:p>
          <w:tbl>
            <w:tblPr>
              <w:tblW w:w="10662" w:type="dxa"/>
              <w:jc w:val="left"/>
              <w:tblInd w:w="0" w:type="dxa"/>
              <w:tblBorders/>
              <w:tblCellMar>
                <w:top w:w="55" w:type="dxa"/>
                <w:left w:w="55" w:type="dxa"/>
                <w:bottom w:w="55" w:type="dxa"/>
                <w:right w:w="55" w:type="dxa"/>
              </w:tblCellMar>
            </w:tblPr>
            <w:tblGrid>
              <w:gridCol w:w="5330"/>
              <w:gridCol w:w="5332"/>
            </w:tblGrid>
            <w:tr>
              <w:trPr/>
              <w:tc>
                <w:tcPr>
                  <w:tcW w:w="5330" w:type="dxa"/>
                  <w:tcBorders/>
                  <w:shd w:fill="auto" w:val="clear"/>
                </w:tcPr>
                <w:p>
                  <w:pPr>
                    <w:pStyle w:val="Contenudetableau"/>
                    <w:rPr>
                      <w:rFonts w:ascii="Marianne" w:hAnsi="Marianne"/>
                      <w:sz w:val="12"/>
                      <w:szCs w:val="12"/>
                    </w:rPr>
                  </w:pPr>
                  <w:r>
                    <w:rPr>
                      <w:rFonts w:ascii="Marianne" w:hAnsi="Marianne"/>
                      <w:sz w:val="12"/>
                      <w:szCs w:val="12"/>
                    </w:rPr>
                    <w:drawing>
                      <wp:anchor behindDoc="0" distT="0" distB="0" distL="0" distR="0" simplePos="0" locked="0" layoutInCell="1" allowOverlap="1" relativeHeight="79">
                        <wp:simplePos x="0" y="0"/>
                        <wp:positionH relativeFrom="column">
                          <wp:align>center</wp:align>
                        </wp:positionH>
                        <wp:positionV relativeFrom="paragraph">
                          <wp:posOffset>635</wp:posOffset>
                        </wp:positionV>
                        <wp:extent cx="2810510" cy="1617345"/>
                        <wp:effectExtent l="0" t="0" r="0" b="0"/>
                        <wp:wrapTopAndBottom/>
                        <wp:docPr id="41"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0" descr=""/>
                                <pic:cNvPicPr>
                                  <a:picLocks noChangeAspect="1" noChangeArrowheads="1"/>
                                </pic:cNvPicPr>
                              </pic:nvPicPr>
                              <pic:blipFill>
                                <a:blip r:embed="rId37"/>
                                <a:stretch>
                                  <a:fillRect/>
                                </a:stretch>
                              </pic:blipFill>
                              <pic:spPr bwMode="auto">
                                <a:xfrm>
                                  <a:off x="0" y="0"/>
                                  <a:ext cx="2810510" cy="1617345"/>
                                </a:xfrm>
                                <a:prstGeom prst="rect">
                                  <a:avLst/>
                                </a:prstGeom>
                              </pic:spPr>
                            </pic:pic>
                          </a:graphicData>
                        </a:graphic>
                      </wp:anchor>
                    </w:drawing>
                  </w:r>
                </w:p>
              </w:tc>
              <w:tc>
                <w:tcPr>
                  <w:tcW w:w="5332" w:type="dxa"/>
                  <w:tcBorders/>
                  <w:shd w:fill="auto" w:val="clear"/>
                </w:tcPr>
                <w:p>
                  <w:pPr>
                    <w:pStyle w:val="Contenudetableau"/>
                    <w:rPr>
                      <w:rFonts w:ascii="Marianne" w:hAnsi="Marianne"/>
                      <w:sz w:val="12"/>
                      <w:szCs w:val="12"/>
                    </w:rPr>
                  </w:pPr>
                  <w:r>
                    <w:rPr>
                      <w:rFonts w:ascii="Marianne" w:hAnsi="Marianne"/>
                      <w:sz w:val="12"/>
                      <w:szCs w:val="12"/>
                    </w:rPr>
                    <w:drawing>
                      <wp:anchor behindDoc="0" distT="0" distB="0" distL="0" distR="0" simplePos="0" locked="0" layoutInCell="1" allowOverlap="1" relativeHeight="80">
                        <wp:simplePos x="0" y="0"/>
                        <wp:positionH relativeFrom="column">
                          <wp:align>center</wp:align>
                        </wp:positionH>
                        <wp:positionV relativeFrom="paragraph">
                          <wp:posOffset>635</wp:posOffset>
                        </wp:positionV>
                        <wp:extent cx="2365375" cy="1671955"/>
                        <wp:effectExtent l="0" t="0" r="0" b="0"/>
                        <wp:wrapTopAndBottom/>
                        <wp:docPr id="42"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1" descr=""/>
                                <pic:cNvPicPr>
                                  <a:picLocks noChangeAspect="1" noChangeArrowheads="1"/>
                                </pic:cNvPicPr>
                              </pic:nvPicPr>
                              <pic:blipFill>
                                <a:blip r:embed="rId38"/>
                                <a:stretch>
                                  <a:fillRect/>
                                </a:stretch>
                              </pic:blipFill>
                              <pic:spPr bwMode="auto">
                                <a:xfrm>
                                  <a:off x="0" y="0"/>
                                  <a:ext cx="2365375" cy="1671955"/>
                                </a:xfrm>
                                <a:prstGeom prst="rect">
                                  <a:avLst/>
                                </a:prstGeom>
                              </pic:spPr>
                            </pic:pic>
                          </a:graphicData>
                        </a:graphic>
                      </wp:anchor>
                    </w:drawing>
                  </w:r>
                </w:p>
              </w:tc>
            </w:tr>
          </w:tbl>
          <w:tbl>
            <w:tblPr>
              <w:tblW w:w="9632" w:type="dxa"/>
              <w:jc w:val="left"/>
              <w:tblInd w:w="295" w:type="dxa"/>
              <w:tblBorders>
                <w:top w:val="single" w:sz="2" w:space="0" w:color="512480"/>
                <w:left w:val="single" w:sz="2" w:space="0" w:color="512480"/>
                <w:bottom w:val="single" w:sz="2" w:space="0" w:color="512480"/>
                <w:right w:val="single" w:sz="2" w:space="0" w:color="512480"/>
                <w:insideH w:val="single" w:sz="2" w:space="0" w:color="512480"/>
                <w:insideV w:val="single" w:sz="2" w:space="0" w:color="512480"/>
              </w:tblBorders>
              <w:tblCellMar>
                <w:top w:w="55" w:type="dxa"/>
                <w:left w:w="54" w:type="dxa"/>
                <w:bottom w:w="55" w:type="dxa"/>
                <w:right w:w="55" w:type="dxa"/>
              </w:tblCellMar>
            </w:tblPr>
            <w:tblGrid>
              <w:gridCol w:w="9632"/>
            </w:tblGrid>
            <w:tr>
              <w:trPr/>
              <w:tc>
                <w:tcPr>
                  <w:tcW w:w="9632" w:type="dxa"/>
                  <w:tcBorders>
                    <w:top w:val="single" w:sz="2" w:space="0" w:color="512480"/>
                    <w:left w:val="single" w:sz="2" w:space="0" w:color="512480"/>
                    <w:bottom w:val="single" w:sz="2" w:space="0" w:color="512480"/>
                    <w:right w:val="single" w:sz="2" w:space="0" w:color="512480"/>
                    <w:insideH w:val="single" w:sz="2" w:space="0" w:color="512480"/>
                    <w:insideV w:val="single" w:sz="2" w:space="0" w:color="512480"/>
                  </w:tcBorders>
                  <w:shd w:fill="auto" w:val="clear"/>
                  <w:tcMar>
                    <w:left w:w="54" w:type="dxa"/>
                  </w:tcMar>
                </w:tcPr>
                <w:p>
                  <w:pPr>
                    <w:pStyle w:val="Contenudetableau"/>
                    <w:jc w:val="center"/>
                    <w:rPr>
                      <w:rFonts w:ascii="Marianne" w:hAnsi="Marianne"/>
                      <w:b/>
                      <w:b/>
                      <w:bCs/>
                      <w:color w:val="512480"/>
                      <w:sz w:val="24"/>
                      <w:szCs w:val="24"/>
                      <w:lang w:val="fr-FR"/>
                    </w:rPr>
                  </w:pPr>
                  <w:r>
                    <w:rPr>
                      <w:rFonts w:ascii="Marianne" w:hAnsi="Marianne"/>
                      <w:b/>
                      <w:bCs/>
                      <w:color w:val="512480"/>
                      <w:sz w:val="24"/>
                      <w:szCs w:val="24"/>
                      <w:lang w:val="fr-FR"/>
                    </w:rPr>
                    <w:t xml:space="preserve">Cela peut provoquer des dégâts très importants sur les constructions </w:t>
                  </w:r>
                </w:p>
                <w:p>
                  <w:pPr>
                    <w:pStyle w:val="Contenudetableau"/>
                    <w:jc w:val="center"/>
                    <w:rPr>
                      <w:rFonts w:ascii="Marianne" w:hAnsi="Marianne"/>
                      <w:b/>
                      <w:b/>
                      <w:bCs/>
                      <w:color w:val="512480"/>
                      <w:sz w:val="24"/>
                      <w:szCs w:val="24"/>
                      <w:lang w:val="fr-FR"/>
                    </w:rPr>
                  </w:pPr>
                  <w:r>
                    <w:rPr>
                      <w:rFonts w:ascii="Marianne" w:hAnsi="Marianne"/>
                      <w:b/>
                      <w:bCs/>
                      <w:color w:val="512480"/>
                      <w:sz w:val="24"/>
                      <w:szCs w:val="24"/>
                      <w:lang w:val="fr-FR"/>
                    </w:rPr>
                    <w:t xml:space="preserve">(fissures, déformations des ouvertures,…) </w:t>
                  </w:r>
                </w:p>
                <w:p>
                  <w:pPr>
                    <w:pStyle w:val="Contenudetableau"/>
                    <w:jc w:val="center"/>
                    <w:rPr>
                      <w:rFonts w:ascii="Marianne" w:hAnsi="Marianne"/>
                      <w:b/>
                      <w:b/>
                      <w:bCs/>
                      <w:color w:val="512480"/>
                      <w:sz w:val="24"/>
                      <w:szCs w:val="24"/>
                      <w:lang w:val="fr-FR"/>
                    </w:rPr>
                  </w:pPr>
                  <w:r>
                    <w:rPr>
                      <w:rFonts w:ascii="Marianne" w:hAnsi="Marianne"/>
                      <w:b/>
                      <w:bCs/>
                      <w:color w:val="512480"/>
                      <w:sz w:val="24"/>
                      <w:szCs w:val="24"/>
                      <w:lang w:val="fr-FR"/>
                    </w:rPr>
                    <w:t>pouvant rendre inhabitables certains bâtiments.</w:t>
                  </w:r>
                </w:p>
              </w:tc>
            </w:tr>
          </w:tbl>
          <w:p>
            <w:pPr>
              <w:pStyle w:val="Contenudetableau"/>
              <w:rPr>
                <w:rFonts w:ascii="Marianne" w:hAnsi="Marianne"/>
                <w:b/>
                <w:b/>
                <w:bCs/>
                <w:color w:val="660066"/>
                <w:sz w:val="20"/>
                <w:szCs w:val="20"/>
                <w:lang w:val="fr-FR"/>
              </w:rPr>
            </w:pPr>
            <w:r>
              <w:rPr>
                <w:rFonts w:ascii="Marianne" w:hAnsi="Marianne"/>
                <w:b/>
                <w:bCs/>
                <w:color w:val="660066"/>
                <w:sz w:val="20"/>
                <w:szCs w:val="20"/>
                <w:lang w:val="fr-FR"/>
              </w:rPr>
            </w:r>
          </w:p>
          <w:p>
            <w:pPr>
              <w:pStyle w:val="Contenudetableau"/>
              <w:jc w:val="left"/>
              <w:rPr>
                <w:rFonts w:ascii="Marianne" w:hAnsi="Marianne"/>
                <w:color w:val="512480"/>
                <w:sz w:val="32"/>
                <w:szCs w:val="32"/>
              </w:rPr>
            </w:pPr>
            <w:r>
              <w:rPr>
                <w:rFonts w:ascii="Marianne" w:hAnsi="Marianne"/>
                <w:b/>
                <w:bCs/>
                <w:color w:val="512480"/>
                <w:sz w:val="32"/>
                <w:szCs w:val="32"/>
                <w:lang w:val="fr-FR"/>
              </w:rPr>
              <w:t xml:space="preserve">Le risque </w:t>
            </w:r>
            <w:r>
              <w:rPr>
                <w:rFonts w:ascii="Marianne" w:hAnsi="Marianne"/>
                <w:b/>
                <w:bCs/>
                <w:color w:val="512480"/>
                <w:sz w:val="32"/>
                <w:szCs w:val="32"/>
                <w:lang w:val="fr-FR"/>
              </w:rPr>
              <w:t xml:space="preserve">à </w:t>
            </w:r>
            <w:r>
              <w:rPr>
                <w:rFonts w:ascii="Marianne" w:hAnsi="Marianne"/>
                <w:b/>
                <w:bCs/>
                <w:color w:val="512480"/>
                <w:sz w:val="32"/>
                <w:szCs w:val="32"/>
                <w:highlight w:val="yellow"/>
                <w:lang w:val="fr-FR"/>
              </w:rPr>
              <w:t>xxxxx</w:t>
            </w:r>
          </w:p>
          <w:p>
            <w:pPr>
              <w:pStyle w:val="Contenudetableau"/>
              <w:jc w:val="left"/>
              <w:rPr>
                <w:rFonts w:ascii="Marianne" w:hAnsi="Marianne"/>
                <w:b/>
                <w:b/>
                <w:bCs/>
                <w:color w:val="512480"/>
                <w:sz w:val="24"/>
                <w:szCs w:val="24"/>
                <w:lang w:val="fr-FR"/>
              </w:rPr>
            </w:pPr>
            <w:r>
              <w:rPr>
                <w:rFonts w:ascii="Marianne" w:hAnsi="Marianne"/>
                <w:b/>
                <w:bCs/>
                <w:color w:val="512480"/>
                <w:sz w:val="24"/>
                <w:szCs w:val="24"/>
                <w:lang w:val="fr-FR"/>
              </w:rPr>
            </w:r>
          </w:p>
          <w:p>
            <w:pPr>
              <w:pStyle w:val="Contenudetableau"/>
              <w:jc w:val="both"/>
              <w:rPr>
                <w:rFonts w:ascii="Marianne" w:hAnsi="Marianne"/>
                <w:b w:val="false"/>
                <w:b w:val="false"/>
                <w:bCs w:val="false"/>
                <w:color w:val="auto"/>
                <w:sz w:val="24"/>
                <w:szCs w:val="24"/>
                <w:lang w:val="fr-FR"/>
              </w:rPr>
            </w:pPr>
            <w:r>
              <w:rPr>
                <w:rFonts w:ascii="Marianne" w:hAnsi="Marianne"/>
                <w:b w:val="false"/>
                <w:bCs w:val="false"/>
                <w:color w:val="auto"/>
                <w:sz w:val="24"/>
                <w:szCs w:val="24"/>
                <w:lang w:val="fr-FR"/>
              </w:rPr>
              <w:t>L</w:t>
            </w:r>
            <w:r>
              <w:rPr>
                <w:rFonts w:ascii="Marianne" w:hAnsi="Marianne"/>
                <w:b w:val="false"/>
                <w:bCs w:val="false"/>
                <w:color w:val="auto"/>
                <w:sz w:val="24"/>
                <w:szCs w:val="24"/>
                <w:lang w:val="fr-FR"/>
              </w:rPr>
              <w:t>a commune se situe sur une zone d’</w:t>
            </w:r>
            <w:r>
              <w:rPr>
                <w:rFonts w:ascii="Marianne" w:hAnsi="Marianne"/>
                <w:b/>
                <w:bCs/>
                <w:color w:val="auto"/>
                <w:sz w:val="24"/>
                <w:szCs w:val="24"/>
                <w:lang w:val="fr-FR"/>
              </w:rPr>
              <w:t xml:space="preserve">aléa </w:t>
            </w:r>
            <w:r>
              <w:rPr>
                <w:rFonts w:ascii="Marianne" w:hAnsi="Marianne"/>
                <w:b/>
                <w:bCs/>
                <w:color w:val="auto"/>
                <w:sz w:val="24"/>
                <w:szCs w:val="24"/>
                <w:highlight w:val="yellow"/>
                <w:lang w:val="fr-FR"/>
              </w:rPr>
              <w:t>xx</w:t>
            </w:r>
            <w:r>
              <w:rPr>
                <w:rFonts w:ascii="Marianne" w:hAnsi="Marianne"/>
                <w:b/>
                <w:bCs/>
                <w:color w:val="auto"/>
                <w:sz w:val="24"/>
                <w:szCs w:val="24"/>
                <w:lang w:val="fr-FR"/>
              </w:rPr>
              <w:t> </w:t>
            </w:r>
            <w:r>
              <w:rPr>
                <w:rFonts w:ascii="Marianne" w:hAnsi="Marianne"/>
                <w:b w:val="false"/>
                <w:bCs w:val="false"/>
                <w:color w:val="auto"/>
                <w:sz w:val="24"/>
                <w:szCs w:val="24"/>
                <w:lang w:val="fr-FR"/>
              </w:rPr>
              <w:t>: voir carte.</w:t>
            </w:r>
          </w:p>
          <w:p>
            <w:pPr>
              <w:pStyle w:val="Contenudetableau"/>
              <w:jc w:val="both"/>
              <w:rPr>
                <w:rFonts w:ascii="Marianne" w:hAnsi="Marianne"/>
                <w:b w:val="false"/>
                <w:b w:val="false"/>
                <w:bCs w:val="false"/>
                <w:color w:val="auto"/>
                <w:sz w:val="19"/>
                <w:szCs w:val="19"/>
                <w:lang w:val="fr-FR"/>
              </w:rPr>
            </w:pPr>
            <w:r>
              <w:rPr>
                <w:rFonts w:ascii="Marianne" w:hAnsi="Marianne"/>
                <w:b w:val="false"/>
                <w:bCs w:val="false"/>
                <w:color w:val="auto"/>
                <w:sz w:val="19"/>
                <w:szCs w:val="19"/>
                <w:lang w:val="fr-FR"/>
              </w:rPr>
            </w:r>
          </w:p>
          <w:p>
            <w:pPr>
              <w:pStyle w:val="Contenudetableau"/>
              <w:jc w:val="left"/>
              <w:rPr>
                <w:rFonts w:ascii="Marianne" w:hAnsi="Marianne"/>
                <w:b/>
                <w:b/>
                <w:bCs/>
                <w:color w:val="512480"/>
                <w:sz w:val="32"/>
                <w:szCs w:val="32"/>
                <w:lang w:val="fr-FR"/>
              </w:rPr>
            </w:pPr>
            <w:r>
              <w:rPr>
                <w:rFonts w:ascii="Marianne" w:hAnsi="Marianne"/>
                <w:b/>
                <w:bCs/>
                <w:color w:val="512480"/>
                <w:sz w:val="32"/>
                <w:szCs w:val="32"/>
                <w:lang w:val="fr-FR"/>
              </w:rPr>
              <w:t>Le</w:t>
            </w:r>
            <w:r>
              <w:rPr>
                <w:rFonts w:ascii="Marianne" w:hAnsi="Marianne"/>
                <w:b/>
                <w:bCs/>
                <w:color w:val="512480"/>
                <w:sz w:val="32"/>
                <w:szCs w:val="32"/>
                <w:lang w:val="fr-FR"/>
              </w:rPr>
              <w:t>s mesures de prévention </w:t>
            </w:r>
          </w:p>
          <w:p>
            <w:pPr>
              <w:pStyle w:val="Contenudetableau"/>
              <w:jc w:val="left"/>
              <w:rPr>
                <w:rFonts w:ascii="Marianne" w:hAnsi="Marianne"/>
                <w:b/>
                <w:b/>
                <w:bCs/>
                <w:color w:val="512480"/>
                <w:sz w:val="24"/>
                <w:szCs w:val="24"/>
                <w:lang w:val="fr-FR"/>
              </w:rPr>
            </w:pPr>
            <w:r>
              <w:rPr>
                <w:rFonts w:ascii="Marianne" w:hAnsi="Marianne"/>
                <w:b/>
                <w:bCs/>
                <w:color w:val="512480"/>
                <w:sz w:val="24"/>
                <w:szCs w:val="24"/>
                <w:lang w:val="fr-FR"/>
              </w:rPr>
            </w:r>
          </w:p>
          <w:p>
            <w:pPr>
              <w:pStyle w:val="Contenudetableau"/>
              <w:jc w:val="both"/>
              <w:rPr>
                <w:rFonts w:ascii="Marianne" w:hAnsi="Marianne"/>
                <w:b w:val="false"/>
                <w:b w:val="false"/>
                <w:bCs w:val="false"/>
                <w:color w:val="auto"/>
                <w:sz w:val="24"/>
                <w:szCs w:val="24"/>
                <w:lang w:val="fr-FR"/>
              </w:rPr>
            </w:pPr>
            <w:r>
              <w:rPr>
                <w:rFonts w:ascii="Marianne" w:hAnsi="Marianne"/>
                <w:b w:val="false"/>
                <w:bCs w:val="false"/>
                <w:color w:val="auto"/>
                <w:sz w:val="24"/>
                <w:szCs w:val="24"/>
                <w:lang w:val="fr-FR"/>
              </w:rPr>
              <w:t>Le ministère de l’Écologie a édité une plaquette d’information sur le risque « retrait gonflement des sols argileux ». Comment prévenir les désordres dans l’habitat individuel ? et une brochure sur la nouvelle réglementation en vigueur depuis 2020.</w:t>
            </w:r>
          </w:p>
          <w:p>
            <w:pPr>
              <w:pStyle w:val="Contenudetableau"/>
              <w:jc w:val="both"/>
              <w:rPr>
                <w:rFonts w:ascii="Marianne" w:hAnsi="Marianne"/>
                <w:b w:val="false"/>
                <w:b w:val="false"/>
                <w:bCs w:val="false"/>
                <w:color w:val="auto"/>
                <w:sz w:val="19"/>
                <w:szCs w:val="19"/>
                <w:lang w:val="fr-FR"/>
              </w:rPr>
            </w:pPr>
            <w:r>
              <w:rPr>
                <w:rFonts w:ascii="Marianne" w:hAnsi="Marianne"/>
                <w:b w:val="false"/>
                <w:bCs w:val="false"/>
                <w:color w:val="auto"/>
                <w:sz w:val="19"/>
                <w:szCs w:val="19"/>
                <w:lang w:val="fr-FR"/>
              </w:rPr>
            </w:r>
          </w:p>
          <w:tbl>
            <w:tblPr>
              <w:tblW w:w="10662" w:type="dxa"/>
              <w:jc w:val="left"/>
              <w:tblInd w:w="0" w:type="dxa"/>
              <w:tblBorders/>
              <w:tblCellMar>
                <w:top w:w="55" w:type="dxa"/>
                <w:left w:w="55" w:type="dxa"/>
                <w:bottom w:w="55" w:type="dxa"/>
                <w:right w:w="55" w:type="dxa"/>
              </w:tblCellMar>
            </w:tblPr>
            <w:tblGrid>
              <w:gridCol w:w="10662"/>
            </w:tblGrid>
            <w:tr>
              <w:trPr>
                <w:tblHeader w:val="true"/>
                <w:trHeight w:val="3735" w:hRule="atLeast"/>
              </w:trPr>
              <w:tc>
                <w:tcPr>
                  <w:tcW w:w="10662" w:type="dxa"/>
                  <w:tcBorders/>
                  <w:shd w:fill="FF3333" w:val="clear"/>
                </w:tcPr>
                <w:p>
                  <w:pPr>
                    <w:pStyle w:val="Contenudetableau"/>
                    <w:jc w:val="left"/>
                    <w:rPr>
                      <w:rFonts w:ascii="Marianne" w:hAnsi="Marianne"/>
                      <w:b/>
                      <w:b/>
                      <w:bCs/>
                      <w:color w:val="FFFFFF"/>
                      <w:sz w:val="28"/>
                      <w:szCs w:val="28"/>
                      <w:u w:val="single"/>
                    </w:rPr>
                  </w:pPr>
                  <w:r>
                    <w:rPr>
                      <w:rFonts w:ascii="Marianne" w:hAnsi="Marianne"/>
                      <w:b/>
                      <w:bCs/>
                      <w:color w:val="FFFFFF"/>
                      <w:sz w:val="28"/>
                      <w:szCs w:val="28"/>
                      <w:u w:val="single"/>
                    </w:rPr>
                  </w:r>
                </w:p>
                <w:p>
                  <w:pPr>
                    <w:pStyle w:val="Contenudetableau"/>
                    <w:jc w:val="left"/>
                    <w:rPr>
                      <w:rFonts w:ascii="Marianne" w:hAnsi="Marianne"/>
                      <w:b/>
                      <w:b/>
                      <w:bCs/>
                      <w:color w:val="FFFFFF"/>
                      <w:sz w:val="28"/>
                      <w:szCs w:val="28"/>
                      <w:u w:val="single"/>
                    </w:rPr>
                  </w:pPr>
                  <w:r>
                    <w:drawing>
                      <wp:anchor behindDoc="0" distT="0" distB="0" distL="0" distR="0" simplePos="0" locked="0" layoutInCell="1" allowOverlap="1" relativeHeight="81">
                        <wp:simplePos x="0" y="0"/>
                        <wp:positionH relativeFrom="column">
                          <wp:posOffset>4445000</wp:posOffset>
                        </wp:positionH>
                        <wp:positionV relativeFrom="paragraph">
                          <wp:posOffset>62865</wp:posOffset>
                        </wp:positionV>
                        <wp:extent cx="2144395" cy="1183005"/>
                        <wp:effectExtent l="0" t="0" r="0" b="0"/>
                        <wp:wrapSquare wrapText="largest"/>
                        <wp:docPr id="43"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3" descr=""/>
                                <pic:cNvPicPr>
                                  <a:picLocks noChangeAspect="1" noChangeArrowheads="1"/>
                                </pic:cNvPicPr>
                              </pic:nvPicPr>
                              <pic:blipFill>
                                <a:blip r:embed="rId39"/>
                                <a:srcRect l="8024" t="0" r="4306" b="0"/>
                                <a:stretch>
                                  <a:fillRect/>
                                </a:stretch>
                              </pic:blipFill>
                              <pic:spPr bwMode="auto">
                                <a:xfrm>
                                  <a:off x="0" y="0"/>
                                  <a:ext cx="2144395" cy="1183005"/>
                                </a:xfrm>
                                <a:prstGeom prst="rect">
                                  <a:avLst/>
                                </a:prstGeom>
                              </pic:spPr>
                            </pic:pic>
                          </a:graphicData>
                        </a:graphic>
                      </wp:anchor>
                    </w:drawing>
                  </w:r>
                  <w:r>
                    <w:rPr>
                      <w:rFonts w:ascii="Marianne" w:hAnsi="Marianne"/>
                      <w:b/>
                      <w:bCs/>
                      <w:color w:val="FFFFFF"/>
                      <w:sz w:val="28"/>
                      <w:szCs w:val="28"/>
                      <w:u w:val="single"/>
                    </w:rPr>
                    <w:t>Comment faire pour prévenir des dégâts ?</w:t>
                  </w:r>
                </w:p>
                <w:p>
                  <w:pPr>
                    <w:pStyle w:val="Contenudetableau"/>
                    <w:jc w:val="left"/>
                    <w:rPr>
                      <w:rFonts w:ascii="Marianne" w:hAnsi="Marianne"/>
                      <w:b/>
                      <w:b/>
                      <w:bCs/>
                      <w:sz w:val="24"/>
                      <w:szCs w:val="24"/>
                    </w:rPr>
                  </w:pPr>
                  <w:r>
                    <w:rPr>
                      <w:rFonts w:ascii="Marianne" w:hAnsi="Marianne"/>
                      <w:b/>
                      <w:bCs/>
                      <w:sz w:val="24"/>
                      <w:szCs w:val="24"/>
                    </w:rPr>
                    <w:drawing>
                      <wp:anchor behindDoc="0" distT="0" distB="0" distL="0" distR="0" simplePos="0" locked="0" layoutInCell="1" allowOverlap="1" relativeHeight="24">
                        <wp:simplePos x="0" y="0"/>
                        <wp:positionH relativeFrom="column">
                          <wp:posOffset>21590</wp:posOffset>
                        </wp:positionH>
                        <wp:positionV relativeFrom="paragraph">
                          <wp:posOffset>126365</wp:posOffset>
                        </wp:positionV>
                        <wp:extent cx="1837055" cy="1041400"/>
                        <wp:effectExtent l="0" t="0" r="0" b="0"/>
                        <wp:wrapSquare wrapText="largest"/>
                        <wp:docPr id="44"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2" descr=""/>
                                <pic:cNvPicPr>
                                  <a:picLocks noChangeAspect="1" noChangeArrowheads="1"/>
                                </pic:cNvPicPr>
                              </pic:nvPicPr>
                              <pic:blipFill>
                                <a:blip r:embed="rId40"/>
                                <a:srcRect l="0" t="6528" r="0" b="0"/>
                                <a:stretch>
                                  <a:fillRect/>
                                </a:stretch>
                              </pic:blipFill>
                              <pic:spPr bwMode="auto">
                                <a:xfrm>
                                  <a:off x="0" y="0"/>
                                  <a:ext cx="1837055" cy="1041400"/>
                                </a:xfrm>
                                <a:prstGeom prst="rect">
                                  <a:avLst/>
                                </a:prstGeom>
                              </pic:spPr>
                            </pic:pic>
                          </a:graphicData>
                        </a:graphic>
                      </wp:anchor>
                    </w:drawing>
                  </w:r>
                </w:p>
                <w:p>
                  <w:pPr>
                    <w:pStyle w:val="Contenudetableau"/>
                    <w:jc w:val="left"/>
                    <w:rPr>
                      <w:rFonts w:ascii="Marianne" w:hAnsi="Marianne"/>
                      <w:b/>
                      <w:b/>
                      <w:bCs/>
                      <w:sz w:val="24"/>
                      <w:szCs w:val="24"/>
                    </w:rPr>
                  </w:pPr>
                  <w:r>
                    <w:rPr>
                      <w:rFonts w:ascii="Marianne" w:hAnsi="Marianne"/>
                      <w:b/>
                      <w:bCs/>
                      <w:sz w:val="24"/>
                      <w:szCs w:val="24"/>
                    </w:rPr>
                  </w:r>
                </w:p>
                <w:p>
                  <w:pPr>
                    <w:pStyle w:val="Contenudetableau"/>
                    <w:jc w:val="left"/>
                    <w:rPr>
                      <w:rFonts w:ascii="Marianne" w:hAnsi="Marianne"/>
                      <w:b/>
                      <w:b/>
                      <w:bCs/>
                      <w:color w:val="FFFFFF"/>
                      <w:sz w:val="24"/>
                      <w:szCs w:val="24"/>
                    </w:rPr>
                  </w:pPr>
                  <w:r>
                    <w:rPr>
                      <w:rFonts w:ascii="Marianne" w:hAnsi="Marianne"/>
                      <w:b/>
                      <w:bCs/>
                      <w:color w:val="FFFFFF"/>
                      <w:sz w:val="24"/>
                      <w:szCs w:val="24"/>
                    </w:rPr>
                    <w:t xml:space="preserve">Eloigner la végétation du bâti : les racines amplifient le phénomène de déstructuration des façades.                                                                                                                  </w:t>
                  </w:r>
                </w:p>
                <w:p>
                  <w:pPr>
                    <w:pStyle w:val="Contenudetableau"/>
                    <w:jc w:val="left"/>
                    <w:rPr>
                      <w:rFonts w:ascii="Marianne" w:hAnsi="Marianne"/>
                      <w:b/>
                      <w:b/>
                      <w:bCs/>
                      <w:color w:val="FFFFFF"/>
                      <w:sz w:val="24"/>
                      <w:szCs w:val="24"/>
                    </w:rPr>
                  </w:pPr>
                  <w:r>
                    <w:rPr>
                      <w:rFonts w:ascii="Marianne" w:hAnsi="Marianne"/>
                      <w:b/>
                      <w:bCs/>
                      <w:color w:val="FFFFFF"/>
                      <w:sz w:val="24"/>
                      <w:szCs w:val="24"/>
                    </w:rPr>
                    <w:t xml:space="preserve">                                                                  </w:t>
                  </w:r>
                </w:p>
                <w:p>
                  <w:pPr>
                    <w:pStyle w:val="Contenudetableau"/>
                    <w:jc w:val="left"/>
                    <w:rPr>
                      <w:rFonts w:ascii="Marianne" w:hAnsi="Marianne"/>
                      <w:b/>
                      <w:b/>
                      <w:bCs/>
                      <w:color w:val="FFFFFF"/>
                      <w:sz w:val="24"/>
                      <w:szCs w:val="24"/>
                    </w:rPr>
                  </w:pPr>
                  <w:r>
                    <w:rPr>
                      <w:rFonts w:ascii="Marianne" w:hAnsi="Marianne"/>
                      <w:b/>
                      <w:bCs/>
                      <w:color w:val="FFFFFF"/>
                      <w:sz w:val="24"/>
                      <w:szCs w:val="24"/>
                    </w:rPr>
                    <w:t xml:space="preserve">                                                                 </w:t>
                  </w:r>
                  <w:r>
                    <w:rPr>
                      <w:rFonts w:ascii="Marianne" w:hAnsi="Marianne"/>
                      <w:b/>
                      <w:bCs/>
                      <w:color w:val="FFFFFF"/>
                      <w:sz w:val="24"/>
                      <w:szCs w:val="24"/>
                    </w:rPr>
                    <w:t xml:space="preserve">Réaliser une structure       </w:t>
                  </w:r>
                </w:p>
                <w:p>
                  <w:pPr>
                    <w:pStyle w:val="Contenudetableau"/>
                    <w:jc w:val="left"/>
                    <w:rPr>
                      <w:rFonts w:ascii="Marianne" w:hAnsi="Marianne"/>
                      <w:b/>
                      <w:b/>
                      <w:bCs/>
                      <w:color w:val="FFFFFF"/>
                      <w:sz w:val="24"/>
                      <w:szCs w:val="24"/>
                    </w:rPr>
                  </w:pPr>
                  <w:r>
                    <w:rPr>
                      <w:rFonts w:ascii="Marianne" w:hAnsi="Marianne"/>
                      <w:b/>
                      <w:bCs/>
                      <w:color w:val="FFFFFF"/>
                      <w:sz w:val="24"/>
                      <w:szCs w:val="24"/>
                    </w:rPr>
                    <w:t xml:space="preserve">                                                                                                              </w:t>
                  </w:r>
                  <w:r>
                    <w:rPr>
                      <w:rFonts w:ascii="Marianne" w:hAnsi="Marianne"/>
                      <w:b/>
                      <w:bCs/>
                      <w:color w:val="FFFFFF"/>
                      <w:sz w:val="24"/>
                      <w:szCs w:val="24"/>
                    </w:rPr>
                    <w:t>é</w:t>
                  </w:r>
                  <w:r>
                    <w:rPr>
                      <w:rFonts w:ascii="Marianne" w:hAnsi="Marianne"/>
                      <w:b/>
                      <w:bCs/>
                      <w:color w:val="FFFFFF"/>
                      <w:sz w:val="24"/>
                      <w:szCs w:val="24"/>
                    </w:rPr>
                    <w:t>tanche autour du bâtiment.</w:t>
                  </w:r>
                </w:p>
                <w:p>
                  <w:pPr>
                    <w:pStyle w:val="Contenudetableau"/>
                    <w:jc w:val="left"/>
                    <w:rPr>
                      <w:rFonts w:ascii="Marianne" w:hAnsi="Marianne"/>
                      <w:b/>
                      <w:b/>
                      <w:bCs/>
                      <w:color w:val="FFFFFF"/>
                      <w:sz w:val="24"/>
                      <w:szCs w:val="24"/>
                    </w:rPr>
                  </w:pPr>
                  <w:r>
                    <w:rPr>
                      <w:rFonts w:ascii="Marianne" w:hAnsi="Marianne"/>
                      <w:b/>
                      <w:bCs/>
                      <w:color w:val="FFFFFF"/>
                      <w:sz w:val="24"/>
                      <w:szCs w:val="24"/>
                    </w:rPr>
                  </w:r>
                </w:p>
                <w:p>
                  <w:pPr>
                    <w:pStyle w:val="Contenudetableau"/>
                    <w:jc w:val="center"/>
                    <w:rPr>
                      <w:rFonts w:ascii="Marianne" w:hAnsi="Marianne"/>
                      <w:b/>
                      <w:b/>
                      <w:bCs/>
                      <w:color w:val="FFFFFF"/>
                      <w:sz w:val="24"/>
                      <w:szCs w:val="24"/>
                    </w:rPr>
                  </w:pPr>
                  <w:r>
                    <w:rPr>
                      <w:rFonts w:ascii="Marianne" w:hAnsi="Marianne"/>
                      <w:b/>
                      <w:bCs/>
                      <w:color w:val="FFFFFF"/>
                      <w:sz w:val="24"/>
                      <w:szCs w:val="24"/>
                    </w:rPr>
                    <w:t xml:space="preserve">Retrouvez tous les conseils dans les brochures de recommandations : </w:t>
                  </w:r>
                </w:p>
                <w:p>
                  <w:pPr>
                    <w:pStyle w:val="Contenudetableau"/>
                    <w:jc w:val="center"/>
                    <w:rPr>
                      <w:rFonts w:ascii="Marianne" w:hAnsi="Marianne"/>
                      <w:sz w:val="19"/>
                      <w:szCs w:val="19"/>
                    </w:rPr>
                  </w:pPr>
                  <w:hyperlink r:id="rId41">
                    <w:r>
                      <w:rPr>
                        <w:rStyle w:val="LienInternet"/>
                        <w:rFonts w:ascii="Marianne" w:hAnsi="Marianne"/>
                        <w:b/>
                        <w:bCs/>
                        <w:sz w:val="24"/>
                        <w:szCs w:val="24"/>
                      </w:rPr>
                      <w:t>www.aube.gouv.fr</w:t>
                    </w:r>
                  </w:hyperlink>
                </w:p>
                <w:p>
                  <w:pPr>
                    <w:pStyle w:val="Contenudetableau"/>
                    <w:jc w:val="center"/>
                    <w:rPr>
                      <w:rFonts w:ascii="Marianne" w:hAnsi="Marianne"/>
                      <w:b/>
                      <w:b/>
                      <w:bCs/>
                      <w:sz w:val="24"/>
                      <w:szCs w:val="24"/>
                    </w:rPr>
                  </w:pPr>
                  <w:r>
                    <w:rPr>
                      <w:rFonts w:ascii="Marianne" w:hAnsi="Marianne"/>
                      <w:b/>
                      <w:bCs/>
                      <w:sz w:val="24"/>
                      <w:szCs w:val="24"/>
                    </w:rPr>
                  </w:r>
                </w:p>
              </w:tc>
            </w:tr>
          </w:tbl>
          <w:p>
            <w:pPr>
              <w:pStyle w:val="Contenudetableau"/>
              <w:jc w:val="both"/>
              <w:rPr>
                <w:rFonts w:ascii="Marianne" w:hAnsi="Marianne"/>
              </w:rPr>
            </w:pPr>
            <w:r>
              <w:rPr>
                <w:rFonts w:ascii="Marianne" w:hAnsi="Marianne"/>
              </w:rPr>
            </w:r>
          </w:p>
        </w:tc>
      </w:tr>
    </w:tbl>
    <w:p>
      <w:pPr>
        <w:pStyle w:val="Normal"/>
        <w:rPr/>
      </w:pPr>
      <w:r>
        <w:rPr/>
      </w:r>
    </w:p>
    <w:p>
      <w:pPr>
        <w:pStyle w:val="Normal"/>
        <w:rPr/>
      </w:pPr>
      <w:r>
        <w:rPr/>
      </w:r>
    </w:p>
    <w:tbl>
      <w:tblPr>
        <w:tblW w:w="10772" w:type="dxa"/>
        <w:jc w:val="left"/>
        <w:tblInd w:w="0" w:type="dxa"/>
        <w:tbl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blBorders>
        <w:tblCellMar>
          <w:top w:w="55" w:type="dxa"/>
          <w:left w:w="37" w:type="dxa"/>
          <w:bottom w:w="55" w:type="dxa"/>
          <w:right w:w="55" w:type="dxa"/>
        </w:tblCellMar>
      </w:tblPr>
      <w:tblGrid>
        <w:gridCol w:w="10772"/>
      </w:tblGrid>
      <w:tr>
        <w:trPr/>
        <w:tc>
          <w:tcPr>
            <w:tcW w:w="10772" w:type="dxa"/>
            <w:tc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cBorders>
            <w:shd w:fill="auto" w:val="clear"/>
            <w:tcMar>
              <w:left w:w="37" w:type="dxa"/>
            </w:tcMar>
          </w:tcPr>
          <w:p>
            <w:pPr>
              <w:pStyle w:val="Contenudetableau"/>
              <w:jc w:val="center"/>
              <w:rPr>
                <w:rFonts w:ascii="Marianne" w:hAnsi="Marianne"/>
                <w:b/>
                <w:b/>
                <w:bCs/>
                <w:color w:val="512480"/>
                <w:sz w:val="48"/>
                <w:szCs w:val="48"/>
                <w:lang w:val="fr-FR"/>
              </w:rPr>
            </w:pPr>
            <w:r>
              <w:rPr>
                <w:rFonts w:ascii="Marianne" w:hAnsi="Marianne"/>
                <w:b/>
                <w:bCs/>
                <w:color w:val="512480"/>
                <w:sz w:val="48"/>
                <w:szCs w:val="48"/>
                <w:lang w:val="fr-FR"/>
              </w:rPr>
              <w:t>Carte « retrait-gonflement des sols argileux »</w:t>
            </w:r>
          </w:p>
          <w:p>
            <w:pPr>
              <w:pStyle w:val="Contenudetableau"/>
              <w:jc w:val="center"/>
              <w:rPr>
                <w:rFonts w:ascii="Marianne" w:hAnsi="Marianne"/>
                <w:b/>
                <w:b/>
                <w:bCs/>
                <w:color w:val="512480"/>
                <w:sz w:val="48"/>
                <w:szCs w:val="48"/>
                <w:lang w:val="fr-FR"/>
              </w:rPr>
            </w:pPr>
            <w:r>
              <w:rPr>
                <w:rFonts w:ascii="Marianne" w:hAnsi="Marianne"/>
                <w:b/>
                <w:bCs/>
                <w:color w:val="512480"/>
                <w:sz w:val="48"/>
                <w:szCs w:val="48"/>
                <w:lang w:val="fr-FR"/>
              </w:rPr>
              <w:t xml:space="preserve">Aléa </w:t>
            </w:r>
            <w:r>
              <w:rPr>
                <w:rFonts w:ascii="Marianne" w:hAnsi="Marianne"/>
                <w:b/>
                <w:bCs/>
                <w:color w:val="512480"/>
                <w:sz w:val="48"/>
                <w:szCs w:val="48"/>
                <w:highlight w:val="yellow"/>
                <w:lang w:val="fr-FR"/>
              </w:rPr>
              <w:t>XXX</w:t>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jc w:val="center"/>
              <w:rPr>
                <w:rFonts w:ascii="Marianne" w:hAnsi="Marianne"/>
              </w:rPr>
            </w:pPr>
            <w:r>
              <w:rPr>
                <w:rFonts w:ascii="Marianne" w:hAnsi="Marianne"/>
              </w:rPr>
              <w:t>insérer carte RGA - Géorisques</w:t>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jc w:val="center"/>
              <w:rPr>
                <w:rFonts w:ascii="Marianne" w:hAnsi="Marianne"/>
              </w:rPr>
            </w:pPr>
            <w:r>
              <w:rPr>
                <w:rFonts w:ascii="Marianne" w:hAnsi="Marianne"/>
                <w:b/>
                <w:bCs/>
                <w:i/>
                <w:iCs/>
                <w:sz w:val="18"/>
                <w:szCs w:val="18"/>
              </w:rPr>
              <w:t xml:space="preserve">Carte consultable : </w:t>
            </w:r>
            <w:r>
              <w:rPr>
                <w:rFonts w:ascii="Marianne" w:hAnsi="Marianne"/>
                <w:b/>
                <w:bCs/>
                <w:i/>
                <w:iCs/>
                <w:color w:val="0066B3"/>
                <w:sz w:val="18"/>
                <w:szCs w:val="18"/>
              </w:rPr>
              <w:t>https://www.</w:t>
            </w:r>
            <w:r>
              <w:rPr>
                <w:rFonts w:ascii="Marianne" w:hAnsi="Marianne"/>
                <w:b/>
                <w:bCs/>
                <w:i/>
                <w:iCs/>
                <w:color w:val="0066B3"/>
                <w:sz w:val="18"/>
                <w:szCs w:val="18"/>
              </w:rPr>
              <w:t>georisques.gouv.fr</w:t>
            </w:r>
          </w:p>
        </w:tc>
      </w:tr>
    </w:tbl>
    <w:tbl>
      <w:tblPr>
        <w:tblW w:w="10772" w:type="dxa"/>
        <w:jc w:val="left"/>
        <w:tblInd w:w="0" w:type="dxa"/>
        <w:tbl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blBorders>
        <w:tblCellMar>
          <w:top w:w="55" w:type="dxa"/>
          <w:left w:w="37" w:type="dxa"/>
          <w:bottom w:w="55" w:type="dxa"/>
          <w:right w:w="55" w:type="dxa"/>
        </w:tblCellMar>
      </w:tblPr>
      <w:tblGrid>
        <w:gridCol w:w="10772"/>
      </w:tblGrid>
      <w:tr>
        <w:trPr>
          <w:trHeight w:val="14745" w:hRule="atLeast"/>
          <w:cantSplit w:val="true"/>
        </w:trPr>
        <w:tc>
          <w:tcPr>
            <w:tcW w:w="10772" w:type="dxa"/>
            <w:tc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cBorders>
            <w:shd w:fill="auto" w:val="clear"/>
            <w:tcMar>
              <w:left w:w="37" w:type="dxa"/>
            </w:tcMar>
          </w:tcPr>
          <w:p>
            <w:pPr>
              <w:pStyle w:val="Contenudetableau"/>
              <w:jc w:val="center"/>
              <w:rPr>
                <w:rFonts w:ascii="Marianne" w:hAnsi="Marianne"/>
                <w:b/>
                <w:b/>
                <w:bCs/>
                <w:color w:val="512480"/>
                <w:sz w:val="32"/>
                <w:szCs w:val="32"/>
                <w:lang w:val="fr-FR"/>
              </w:rPr>
            </w:pPr>
            <w:r>
              <w:rPr>
                <w:rFonts w:ascii="Marianne" w:hAnsi="Marianne"/>
                <w:b/>
                <w:bCs/>
                <w:color w:val="512480"/>
                <w:sz w:val="32"/>
                <w:szCs w:val="32"/>
                <w:lang w:val="fr-FR"/>
              </w:rPr>
              <w:drawing>
                <wp:anchor behindDoc="0" distT="0" distB="0" distL="0" distR="0" simplePos="0" locked="0" layoutInCell="1" allowOverlap="1" relativeHeight="25">
                  <wp:simplePos x="0" y="0"/>
                  <wp:positionH relativeFrom="column">
                    <wp:posOffset>-5715</wp:posOffset>
                  </wp:positionH>
                  <wp:positionV relativeFrom="paragraph">
                    <wp:posOffset>-16510</wp:posOffset>
                  </wp:positionV>
                  <wp:extent cx="949960" cy="1125855"/>
                  <wp:effectExtent l="0" t="0" r="0" b="0"/>
                  <wp:wrapSquare wrapText="largest"/>
                  <wp:docPr id="45"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4" descr=""/>
                          <pic:cNvPicPr>
                            <a:picLocks noChangeAspect="1" noChangeArrowheads="1"/>
                          </pic:cNvPicPr>
                        </pic:nvPicPr>
                        <pic:blipFill>
                          <a:blip r:embed="rId42"/>
                          <a:stretch>
                            <a:fillRect/>
                          </a:stretch>
                        </pic:blipFill>
                        <pic:spPr bwMode="auto">
                          <a:xfrm>
                            <a:off x="0" y="0"/>
                            <a:ext cx="949960" cy="1125855"/>
                          </a:xfrm>
                          <a:prstGeom prst="rect">
                            <a:avLst/>
                          </a:prstGeom>
                        </pic:spPr>
                      </pic:pic>
                    </a:graphicData>
                  </a:graphic>
                </wp:anchor>
              </w:drawing>
            </w:r>
          </w:p>
          <w:p>
            <w:pPr>
              <w:pStyle w:val="Contenudetableau"/>
              <w:jc w:val="center"/>
              <w:rPr>
                <w:rFonts w:ascii="Marianne" w:hAnsi="Marianne"/>
                <w:b/>
                <w:b/>
                <w:bCs/>
                <w:color w:val="512480"/>
                <w:sz w:val="52"/>
                <w:szCs w:val="52"/>
                <w:lang w:val="fr-FR"/>
              </w:rPr>
            </w:pPr>
            <w:r>
              <w:rPr>
                <w:rFonts w:ascii="Marianne" w:hAnsi="Marianne"/>
                <w:b/>
                <w:bCs/>
                <w:color w:val="512480"/>
                <w:sz w:val="52"/>
                <w:szCs w:val="52"/>
                <w:lang w:val="fr-FR"/>
              </w:rPr>
              <w:t xml:space="preserve">Risque </w:t>
            </w:r>
            <w:r>
              <w:rPr>
                <w:rFonts w:ascii="Marianne" w:hAnsi="Marianne"/>
                <w:b/>
                <w:bCs/>
                <w:color w:val="512480"/>
                <w:sz w:val="52"/>
                <w:szCs w:val="52"/>
                <w:lang w:val="fr-FR"/>
              </w:rPr>
              <w:t>nucléaire</w:t>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jc w:val="left"/>
              <w:rPr>
                <w:rFonts w:ascii="Marianne" w:hAnsi="Marianne"/>
                <w:b/>
                <w:b/>
                <w:bCs/>
                <w:color w:val="512480"/>
                <w:sz w:val="16"/>
                <w:szCs w:val="16"/>
                <w:lang w:val="fr-FR"/>
              </w:rPr>
            </w:pPr>
            <w:r>
              <w:rPr>
                <w:rFonts w:ascii="Marianne" w:hAnsi="Marianne"/>
                <w:b/>
                <w:bCs/>
                <w:color w:val="512480"/>
                <w:sz w:val="16"/>
                <w:szCs w:val="16"/>
                <w:lang w:val="fr-FR"/>
              </w:rPr>
            </w:r>
          </w:p>
          <w:p>
            <w:pPr>
              <w:pStyle w:val="Contenudetableau"/>
              <w:jc w:val="left"/>
              <w:rPr>
                <w:rFonts w:ascii="Marianne" w:hAnsi="Marianne"/>
                <w:b/>
                <w:b/>
                <w:bCs/>
                <w:color w:val="512480"/>
                <w:sz w:val="32"/>
                <w:szCs w:val="32"/>
                <w:lang w:val="fr-FR"/>
              </w:rPr>
            </w:pPr>
            <w:r>
              <w:rPr>
                <w:rFonts w:ascii="Marianne" w:hAnsi="Marianne"/>
                <w:b/>
                <w:bCs/>
                <w:color w:val="512480"/>
                <w:sz w:val="32"/>
                <w:szCs w:val="32"/>
                <w:lang w:val="fr-FR"/>
              </w:rPr>
              <w:t>Qu’est-ce qu’un risque nucléaire ?</w:t>
            </w:r>
          </w:p>
          <w:p>
            <w:pPr>
              <w:pStyle w:val="Contenudetableau"/>
              <w:rPr>
                <w:rFonts w:ascii="Marianne" w:hAnsi="Marianne"/>
                <w:sz w:val="16"/>
                <w:szCs w:val="16"/>
              </w:rPr>
            </w:pPr>
            <w:r>
              <w:rPr>
                <w:rFonts w:ascii="Marianne" w:hAnsi="Marianne"/>
                <w:sz w:val="16"/>
                <w:szCs w:val="16"/>
              </w:rPr>
            </w:r>
          </w:p>
          <w:p>
            <w:pPr>
              <w:pStyle w:val="Contenudetableau"/>
              <w:jc w:val="both"/>
              <w:rPr>
                <w:rFonts w:ascii="Marianne" w:hAnsi="Marianne"/>
              </w:rPr>
            </w:pPr>
            <w:r>
              <w:rPr>
                <w:rFonts w:ascii="Marianne" w:hAnsi="Marianne"/>
              </w:rPr>
              <w:t>Le risque nucléaire est la conséquence d'un accident conduisant à un rejet d'éléments radioactifs à l'extérieur des conteneurs et des enceintes prévus à cet effet. Il peut survenir lors d'accidents de transports de matière radioactives, lors d'utilisations médicales ou industrielles de radioéléments ou en cas de dysfonctionnement grave sur une installation nucléaire industrielle et notamment sur une centrale nucléaire.</w:t>
            </w:r>
          </w:p>
          <w:p>
            <w:pPr>
              <w:pStyle w:val="Contenudetableau"/>
              <w:rPr>
                <w:rFonts w:ascii="Marianne" w:hAnsi="Marianne"/>
              </w:rPr>
            </w:pPr>
            <w:r>
              <w:rPr>
                <w:rFonts w:ascii="Marianne" w:hAnsi="Marianne"/>
              </w:rPr>
            </w:r>
          </w:p>
          <w:p>
            <w:pPr>
              <w:pStyle w:val="Contenudetableau"/>
              <w:jc w:val="left"/>
              <w:rPr>
                <w:rFonts w:ascii="Marianne" w:hAnsi="Marianne"/>
                <w:b/>
                <w:b/>
                <w:bCs/>
                <w:color w:val="512480"/>
                <w:sz w:val="32"/>
                <w:szCs w:val="32"/>
                <w:lang w:val="fr-FR"/>
              </w:rPr>
            </w:pPr>
            <w:r>
              <w:rPr>
                <w:rFonts w:ascii="Marianne" w:hAnsi="Marianne"/>
                <w:b/>
                <w:bCs/>
                <w:color w:val="512480"/>
                <w:sz w:val="32"/>
                <w:szCs w:val="32"/>
                <w:lang w:val="fr-FR"/>
              </w:rPr>
              <w:t xml:space="preserve">Le risque à </w:t>
            </w:r>
            <w:r>
              <w:rPr>
                <w:rFonts w:ascii="Marianne" w:hAnsi="Marianne"/>
                <w:b/>
                <w:bCs/>
                <w:color w:val="512480"/>
                <w:sz w:val="32"/>
                <w:szCs w:val="32"/>
                <w:highlight w:val="yellow"/>
                <w:lang w:val="fr-FR"/>
              </w:rPr>
              <w:t>XXXX</w:t>
            </w:r>
          </w:p>
          <w:p>
            <w:pPr>
              <w:pStyle w:val="Contenudetableau"/>
              <w:jc w:val="left"/>
              <w:rPr>
                <w:rFonts w:ascii="Marianne" w:hAnsi="Marianne"/>
                <w:b/>
                <w:b/>
                <w:bCs/>
                <w:color w:val="512480"/>
                <w:sz w:val="16"/>
                <w:szCs w:val="16"/>
                <w:lang w:val="fr-FR"/>
              </w:rPr>
            </w:pPr>
            <w:r>
              <w:rPr>
                <w:rFonts w:ascii="Marianne" w:hAnsi="Marianne"/>
                <w:b/>
                <w:bCs/>
                <w:color w:val="512480"/>
                <w:sz w:val="16"/>
                <w:szCs w:val="16"/>
                <w:lang w:val="fr-FR"/>
              </w:rPr>
            </w:r>
          </w:p>
          <w:p>
            <w:pPr>
              <w:pStyle w:val="Contenudetableau"/>
              <w:jc w:val="both"/>
              <w:rPr>
                <w:rFonts w:ascii="Marianne" w:hAnsi="Marianne"/>
              </w:rPr>
            </w:pPr>
            <w:r>
              <w:rPr>
                <w:rFonts w:ascii="Marianne" w:hAnsi="Marianne"/>
                <w:b/>
                <w:bCs/>
                <w:highlight w:val="yellow"/>
              </w:rPr>
              <w:t>xxx</w:t>
            </w:r>
            <w:r>
              <w:rPr>
                <w:rFonts w:ascii="Marianne" w:hAnsi="Marianne"/>
              </w:rPr>
              <w:t xml:space="preserve"> peut être concerné par un accident nucléaire avec le Centre Nucléaire de Production d'Electricité (CNPE) de Nogent-sur-Seine, qui comprend deux réacteurs en exploitation depuis 1986 et étant située dans le rayon des </w:t>
            </w:r>
            <w:r>
              <w:rPr>
                <w:rFonts w:ascii="Marianne" w:hAnsi="Marianne"/>
                <w:highlight w:val="yellow"/>
              </w:rPr>
              <w:t>XX</w:t>
            </w:r>
            <w:r>
              <w:rPr>
                <w:rFonts w:ascii="Marianne" w:hAnsi="Marianne"/>
              </w:rPr>
              <w:t xml:space="preserve"> km </w:t>
            </w:r>
            <w:r>
              <w:rPr>
                <w:rFonts w:ascii="Marianne" w:hAnsi="Marianne"/>
                <w:b/>
                <w:bCs/>
                <w:i/>
                <w:iCs/>
                <w:color w:val="512480"/>
              </w:rPr>
              <w:t>(voir plaquette d'informations " Ayez les bons réflexes" du CNPE).</w:t>
            </w:r>
          </w:p>
          <w:p>
            <w:pPr>
              <w:pStyle w:val="Contenudetableau"/>
              <w:rPr>
                <w:rFonts w:ascii="Marianne" w:hAnsi="Marianne"/>
              </w:rPr>
            </w:pPr>
            <w:r>
              <w:rPr>
                <w:rFonts w:ascii="Marianne" w:hAnsi="Marianne"/>
              </w:rPr>
              <w:drawing>
                <wp:anchor behindDoc="0" distT="0" distB="0" distL="0" distR="0" simplePos="0" locked="0" layoutInCell="1" allowOverlap="1" relativeHeight="65">
                  <wp:simplePos x="0" y="0"/>
                  <wp:positionH relativeFrom="column">
                    <wp:posOffset>1028065</wp:posOffset>
                  </wp:positionH>
                  <wp:positionV relativeFrom="paragraph">
                    <wp:posOffset>635</wp:posOffset>
                  </wp:positionV>
                  <wp:extent cx="2847975" cy="2007870"/>
                  <wp:effectExtent l="0" t="0" r="0" b="0"/>
                  <wp:wrapSquare wrapText="largest"/>
                  <wp:docPr id="46"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5" descr=""/>
                          <pic:cNvPicPr>
                            <a:picLocks noChangeAspect="1" noChangeArrowheads="1"/>
                          </pic:cNvPicPr>
                        </pic:nvPicPr>
                        <pic:blipFill>
                          <a:blip r:embed="rId43"/>
                          <a:stretch>
                            <a:fillRect/>
                          </a:stretch>
                        </pic:blipFill>
                        <pic:spPr bwMode="auto">
                          <a:xfrm>
                            <a:off x="0" y="0"/>
                            <a:ext cx="2847975" cy="2007870"/>
                          </a:xfrm>
                          <a:prstGeom prst="rect">
                            <a:avLst/>
                          </a:prstGeom>
                        </pic:spPr>
                      </pic:pic>
                    </a:graphicData>
                  </a:graphic>
                </wp:anchor>
              </w:drawing>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t xml:space="preserve"> </w:t>
            </w:r>
            <w:r>
              <w:rPr>
                <w:rFonts w:ascii="Marianne" w:hAnsi="Marianne"/>
                <w:i/>
                <w:iCs/>
                <w:sz w:val="18"/>
                <w:szCs w:val="18"/>
              </w:rPr>
              <w:t>Cartographie du rayon des 4,5 km autour du CNPE</w:t>
            </w:r>
          </w:p>
          <w:p>
            <w:pPr>
              <w:pStyle w:val="Contenudetableau"/>
              <w:rPr>
                <w:rFonts w:ascii="Marianne" w:hAnsi="Marianne"/>
                <w:i/>
                <w:i/>
                <w:iCs/>
                <w:sz w:val="18"/>
                <w:szCs w:val="18"/>
              </w:rPr>
            </w:pPr>
            <w:r>
              <w:rPr>
                <w:rFonts w:ascii="Marianne" w:hAnsi="Marianne"/>
                <w:i/>
                <w:iCs/>
                <w:sz w:val="18"/>
                <w:szCs w:val="18"/>
              </w:rPr>
              <w:t xml:space="preserve"> </w:t>
            </w:r>
            <w:r>
              <w:rPr>
                <w:rFonts w:ascii="Marianne" w:hAnsi="Marianne"/>
                <w:i/>
                <w:iCs/>
                <w:sz w:val="18"/>
                <w:szCs w:val="18"/>
              </w:rPr>
              <w:t>de Nogent-sur-Seine</w:t>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jc w:val="left"/>
              <w:rPr>
                <w:rFonts w:ascii="Marianne" w:hAnsi="Marianne"/>
                <w:b/>
                <w:b/>
                <w:bCs/>
                <w:color w:val="512480"/>
                <w:sz w:val="32"/>
                <w:szCs w:val="32"/>
                <w:lang w:val="fr-FR"/>
              </w:rPr>
            </w:pPr>
            <w:r>
              <w:rPr>
                <w:rFonts w:ascii="Marianne" w:hAnsi="Marianne"/>
                <w:b/>
                <w:bCs/>
                <w:color w:val="512480"/>
                <w:sz w:val="32"/>
                <w:szCs w:val="32"/>
                <w:lang w:val="fr-FR"/>
              </w:rPr>
              <w:t>Les mesures de prévention</w:t>
            </w:r>
          </w:p>
          <w:p>
            <w:pPr>
              <w:pStyle w:val="Contenudetableau"/>
              <w:rPr>
                <w:rFonts w:ascii="Marianne" w:hAnsi="Marianne"/>
                <w:sz w:val="16"/>
                <w:szCs w:val="16"/>
              </w:rPr>
            </w:pPr>
            <w:r>
              <w:rPr>
                <w:rFonts w:ascii="Marianne" w:hAnsi="Marianne"/>
                <w:sz w:val="16"/>
                <w:szCs w:val="16"/>
              </w:rPr>
            </w:r>
          </w:p>
          <w:p>
            <w:pPr>
              <w:pStyle w:val="Contenudetableau"/>
              <w:jc w:val="both"/>
              <w:rPr>
                <w:rFonts w:ascii="Marianne" w:hAnsi="Marianne"/>
              </w:rPr>
            </w:pPr>
            <w:r>
              <w:rPr>
                <w:rFonts w:ascii="Marianne" w:hAnsi="Marianne"/>
              </w:rPr>
              <w:t xml:space="preserve">Un </w:t>
            </w:r>
            <w:r>
              <w:rPr>
                <w:rFonts w:ascii="Marianne" w:hAnsi="Marianne"/>
                <w:b/>
                <w:bCs/>
              </w:rPr>
              <w:t>P</w:t>
            </w:r>
            <w:r>
              <w:rPr>
                <w:rFonts w:ascii="Marianne" w:hAnsi="Marianne"/>
                <w:b w:val="false"/>
                <w:bCs w:val="false"/>
              </w:rPr>
              <w:t xml:space="preserve">lan </w:t>
            </w:r>
            <w:r>
              <w:rPr>
                <w:rFonts w:ascii="Marianne" w:hAnsi="Marianne"/>
                <w:b/>
                <w:bCs/>
              </w:rPr>
              <w:t>P</w:t>
            </w:r>
            <w:r>
              <w:rPr>
                <w:rFonts w:ascii="Marianne" w:hAnsi="Marianne"/>
                <w:b w:val="false"/>
                <w:bCs w:val="false"/>
              </w:rPr>
              <w:t>articulier d'</w:t>
            </w:r>
            <w:r>
              <w:rPr>
                <w:rFonts w:ascii="Marianne" w:hAnsi="Marianne"/>
                <w:b/>
                <w:bCs/>
              </w:rPr>
              <w:t>I</w:t>
            </w:r>
            <w:r>
              <w:rPr>
                <w:rFonts w:ascii="Marianne" w:hAnsi="Marianne"/>
                <w:b w:val="false"/>
                <w:bCs w:val="false"/>
              </w:rPr>
              <w:t>ntervention (</w:t>
            </w:r>
            <w:r>
              <w:rPr>
                <w:rFonts w:ascii="Marianne" w:hAnsi="Marianne"/>
                <w:b/>
                <w:bCs/>
              </w:rPr>
              <w:t>PPI</w:t>
            </w:r>
            <w:r>
              <w:rPr>
                <w:rFonts w:ascii="Marianne" w:hAnsi="Marianne"/>
                <w:b w:val="false"/>
                <w:bCs w:val="false"/>
              </w:rPr>
              <w:t>) a été approuvé en juillet 2019, afin de planifier l'organisation de crise qui serait mise en oeuvre par les pouvoirs publics en cas d'acci</w:t>
            </w:r>
            <w:r>
              <w:rPr>
                <w:rFonts w:ascii="Marianne" w:hAnsi="Marianne"/>
                <w:b w:val="false"/>
                <w:bCs w:val="false"/>
              </w:rPr>
              <w:t>den</w:t>
            </w:r>
            <w:r>
              <w:rPr>
                <w:rFonts w:ascii="Marianne" w:hAnsi="Marianne"/>
                <w:b w:val="false"/>
                <w:bCs w:val="false"/>
              </w:rPr>
              <w:t>t survenant à la centrale nucléaire de Nogent-sur-Seine.</w:t>
            </w:r>
          </w:p>
          <w:p>
            <w:pPr>
              <w:pStyle w:val="Contenudetableau"/>
              <w:jc w:val="both"/>
              <w:rPr>
                <w:rFonts w:ascii="Marianne" w:hAnsi="Marianne"/>
                <w:b w:val="false"/>
                <w:b w:val="false"/>
                <w:bCs w:val="false"/>
              </w:rPr>
            </w:pPr>
            <w:r>
              <w:rPr>
                <w:rFonts w:ascii="Marianne" w:hAnsi="Marianne"/>
                <w:b w:val="false"/>
                <w:bCs w:val="false"/>
              </w:rPr>
              <w:t>Son élaboration, sa mise à jour et son activation sont de la responsabilité du préfet.</w:t>
            </w:r>
          </w:p>
          <w:p>
            <w:pPr>
              <w:pStyle w:val="Contenudetableau"/>
              <w:jc w:val="both"/>
              <w:rPr>
                <w:rFonts w:ascii="Marianne" w:hAnsi="Marianne"/>
              </w:rPr>
            </w:pPr>
            <w:r>
              <w:rPr>
                <w:rFonts w:ascii="Marianne" w:hAnsi="Marianne"/>
                <w:b w:val="false"/>
                <w:bCs w:val="false"/>
              </w:rPr>
              <w:t xml:space="preserve">Mis en oeuvre en cas d'accident </w:t>
            </w:r>
            <w:r>
              <w:rPr>
                <w:rFonts w:ascii="Marianne" w:hAnsi="Marianne"/>
                <w:b w:val="false"/>
                <w:bCs w:val="false"/>
              </w:rPr>
              <w:t xml:space="preserve">avec rejets radioactifs sortant des limites du CNPE, il a pour objectif essentiel l'organisation des secours publics </w:t>
            </w:r>
            <w:r>
              <w:rPr>
                <w:rFonts w:ascii="Marianne" w:hAnsi="Marianne"/>
                <w:b/>
                <w:bCs/>
              </w:rPr>
              <w:t>pour protéger la population, les biens et l'environnement</w:t>
            </w:r>
            <w:r>
              <w:rPr>
                <w:rFonts w:ascii="Marianne" w:hAnsi="Marianne"/>
                <w:b w:val="false"/>
                <w:bCs w:val="false"/>
              </w:rPr>
              <w:t xml:space="preserve"> et sert à coordonner l'ensemble des moyens mis en oeuvre.</w:t>
            </w:r>
          </w:p>
          <w:p>
            <w:pPr>
              <w:pStyle w:val="Contenudetableau"/>
              <w:jc w:val="both"/>
              <w:rPr>
                <w:rFonts w:ascii="Marianne" w:hAnsi="Marianne"/>
                <w:b w:val="false"/>
                <w:b w:val="false"/>
                <w:bCs w:val="false"/>
              </w:rPr>
            </w:pPr>
            <w:r>
              <w:rPr>
                <w:rFonts w:ascii="Marianne" w:hAnsi="Marianne"/>
                <w:b w:val="false"/>
                <w:bCs w:val="false"/>
              </w:rPr>
            </w:r>
          </w:p>
          <w:tbl>
            <w:tblPr>
              <w:tblW w:w="10662" w:type="dxa"/>
              <w:jc w:val="lef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Pr>
            <w:tblGrid>
              <w:gridCol w:w="10662"/>
            </w:tblGrid>
            <w:tr>
              <w:trPr/>
              <w:tc>
                <w:tcPr>
                  <w:tcW w:w="1066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826AAF" w:val="clear"/>
                  <w:tcMar>
                    <w:left w:w="54" w:type="dxa"/>
                  </w:tcMar>
                </w:tcPr>
                <w:p>
                  <w:pPr>
                    <w:pStyle w:val="Normal"/>
                    <w:jc w:val="both"/>
                    <w:rPr>
                      <w:rFonts w:ascii="Marianne" w:hAnsi="Marianne"/>
                    </w:rPr>
                  </w:pPr>
                  <w:r>
                    <w:rPr>
                      <w:rFonts w:ascii="Marianne" w:hAnsi="Marianne"/>
                      <w:b w:val="false"/>
                      <w:bCs w:val="false"/>
                    </w:rPr>
                    <w:t xml:space="preserve">   </w:t>
                  </w:r>
                  <w:r>
                    <w:rPr>
                      <w:rFonts w:ascii="Marianne" w:hAnsi="Marianne"/>
                      <w:b/>
                      <w:bCs/>
                      <w:color w:val="FFFFFF"/>
                    </w:rPr>
                    <w:t>Parmi ces mesures :        - mise à l'abri des populations</w:t>
                  </w:r>
                </w:p>
                <w:p>
                  <w:pPr>
                    <w:pStyle w:val="Contenudetableau"/>
                    <w:jc w:val="both"/>
                    <w:rPr>
                      <w:rFonts w:ascii="Marianne" w:hAnsi="Marianne"/>
                      <w:b/>
                      <w:b/>
                      <w:bCs/>
                      <w:color w:val="FFFFFF"/>
                    </w:rPr>
                  </w:pPr>
                  <w:r>
                    <w:rPr>
                      <w:rFonts w:ascii="Marianne" w:hAnsi="Marianne"/>
                      <w:b/>
                      <w:bCs/>
                      <w:color w:val="FFFFFF"/>
                    </w:rPr>
                    <w:t xml:space="preserve">                                             </w:t>
                  </w:r>
                  <w:r>
                    <w:rPr>
                      <w:rFonts w:ascii="Marianne" w:hAnsi="Marianne"/>
                      <w:b/>
                      <w:bCs/>
                      <w:color w:val="FFFFFF"/>
                    </w:rPr>
                    <w:t>- distribution des comprimés d'iodure de potassium</w:t>
                  </w:r>
                </w:p>
                <w:p>
                  <w:pPr>
                    <w:pStyle w:val="Contenudetableau"/>
                    <w:jc w:val="both"/>
                    <w:rPr>
                      <w:rFonts w:ascii="Marianne" w:hAnsi="Marianne"/>
                      <w:b/>
                      <w:b/>
                      <w:bCs/>
                      <w:color w:val="FFFFFF"/>
                    </w:rPr>
                  </w:pPr>
                  <w:r>
                    <w:rPr>
                      <w:rFonts w:ascii="Marianne" w:hAnsi="Marianne"/>
                      <w:b/>
                      <w:bCs/>
                      <w:color w:val="FFFFFF"/>
                    </w:rPr>
                    <w:t xml:space="preserve">                                             </w:t>
                  </w:r>
                  <w:r>
                    <w:rPr>
                      <w:rFonts w:ascii="Marianne" w:hAnsi="Marianne"/>
                      <w:b/>
                      <w:bCs/>
                      <w:color w:val="FFFFFF"/>
                    </w:rPr>
                    <w:t>- éloignement temporaire ou évacuation.</w:t>
                  </w:r>
                </w:p>
              </w:tc>
            </w:tr>
          </w:tbl>
          <w:p>
            <w:pPr>
              <w:pStyle w:val="Contenudetableau"/>
              <w:jc w:val="both"/>
              <w:rPr>
                <w:rFonts w:ascii="Marianne" w:hAnsi="Marianne"/>
                <w:b/>
                <w:b/>
                <w:bCs/>
                <w:color w:val="512480"/>
                <w:sz w:val="28"/>
                <w:szCs w:val="28"/>
                <w:lang w:val="fr-FR"/>
              </w:rPr>
            </w:pPr>
            <w:r>
              <w:rPr>
                <w:rFonts w:ascii="Marianne" w:hAnsi="Marianne"/>
                <w:b/>
                <w:bCs/>
                <w:color w:val="512480"/>
                <w:sz w:val="28"/>
                <w:szCs w:val="28"/>
                <w:lang w:val="fr-FR"/>
              </w:rPr>
            </w:r>
          </w:p>
          <w:p>
            <w:pPr>
              <w:pStyle w:val="Contenudetableau"/>
              <w:jc w:val="both"/>
              <w:rPr>
                <w:rFonts w:ascii="Marianne" w:hAnsi="Marianne"/>
                <w:b/>
                <w:b/>
                <w:bCs/>
                <w:color w:val="512480"/>
                <w:sz w:val="28"/>
                <w:szCs w:val="28"/>
                <w:lang w:val="fr-FR"/>
              </w:rPr>
            </w:pPr>
            <w:r>
              <w:rPr>
                <w:rFonts w:ascii="Marianne" w:hAnsi="Marianne"/>
                <w:b/>
                <w:bCs/>
                <w:color w:val="512480"/>
                <w:sz w:val="28"/>
                <w:szCs w:val="28"/>
                <w:lang w:val="fr-FR"/>
              </w:rPr>
              <w:t>Les moyens de surveillance</w:t>
            </w:r>
          </w:p>
          <w:p>
            <w:pPr>
              <w:pStyle w:val="Contenudetableau"/>
              <w:rPr>
                <w:rFonts w:ascii="Marianne" w:hAnsi="Marianne"/>
                <w:sz w:val="16"/>
                <w:szCs w:val="16"/>
              </w:rPr>
            </w:pPr>
            <w:r>
              <w:rPr>
                <w:rFonts w:ascii="Marianne" w:hAnsi="Marianne"/>
                <w:sz w:val="16"/>
                <w:szCs w:val="16"/>
              </w:rPr>
            </w:r>
          </w:p>
          <w:p>
            <w:pPr>
              <w:pStyle w:val="Contenudetableau"/>
              <w:jc w:val="both"/>
              <w:rPr>
                <w:rFonts w:ascii="Marianne" w:hAnsi="Marianne"/>
              </w:rPr>
            </w:pPr>
            <w:r>
              <w:rPr>
                <w:rFonts w:ascii="Marianne" w:hAnsi="Marianne"/>
              </w:rPr>
              <w:t xml:space="preserve">Une surveillance permanente de l'installation et des rejets est exercée par le CNPE. Toute personne témoin d'un éventuel problème doit prévenir les autorités (maire, pompier ou gendarmerie). Le maire déclenche alors le </w:t>
            </w:r>
            <w:r>
              <w:rPr>
                <w:rFonts w:ascii="Marianne" w:hAnsi="Marianne"/>
                <w:b/>
                <w:bCs/>
              </w:rPr>
              <w:t>Plan Communal de Sauvegarde</w:t>
            </w:r>
            <w:r>
              <w:rPr>
                <w:rFonts w:ascii="Marianne" w:hAnsi="Marianne"/>
              </w:rPr>
              <w:t xml:space="preserve"> qui organise les secours et définit les points de rassemblement.</w:t>
            </w:r>
          </w:p>
        </w:tc>
      </w:tr>
    </w:tbl>
    <w:tbl>
      <w:tblPr>
        <w:tblW w:w="10772" w:type="dxa"/>
        <w:jc w:val="left"/>
        <w:tblInd w:w="0" w:type="dxa"/>
        <w:tbl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blBorders>
        <w:tblCellMar>
          <w:top w:w="55" w:type="dxa"/>
          <w:left w:w="37" w:type="dxa"/>
          <w:bottom w:w="55" w:type="dxa"/>
          <w:right w:w="55" w:type="dxa"/>
        </w:tblCellMar>
      </w:tblPr>
      <w:tblGrid>
        <w:gridCol w:w="10772"/>
      </w:tblGrid>
      <w:tr>
        <w:trPr>
          <w:trHeight w:val="15300" w:hRule="atLeast"/>
          <w:cantSplit w:val="true"/>
        </w:trPr>
        <w:tc>
          <w:tcPr>
            <w:tcW w:w="10772" w:type="dxa"/>
            <w:tc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cBorders>
            <w:shd w:fill="C2E0AE" w:val="clear"/>
            <w:tcMar>
              <w:left w:w="37" w:type="dxa"/>
            </w:tcMar>
          </w:tcPr>
          <w:p>
            <w:pPr>
              <w:pStyle w:val="Contenudetableau"/>
              <w:rPr>
                <w:rFonts w:ascii="Marianne" w:hAnsi="Marianne"/>
              </w:rPr>
            </w:pPr>
            <w:r>
              <w:rPr>
                <w:rFonts w:ascii="Marianne" w:hAnsi="Marianne"/>
              </w:rPr>
              <w:drawing>
                <wp:anchor behindDoc="0" distT="0" distB="0" distL="0" distR="0" simplePos="0" locked="0" layoutInCell="1" allowOverlap="1" relativeHeight="28">
                  <wp:simplePos x="0" y="0"/>
                  <wp:positionH relativeFrom="column">
                    <wp:posOffset>-39370</wp:posOffset>
                  </wp:positionH>
                  <wp:positionV relativeFrom="paragraph">
                    <wp:posOffset>-29845</wp:posOffset>
                  </wp:positionV>
                  <wp:extent cx="6820535" cy="2484755"/>
                  <wp:effectExtent l="0" t="0" r="0" b="0"/>
                  <wp:wrapSquare wrapText="largest"/>
                  <wp:docPr id="47"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6" descr=""/>
                          <pic:cNvPicPr>
                            <a:picLocks noChangeAspect="1" noChangeArrowheads="1"/>
                          </pic:cNvPicPr>
                        </pic:nvPicPr>
                        <pic:blipFill>
                          <a:blip r:embed="rId44"/>
                          <a:srcRect l="0" t="16355" r="0" b="27964"/>
                          <a:stretch>
                            <a:fillRect/>
                          </a:stretch>
                        </pic:blipFill>
                        <pic:spPr bwMode="auto">
                          <a:xfrm>
                            <a:off x="0" y="0"/>
                            <a:ext cx="6820535" cy="2484755"/>
                          </a:xfrm>
                          <a:prstGeom prst="rect">
                            <a:avLst/>
                          </a:prstGeom>
                        </pic:spPr>
                      </pic:pic>
                    </a:graphicData>
                  </a:graphic>
                </wp:anchor>
              </w:drawing>
              <mc:AlternateContent>
                <mc:Choice Requires="wps">
                  <w:drawing>
                    <wp:anchor behindDoc="0" distT="0" distB="0" distL="0" distR="0" simplePos="0" locked="0" layoutInCell="1" allowOverlap="1" relativeHeight="29">
                      <wp:simplePos x="0" y="0"/>
                      <wp:positionH relativeFrom="column">
                        <wp:posOffset>1952625</wp:posOffset>
                      </wp:positionH>
                      <wp:positionV relativeFrom="page">
                        <wp:posOffset>2574290</wp:posOffset>
                      </wp:positionV>
                      <wp:extent cx="3983355" cy="310515"/>
                      <wp:effectExtent l="0" t="0" r="0" b="0"/>
                      <wp:wrapSquare wrapText="largest"/>
                      <wp:docPr id="48" name="Forme10"/>
                      <a:graphic xmlns:a="http://schemas.openxmlformats.org/drawingml/2006/main">
                        <a:graphicData uri="http://schemas.microsoft.com/office/word/2010/wordprocessingShape">
                          <wps:wsp>
                            <wps:cNvSpPr txBox="1"/>
                            <wps:spPr>
                              <a:xfrm>
                                <a:off x="0" y="0"/>
                                <a:ext cx="3982680" cy="309960"/>
                              </a:xfrm>
                              <a:prstGeom prst="rect">
                                <a:avLst/>
                              </a:prstGeom>
                              <a:noFill/>
                              <a:ln>
                                <a:noFill/>
                              </a:ln>
                            </wps:spPr>
                            <wps:txbx>
                              <w:txbxContent>
                                <w:p>
                                  <w:pPr>
                                    <w:bidi w:val="0"/>
                                    <w:jc w:val="center"/>
                                    <w:rPr/>
                                  </w:pPr>
                                  <w:r>
                                    <w:rPr>
                                      <w:sz w:val="40"/>
                                      <w:b/>
                                      <w:szCs w:val="40"/>
                                      <w:bCs/>
                                      <w:rFonts w:ascii="Marianne" w:hAnsi="Marianne"/>
                                      <w:color w:val="FFFFFF"/>
                                      <w:lang w:val="fr-FR" w:eastAsia="fr-FR" w:bidi="fr-FR"/>
                                    </w:rPr>
                                    <w:t>CE QUE VOUS DEVEZ FAIRE</w:t>
                                  </w:r>
                                </w:p>
                              </w:txbxContent>
                            </wps:txbx>
                            <wps:bodyPr wrap="square" lIns="0" rIns="0" tIns="0" bIns="0">
                              <a:spAutoFit/>
                            </wps:bodyPr>
                          </wps:wsp>
                        </a:graphicData>
                      </a:graphic>
                    </wp:anchor>
                  </w:drawing>
                </mc:Choice>
                <mc:Fallback>
                  <w:pict>
                    <v:shape id="shape_0" ID="Forme10" stroked="f" style="position:absolute;margin-left:153.75pt;margin-top:202.7pt;width:313.55pt;height:24.35pt;mso-position-vertical-relative:page" type="shapetype_202">
                      <v:textbox>
                        <w:txbxContent>
                          <w:p>
                            <w:pPr>
                              <w:bidi w:val="0"/>
                              <w:jc w:val="center"/>
                              <w:rPr/>
                            </w:pPr>
                            <w:r>
                              <w:rPr>
                                <w:sz w:val="40"/>
                                <w:b/>
                                <w:szCs w:val="40"/>
                                <w:bCs/>
                                <w:rFonts w:ascii="Marianne" w:hAnsi="Marianne"/>
                                <w:color w:val="FFFFFF"/>
                                <w:lang w:val="fr-FR" w:eastAsia="fr-FR" w:bidi="fr-FR"/>
                              </w:rPr>
                              <w:t>CE QUE VOUS DEVEZ FAIRE</w:t>
                            </w:r>
                          </w:p>
                        </w:txbxContent>
                      </v:textbox>
                      <w10:wrap type="square"/>
                      <v:fill o:detectmouseclick="t" on="false"/>
                      <v:stroke color="black" joinstyle="round" endcap="flat"/>
                    </v:shape>
                  </w:pict>
                </mc:Fallback>
              </mc:AlternateContent>
            </w:r>
          </w:p>
          <w:tbl>
            <w:tblPr>
              <w:tblW w:w="10605" w:type="dxa"/>
              <w:jc w:val="left"/>
              <w:tblInd w:w="45" w:type="dxa"/>
              <w:tblBorders/>
              <w:tblCellMar>
                <w:top w:w="55" w:type="dxa"/>
                <w:left w:w="55" w:type="dxa"/>
                <w:bottom w:w="55" w:type="dxa"/>
                <w:right w:w="55" w:type="dxa"/>
              </w:tblCellMar>
            </w:tblPr>
            <w:tblGrid>
              <w:gridCol w:w="3405"/>
              <w:gridCol w:w="4080"/>
              <w:gridCol w:w="3120"/>
            </w:tblGrid>
            <w:tr>
              <w:trPr>
                <w:tblHeader w:val="true"/>
                <w:trHeight w:val="6300" w:hRule="atLeast"/>
              </w:trPr>
              <w:tc>
                <w:tcPr>
                  <w:tcW w:w="3405" w:type="dxa"/>
                  <w:tcBorders/>
                  <w:shd w:fill="auto" w:val="clear"/>
                </w:tcPr>
                <w:p>
                  <w:pPr>
                    <w:pStyle w:val="Contenudetableau"/>
                    <w:jc w:val="center"/>
                    <w:rPr>
                      <w:rFonts w:ascii="Marianne" w:hAnsi="Marianne"/>
                      <w:b/>
                      <w:b/>
                      <w:bCs/>
                      <w:i w:val="false"/>
                      <w:i w:val="false"/>
                      <w:iCs w:val="false"/>
                      <w:color w:val="512480"/>
                      <w:sz w:val="24"/>
                      <w:szCs w:val="24"/>
                      <w:u w:val="single"/>
                      <w:lang w:val="fr-FR"/>
                    </w:rPr>
                  </w:pPr>
                  <w:r>
                    <w:rPr>
                      <w:rFonts w:ascii="Marianne" w:hAnsi="Marianne"/>
                      <w:b/>
                      <w:bCs/>
                      <w:i w:val="false"/>
                      <w:iCs w:val="false"/>
                      <w:color w:val="512480"/>
                      <w:sz w:val="24"/>
                      <w:szCs w:val="24"/>
                      <w:u w:val="single"/>
                      <w:lang w:val="fr-FR"/>
                    </w:rPr>
                    <w:t>DÈS AUJOURD’HUI</w:t>
                  </w:r>
                </w:p>
                <w:p>
                  <w:pPr>
                    <w:pStyle w:val="Contenudetableau"/>
                    <w:jc w:val="center"/>
                    <w:rPr>
                      <w:rFonts w:ascii="Marianne" w:hAnsi="Marianne"/>
                      <w:b/>
                      <w:b/>
                      <w:bCs/>
                      <w:i w:val="false"/>
                      <w:i w:val="false"/>
                      <w:iCs w:val="false"/>
                      <w:color w:val="512480"/>
                      <w:sz w:val="24"/>
                      <w:szCs w:val="24"/>
                      <w:u w:val="single"/>
                      <w:lang w:val="fr-FR"/>
                    </w:rPr>
                  </w:pPr>
                  <w:r>
                    <w:rPr>
                      <w:rFonts w:ascii="Marianne" w:hAnsi="Marianne"/>
                      <w:b/>
                      <w:bCs/>
                      <w:i w:val="false"/>
                      <w:iCs w:val="false"/>
                      <w:color w:val="512480"/>
                      <w:sz w:val="24"/>
                      <w:szCs w:val="24"/>
                      <w:u w:val="single"/>
                      <w:lang w:val="fr-FR"/>
                    </w:rPr>
                  </w:r>
                </w:p>
                <w:p>
                  <w:pPr>
                    <w:pStyle w:val="Contenudetableau"/>
                    <w:jc w:val="left"/>
                    <w:rPr>
                      <w:rFonts w:ascii="Marianne" w:hAnsi="Marianne"/>
                      <w:color w:val="auto"/>
                      <w:sz w:val="24"/>
                      <w:szCs w:val="24"/>
                      <w:lang w:val="fr-FR"/>
                    </w:rPr>
                  </w:pPr>
                  <w:r>
                    <w:rPr>
                      <w:rFonts w:ascii="Marianne" w:hAnsi="Marianne"/>
                      <w:color w:val="auto"/>
                      <w:sz w:val="24"/>
                      <w:szCs w:val="24"/>
                      <w:lang w:val="fr-FR"/>
                    </w:rPr>
                    <w:t xml:space="preserve">- </w:t>
                  </w:r>
                  <w:r>
                    <w:rPr>
                      <w:rFonts w:ascii="Marianne" w:hAnsi="Marianne"/>
                      <w:color w:val="auto"/>
                      <w:sz w:val="24"/>
                      <w:szCs w:val="24"/>
                      <w:lang w:val="fr-FR"/>
                    </w:rPr>
                    <w:t>Prenez connaissance du signal d’alerte et des consignes de mise à l’abri.</w:t>
                  </w:r>
                </w:p>
                <w:p>
                  <w:pPr>
                    <w:pStyle w:val="Contenudetableau"/>
                    <w:jc w:val="left"/>
                    <w:rPr>
                      <w:rFonts w:ascii="Marianne" w:hAnsi="Marianne"/>
                      <w:color w:val="auto"/>
                      <w:sz w:val="24"/>
                      <w:szCs w:val="24"/>
                      <w:lang w:val="fr-FR"/>
                    </w:rPr>
                  </w:pPr>
                  <w:r>
                    <w:rPr>
                      <w:rFonts w:ascii="Marianne" w:hAnsi="Marianne"/>
                      <w:color w:val="auto"/>
                      <w:sz w:val="24"/>
                      <w:szCs w:val="24"/>
                      <w:lang w:val="fr-FR"/>
                    </w:rPr>
                    <w:t xml:space="preserve">- </w:t>
                  </w:r>
                  <w:r>
                    <w:rPr>
                      <w:rFonts w:ascii="Marianne" w:hAnsi="Marianne"/>
                      <w:color w:val="auto"/>
                      <w:sz w:val="24"/>
                      <w:szCs w:val="24"/>
                      <w:lang w:val="fr-FR"/>
                    </w:rPr>
                    <w:t>Renseignez-vous sur le point de rassemblement et de distribution des comprimés d’iodure de potassium.</w:t>
                  </w:r>
                </w:p>
                <w:p>
                  <w:pPr>
                    <w:pStyle w:val="Contenudetableau"/>
                    <w:jc w:val="left"/>
                    <w:rPr>
                      <w:rFonts w:ascii="Marianne" w:hAnsi="Marianne"/>
                      <w:color w:val="auto"/>
                      <w:sz w:val="24"/>
                      <w:szCs w:val="24"/>
                      <w:lang w:val="fr-FR"/>
                    </w:rPr>
                  </w:pPr>
                  <w:r>
                    <w:rPr>
                      <w:rFonts w:ascii="Marianne" w:hAnsi="Marianne"/>
                      <w:color w:val="auto"/>
                      <w:sz w:val="24"/>
                      <w:szCs w:val="24"/>
                      <w:lang w:val="fr-FR"/>
                    </w:rPr>
                    <w:t xml:space="preserve">- </w:t>
                  </w:r>
                  <w:r>
                    <w:rPr>
                      <w:rFonts w:ascii="Marianne" w:hAnsi="Marianne"/>
                      <w:color w:val="auto"/>
                      <w:sz w:val="24"/>
                      <w:szCs w:val="24"/>
                      <w:lang w:val="fr-FR"/>
                    </w:rPr>
                    <w:t xml:space="preserve">Consultez le Plan Particulier d’Intervention (PPI) du CNPE de Nogent-sur-Seine </w:t>
                  </w:r>
                  <w:hyperlink r:id="rId45">
                    <w:r>
                      <w:rPr>
                        <w:rStyle w:val="LienInternet"/>
                        <w:rFonts w:ascii="Marianne" w:hAnsi="Marianne"/>
                        <w:i/>
                        <w:iCs/>
                        <w:color w:val="auto"/>
                        <w:sz w:val="24"/>
                        <w:szCs w:val="24"/>
                        <w:lang w:val="fr-FR"/>
                      </w:rPr>
                      <w:t>ww.aube.gouv.fr</w:t>
                    </w:r>
                  </w:hyperlink>
                </w:p>
                <w:p>
                  <w:pPr>
                    <w:pStyle w:val="Contenudetableau"/>
                    <w:jc w:val="left"/>
                    <w:rPr>
                      <w:rFonts w:ascii="Marianne" w:hAnsi="Marianne"/>
                      <w:color w:val="auto"/>
                      <w:sz w:val="24"/>
                      <w:szCs w:val="24"/>
                      <w:lang w:val="fr-FR"/>
                    </w:rPr>
                  </w:pPr>
                  <w:r>
                    <w:rPr>
                      <w:rFonts w:ascii="Marianne" w:hAnsi="Marianne"/>
                      <w:color w:val="auto"/>
                      <w:sz w:val="24"/>
                      <w:szCs w:val="24"/>
                      <w:lang w:val="fr-FR"/>
                    </w:rPr>
                  </w:r>
                </w:p>
                <w:p>
                  <w:pPr>
                    <w:pStyle w:val="Contenudetableau"/>
                    <w:jc w:val="center"/>
                    <w:rPr>
                      <w:rFonts w:ascii="Marianne" w:hAnsi="Marianne"/>
                      <w:color w:val="auto"/>
                      <w:sz w:val="24"/>
                      <w:szCs w:val="24"/>
                      <w:lang w:val="fr-FR"/>
                    </w:rPr>
                  </w:pPr>
                  <w:r>
                    <w:rPr>
                      <w:rFonts w:ascii="Marianne" w:hAnsi="Marianne"/>
                      <w:color w:val="auto"/>
                      <w:sz w:val="24"/>
                      <w:szCs w:val="24"/>
                      <w:lang w:val="fr-FR"/>
                    </w:rPr>
                  </w:r>
                </w:p>
              </w:tc>
              <w:tc>
                <w:tcPr>
                  <w:tcW w:w="4080" w:type="dxa"/>
                  <w:tcBorders/>
                  <w:shd w:fill="auto" w:val="clear"/>
                </w:tcPr>
                <w:p>
                  <w:pPr>
                    <w:pStyle w:val="Contenudetableau"/>
                    <w:jc w:val="center"/>
                    <w:rPr>
                      <w:rFonts w:ascii="Marianne" w:hAnsi="Marianne"/>
                      <w:b/>
                      <w:b/>
                      <w:bCs/>
                      <w:i w:val="false"/>
                      <w:i w:val="false"/>
                      <w:iCs w:val="false"/>
                      <w:color w:val="512480"/>
                      <w:sz w:val="24"/>
                      <w:szCs w:val="24"/>
                      <w:u w:val="single"/>
                      <w:lang w:val="fr-FR"/>
                    </w:rPr>
                  </w:pPr>
                  <w:r>
                    <w:rPr>
                      <w:rFonts w:ascii="Marianne" w:hAnsi="Marianne"/>
                      <w:b/>
                      <w:bCs/>
                      <w:i w:val="false"/>
                      <w:iCs w:val="false"/>
                      <w:color w:val="512480"/>
                      <w:sz w:val="24"/>
                      <w:szCs w:val="24"/>
                      <w:u w:val="single"/>
                      <w:lang w:val="fr-FR"/>
                    </w:rPr>
                    <w:t>PENDANT L’ACCIDENT</w:t>
                  </w:r>
                </w:p>
                <w:p>
                  <w:pPr>
                    <w:pStyle w:val="Contenudetableau"/>
                    <w:jc w:val="center"/>
                    <w:rPr>
                      <w:rFonts w:ascii="Marianne" w:hAnsi="Marianne"/>
                      <w:color w:val="CE181E"/>
                      <w:sz w:val="24"/>
                      <w:szCs w:val="24"/>
                      <w:lang w:val="fr-FR"/>
                    </w:rPr>
                  </w:pPr>
                  <w:r>
                    <w:rPr>
                      <w:rFonts w:ascii="Marianne" w:hAnsi="Marianne"/>
                      <w:color w:val="CE181E"/>
                      <w:sz w:val="24"/>
                      <w:szCs w:val="24"/>
                      <w:lang w:val="fr-FR"/>
                    </w:rPr>
                  </w:r>
                </w:p>
                <w:p>
                  <w:pPr>
                    <w:pStyle w:val="Contenudetableau"/>
                    <w:jc w:val="center"/>
                    <w:rPr>
                      <w:rFonts w:ascii="Marianne" w:hAnsi="Marianne"/>
                      <w:b/>
                      <w:b/>
                      <w:bCs/>
                      <w:color w:val="CE181E"/>
                      <w:sz w:val="24"/>
                      <w:szCs w:val="24"/>
                      <w:lang w:val="fr-FR"/>
                    </w:rPr>
                  </w:pPr>
                  <w:r>
                    <w:rPr>
                      <w:rFonts w:ascii="Marianne" w:hAnsi="Marianne"/>
                      <w:b/>
                      <w:bCs/>
                      <w:color w:val="CE181E"/>
                      <w:sz w:val="24"/>
                      <w:szCs w:val="24"/>
                      <w:lang w:val="fr-FR"/>
                    </w:rPr>
                    <w:t>Si vous entendez l’alerte</w:t>
                  </w:r>
                </w:p>
                <w:p>
                  <w:pPr>
                    <w:pStyle w:val="Contenudetableau"/>
                    <w:jc w:val="left"/>
                    <w:rPr>
                      <w:rFonts w:ascii="Marianne" w:hAnsi="Marianne"/>
                      <w:color w:val="auto"/>
                      <w:sz w:val="24"/>
                      <w:szCs w:val="24"/>
                      <w:lang w:val="fr-FR"/>
                    </w:rPr>
                  </w:pPr>
                  <w:r>
                    <w:rPr>
                      <w:rFonts w:ascii="Marianne" w:hAnsi="Marianne"/>
                      <w:color w:val="auto"/>
                      <w:sz w:val="24"/>
                      <w:szCs w:val="24"/>
                      <w:lang w:val="fr-FR"/>
                    </w:rPr>
                  </w:r>
                </w:p>
                <w:p>
                  <w:pPr>
                    <w:pStyle w:val="Contenudetableau"/>
                    <w:jc w:val="left"/>
                    <w:rPr>
                      <w:rFonts w:ascii="Marianne" w:hAnsi="Marianne"/>
                      <w:color w:val="auto"/>
                      <w:sz w:val="24"/>
                      <w:szCs w:val="24"/>
                      <w:lang w:val="fr-FR"/>
                    </w:rPr>
                  </w:pPr>
                  <w:r>
                    <w:rPr>
                      <w:rFonts w:ascii="Marianne" w:hAnsi="Marianne"/>
                      <w:color w:val="auto"/>
                      <w:sz w:val="24"/>
                      <w:szCs w:val="24"/>
                      <w:lang w:val="fr-FR"/>
                    </w:rPr>
                    <w:t xml:space="preserve">- </w:t>
                  </w:r>
                  <w:r>
                    <w:rPr>
                      <w:rFonts w:ascii="Marianne" w:hAnsi="Marianne"/>
                      <w:color w:val="auto"/>
                      <w:sz w:val="24"/>
                      <w:szCs w:val="24"/>
                      <w:lang w:val="fr-FR"/>
                    </w:rPr>
                    <w:t>Rejoignez le bâtiment le plus proche, fermez toutes les ouvertures et entrées d’air, arrêtez les ventilations et climatisation.</w:t>
                  </w:r>
                </w:p>
                <w:p>
                  <w:pPr>
                    <w:pStyle w:val="Contenudetableau"/>
                    <w:jc w:val="left"/>
                    <w:rPr>
                      <w:rFonts w:ascii="Marianne" w:hAnsi="Marianne"/>
                      <w:color w:val="auto"/>
                      <w:sz w:val="24"/>
                      <w:szCs w:val="24"/>
                      <w:lang w:val="fr-FR"/>
                    </w:rPr>
                  </w:pPr>
                  <w:r>
                    <w:rPr>
                      <w:rFonts w:ascii="Marianne" w:hAnsi="Marianne"/>
                      <w:color w:val="auto"/>
                      <w:sz w:val="24"/>
                      <w:szCs w:val="24"/>
                      <w:lang w:val="fr-FR"/>
                    </w:rPr>
                    <w:t xml:space="preserve">- </w:t>
                  </w:r>
                  <w:r>
                    <w:rPr>
                      <w:rFonts w:ascii="Marianne" w:hAnsi="Marianne"/>
                      <w:color w:val="auto"/>
                      <w:sz w:val="24"/>
                      <w:szCs w:val="24"/>
                      <w:lang w:val="fr-FR"/>
                    </w:rPr>
                    <w:t>Écoutez la radio (Champagne FM Troyes 97.5 ou 91.7 / France Bleu 100.5 ou 100.8).</w:t>
                  </w:r>
                </w:p>
                <w:p>
                  <w:pPr>
                    <w:pStyle w:val="Contenudetableau"/>
                    <w:jc w:val="left"/>
                    <w:rPr>
                      <w:rFonts w:ascii="Marianne" w:hAnsi="Marianne"/>
                      <w:color w:val="auto"/>
                      <w:sz w:val="24"/>
                      <w:szCs w:val="24"/>
                      <w:lang w:val="fr-FR"/>
                    </w:rPr>
                  </w:pPr>
                  <w:r>
                    <w:rPr>
                      <w:rFonts w:ascii="Marianne" w:hAnsi="Marianne"/>
                      <w:color w:val="auto"/>
                      <w:sz w:val="24"/>
                      <w:szCs w:val="24"/>
                      <w:lang w:val="fr-FR"/>
                    </w:rPr>
                    <w:t xml:space="preserve">- </w:t>
                  </w:r>
                  <w:r>
                    <w:rPr>
                      <w:rFonts w:ascii="Marianne" w:hAnsi="Marianne"/>
                      <w:color w:val="auto"/>
                      <w:sz w:val="24"/>
                      <w:szCs w:val="24"/>
                      <w:lang w:val="fr-FR"/>
                    </w:rPr>
                    <w:t>N’allez</w:t>
                  </w:r>
                  <w:r>
                    <w:rPr>
                      <w:rFonts w:ascii="Marianne" w:hAnsi="Marianne"/>
                      <w:color w:val="auto"/>
                      <w:sz w:val="24"/>
                      <w:szCs w:val="24"/>
                      <w:lang w:val="fr-FR"/>
                    </w:rPr>
                    <w:t xml:space="preserve"> pas chercher vos enfants à l’école. </w:t>
                  </w:r>
                </w:p>
                <w:p>
                  <w:pPr>
                    <w:pStyle w:val="Contenudetableau"/>
                    <w:jc w:val="both"/>
                    <w:rPr>
                      <w:rFonts w:ascii="Marianne" w:hAnsi="Marianne"/>
                      <w:color w:val="auto"/>
                      <w:sz w:val="24"/>
                      <w:szCs w:val="24"/>
                      <w:lang w:val="fr-FR"/>
                    </w:rPr>
                  </w:pPr>
                  <w:r>
                    <w:rPr>
                      <w:rFonts w:ascii="Marianne" w:hAnsi="Marianne"/>
                      <w:color w:val="auto"/>
                      <w:sz w:val="24"/>
                      <w:szCs w:val="24"/>
                      <w:lang w:val="fr-FR"/>
                    </w:rPr>
                    <w:t xml:space="preserve">Celle-ci est dotée d’un </w:t>
                  </w:r>
                  <w:r>
                    <w:rPr>
                      <w:rFonts w:ascii="Marianne" w:hAnsi="Marianne"/>
                      <w:b/>
                      <w:bCs/>
                      <w:color w:val="auto"/>
                      <w:sz w:val="24"/>
                      <w:szCs w:val="24"/>
                      <w:lang w:val="fr-FR"/>
                    </w:rPr>
                    <w:t xml:space="preserve">Plan Particulier de Mise en Sûreté (PPMS) </w:t>
                  </w:r>
                  <w:r>
                    <w:rPr>
                      <w:rFonts w:ascii="Marianne" w:hAnsi="Marianne"/>
                      <w:color w:val="auto"/>
                      <w:sz w:val="24"/>
                      <w:szCs w:val="24"/>
                      <w:lang w:val="fr-FR"/>
                    </w:rPr>
                    <w:t>face aux risques majeurs, qui prévoit la prise en charge des enfants.</w:t>
                  </w:r>
                </w:p>
                <w:p>
                  <w:pPr>
                    <w:pStyle w:val="Contenudetableau"/>
                    <w:jc w:val="both"/>
                    <w:rPr>
                      <w:rFonts w:ascii="Marianne" w:hAnsi="Marianne"/>
                      <w:color w:val="auto"/>
                      <w:sz w:val="24"/>
                      <w:szCs w:val="24"/>
                      <w:lang w:val="fr-FR"/>
                    </w:rPr>
                  </w:pPr>
                  <w:r>
                    <w:rPr>
                      <w:rFonts w:ascii="Marianne" w:hAnsi="Marianne"/>
                      <w:color w:val="auto"/>
                      <w:sz w:val="24"/>
                      <w:szCs w:val="24"/>
                      <w:lang w:val="fr-FR"/>
                    </w:rPr>
                    <w:t xml:space="preserve">- </w:t>
                  </w:r>
                  <w:r>
                    <w:rPr>
                      <w:rFonts w:ascii="Marianne" w:hAnsi="Marianne"/>
                      <w:color w:val="auto"/>
                      <w:sz w:val="24"/>
                      <w:szCs w:val="24"/>
                      <w:lang w:val="fr-FR"/>
                    </w:rPr>
                    <w:t xml:space="preserve">Ne </w:t>
                  </w:r>
                  <w:r>
                    <w:rPr>
                      <w:rFonts w:ascii="Marianne" w:hAnsi="Marianne"/>
                      <w:color w:val="auto"/>
                      <w:sz w:val="24"/>
                      <w:szCs w:val="24"/>
                      <w:lang w:val="fr-FR"/>
                    </w:rPr>
                    <w:t>sortez qu’en fin d’alerte ou sur ordre d’évacuation.</w:t>
                  </w:r>
                </w:p>
                <w:p>
                  <w:pPr>
                    <w:pStyle w:val="Contenudetableau"/>
                    <w:jc w:val="left"/>
                    <w:rPr>
                      <w:rFonts w:ascii="Marianne" w:hAnsi="Marianne"/>
                      <w:color w:val="auto"/>
                      <w:sz w:val="24"/>
                      <w:szCs w:val="24"/>
                      <w:lang w:val="fr-FR"/>
                    </w:rPr>
                  </w:pPr>
                  <w:r>
                    <w:rPr>
                      <w:rFonts w:ascii="Marianne" w:hAnsi="Marianne"/>
                      <w:color w:val="auto"/>
                      <w:sz w:val="24"/>
                      <w:szCs w:val="24"/>
                      <w:lang w:val="fr-FR"/>
                    </w:rPr>
                  </w:r>
                </w:p>
              </w:tc>
              <w:tc>
                <w:tcPr>
                  <w:tcW w:w="3120" w:type="dxa"/>
                  <w:tcBorders/>
                  <w:shd w:fill="auto" w:val="clear"/>
                </w:tcPr>
                <w:p>
                  <w:pPr>
                    <w:pStyle w:val="Contenudetableau"/>
                    <w:jc w:val="center"/>
                    <w:rPr>
                      <w:rFonts w:ascii="Marianne" w:hAnsi="Marianne"/>
                      <w:b/>
                      <w:b/>
                      <w:bCs/>
                      <w:i w:val="false"/>
                      <w:i w:val="false"/>
                      <w:iCs w:val="false"/>
                      <w:color w:val="512480"/>
                      <w:sz w:val="24"/>
                      <w:szCs w:val="24"/>
                      <w:u w:val="single"/>
                      <w:lang w:val="fr-FR"/>
                    </w:rPr>
                  </w:pPr>
                  <w:r>
                    <w:rPr>
                      <w:rFonts w:ascii="Marianne" w:hAnsi="Marianne"/>
                      <w:b/>
                      <w:bCs/>
                      <w:i w:val="false"/>
                      <w:iCs w:val="false"/>
                      <w:color w:val="512480"/>
                      <w:sz w:val="24"/>
                      <w:szCs w:val="24"/>
                      <w:u w:val="single"/>
                      <w:lang w:val="fr-FR"/>
                    </w:rPr>
                    <w:t>APRÈS</w:t>
                  </w:r>
                  <w:r>
                    <w:rPr>
                      <w:rFonts w:ascii="Marianne" w:hAnsi="Marianne"/>
                      <w:b/>
                      <w:bCs/>
                      <w:i w:val="false"/>
                      <w:iCs w:val="false"/>
                      <w:color w:val="512480"/>
                      <w:sz w:val="24"/>
                      <w:szCs w:val="24"/>
                      <w:u w:val="single"/>
                      <w:lang w:val="fr-FR"/>
                    </w:rPr>
                    <w:t xml:space="preserve"> L’ACCIDENT</w:t>
                  </w:r>
                </w:p>
                <w:p>
                  <w:pPr>
                    <w:pStyle w:val="Contenudetableau"/>
                    <w:jc w:val="center"/>
                    <w:rPr>
                      <w:rFonts w:ascii="Marianne" w:hAnsi="Marianne"/>
                      <w:b/>
                      <w:b/>
                      <w:bCs/>
                      <w:color w:val="CE181E"/>
                      <w:sz w:val="24"/>
                      <w:szCs w:val="24"/>
                      <w:lang w:val="fr-FR"/>
                    </w:rPr>
                  </w:pPr>
                  <w:r>
                    <w:rPr>
                      <w:rFonts w:ascii="Marianne" w:hAnsi="Marianne"/>
                      <w:b/>
                      <w:bCs/>
                      <w:color w:val="CE181E"/>
                      <w:sz w:val="24"/>
                      <w:szCs w:val="24"/>
                      <w:lang w:val="fr-FR"/>
                    </w:rPr>
                  </w:r>
                </w:p>
                <w:p>
                  <w:pPr>
                    <w:pStyle w:val="Contenudetableau"/>
                    <w:jc w:val="center"/>
                    <w:rPr>
                      <w:rFonts w:ascii="Marianne" w:hAnsi="Marianne"/>
                      <w:b/>
                      <w:b/>
                      <w:bCs/>
                      <w:color w:val="CE181E"/>
                      <w:sz w:val="24"/>
                      <w:szCs w:val="24"/>
                      <w:lang w:val="fr-FR"/>
                    </w:rPr>
                  </w:pPr>
                  <w:r>
                    <w:rPr>
                      <w:rFonts w:ascii="Marianne" w:hAnsi="Marianne"/>
                      <w:b/>
                      <w:bCs/>
                      <w:color w:val="CE181E"/>
                      <w:sz w:val="24"/>
                      <w:szCs w:val="24"/>
                      <w:lang w:val="fr-FR"/>
                    </w:rPr>
                    <w:t>Respectez les consignes données par les autorités</w:t>
                  </w:r>
                </w:p>
                <w:p>
                  <w:pPr>
                    <w:pStyle w:val="Contenudetableau"/>
                    <w:jc w:val="center"/>
                    <w:rPr>
                      <w:rFonts w:ascii="Marianne" w:hAnsi="Marianne"/>
                      <w:color w:val="auto"/>
                      <w:sz w:val="24"/>
                      <w:szCs w:val="24"/>
                      <w:lang w:val="fr-FR"/>
                    </w:rPr>
                  </w:pPr>
                  <w:r>
                    <w:rPr>
                      <w:rFonts w:ascii="Marianne" w:hAnsi="Marianne"/>
                      <w:color w:val="auto"/>
                      <w:sz w:val="24"/>
                      <w:szCs w:val="24"/>
                      <w:lang w:val="fr-FR"/>
                    </w:rPr>
                  </w:r>
                </w:p>
                <w:p>
                  <w:pPr>
                    <w:pStyle w:val="Contenudetableau"/>
                    <w:jc w:val="center"/>
                    <w:rPr>
                      <w:rFonts w:ascii="Marianne" w:hAnsi="Marianne"/>
                      <w:color w:val="auto"/>
                      <w:sz w:val="24"/>
                      <w:szCs w:val="24"/>
                      <w:lang w:val="fr-FR"/>
                    </w:rPr>
                  </w:pPr>
                  <w:r>
                    <w:rPr>
                      <w:rFonts w:ascii="Marianne" w:hAnsi="Marianne"/>
                      <w:color w:val="auto"/>
                      <w:sz w:val="24"/>
                      <w:szCs w:val="24"/>
                      <w:lang w:val="fr-FR"/>
                    </w:rPr>
                  </w:r>
                </w:p>
                <w:p>
                  <w:pPr>
                    <w:pStyle w:val="Contenudetableau"/>
                    <w:jc w:val="both"/>
                    <w:rPr>
                      <w:rFonts w:ascii="Marianne" w:hAnsi="Marianne"/>
                      <w:color w:val="auto"/>
                      <w:sz w:val="24"/>
                      <w:szCs w:val="24"/>
                      <w:lang w:val="fr-FR"/>
                    </w:rPr>
                  </w:pPr>
                  <w:r>
                    <w:rPr>
                      <w:rFonts w:ascii="Marianne" w:hAnsi="Marianne"/>
                      <w:color w:val="auto"/>
                      <w:sz w:val="24"/>
                      <w:szCs w:val="24"/>
                      <w:lang w:val="fr-FR"/>
                    </w:rPr>
                  </w:r>
                </w:p>
              </w:tc>
            </w:tr>
          </w:tbl>
          <w:p>
            <w:pPr>
              <w:pStyle w:val="Normal"/>
              <w:rPr>
                <w:rFonts w:ascii="Marianne" w:hAnsi="Marianne"/>
              </w:rPr>
            </w:pPr>
            <w:r>
              <w:rPr>
                <w:rFonts w:ascii="Marianne" w:hAnsi="Marianne"/>
              </w:rPr>
              <w:drawing>
                <wp:anchor behindDoc="0" distT="0" distB="0" distL="0" distR="0" simplePos="0" locked="0" layoutInCell="1" allowOverlap="1" relativeHeight="27">
                  <wp:simplePos x="0" y="0"/>
                  <wp:positionH relativeFrom="column">
                    <wp:posOffset>1905</wp:posOffset>
                  </wp:positionH>
                  <wp:positionV relativeFrom="paragraph">
                    <wp:posOffset>640715</wp:posOffset>
                  </wp:positionV>
                  <wp:extent cx="6798310" cy="2203450"/>
                  <wp:effectExtent l="0" t="0" r="0" b="0"/>
                  <wp:wrapSquare wrapText="largest"/>
                  <wp:docPr id="49"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7" descr=""/>
                          <pic:cNvPicPr>
                            <a:picLocks noChangeAspect="1" noChangeArrowheads="1"/>
                          </pic:cNvPicPr>
                        </pic:nvPicPr>
                        <pic:blipFill>
                          <a:blip r:embed="rId46"/>
                          <a:srcRect l="0" t="6419" r="621" b="2875"/>
                          <a:stretch>
                            <a:fillRect/>
                          </a:stretch>
                        </pic:blipFill>
                        <pic:spPr bwMode="auto">
                          <a:xfrm>
                            <a:off x="0" y="0"/>
                            <a:ext cx="6798310" cy="2203450"/>
                          </a:xfrm>
                          <a:prstGeom prst="rect">
                            <a:avLst/>
                          </a:prstGeom>
                        </pic:spPr>
                      </pic:pic>
                    </a:graphicData>
                  </a:graphic>
                </wp:anchor>
              </w:drawing>
            </w:r>
          </w:p>
        </w:tc>
      </w:tr>
    </w:tbl>
    <w:p>
      <w:pPr>
        <w:pStyle w:val="Normal"/>
        <w:rPr/>
      </w:pPr>
      <w:r>
        <w:rPr/>
      </w:r>
    </w:p>
    <w:p>
      <w:pPr>
        <w:pStyle w:val="Normal"/>
        <w:rPr/>
      </w:pPr>
      <w:r>
        <w:rPr/>
        <mc:AlternateContent>
          <mc:Choice Requires="wps">
            <w:drawing>
              <wp:anchor behindDoc="0" distT="0" distB="0" distL="0" distR="0" simplePos="0" locked="0" layoutInCell="1" allowOverlap="1" relativeHeight="45">
                <wp:simplePos x="0" y="0"/>
                <wp:positionH relativeFrom="column">
                  <wp:posOffset>1738630</wp:posOffset>
                </wp:positionH>
                <wp:positionV relativeFrom="page">
                  <wp:posOffset>2474595</wp:posOffset>
                </wp:positionV>
                <wp:extent cx="4150360" cy="334010"/>
                <wp:effectExtent l="0" t="0" r="0" b="0"/>
                <wp:wrapSquare wrapText="largest"/>
                <wp:docPr id="50" name="Forme10"/>
                <a:graphic xmlns:a="http://schemas.openxmlformats.org/drawingml/2006/main">
                  <a:graphicData uri="http://schemas.microsoft.com/office/word/2010/wordprocessingShape">
                    <wps:wsp>
                      <wps:cNvSpPr txBox="1"/>
                      <wps:spPr>
                        <a:xfrm>
                          <a:off x="0" y="0"/>
                          <a:ext cx="4149720" cy="333360"/>
                        </a:xfrm>
                        <a:prstGeom prst="rect">
                          <a:avLst/>
                        </a:prstGeom>
                        <a:noFill/>
                        <a:ln>
                          <a:noFill/>
                        </a:ln>
                      </wps:spPr>
                      <wps:txbx>
                        <w:txbxContent>
                          <w:p>
                            <w:pPr>
                              <w:bidi w:val="0"/>
                              <w:jc w:val="center"/>
                              <w:rPr/>
                            </w:pPr>
                            <w:r>
                              <w:rPr>
                                <w:sz w:val="40"/>
                                <w:b/>
                                <w:szCs w:val="40"/>
                                <w:bCs/>
                                <w:rFonts w:ascii="Marianne" w:hAnsi="Marianne"/>
                                <w:color w:val="FFFFFF"/>
                                <w:lang w:val="fr-FR" w:eastAsia="fr-FR" w:bidi="fr-FR"/>
                              </w:rPr>
                              <w:t>CE QUE VOUS DEVEZ FAIRE</w:t>
                            </w:r>
                          </w:p>
                        </w:txbxContent>
                      </wps:txbx>
                      <wps:bodyPr wrap="square" lIns="0" rIns="0" tIns="0" bIns="0">
                        <a:spAutoFit/>
                      </wps:bodyPr>
                    </wps:wsp>
                  </a:graphicData>
                </a:graphic>
              </wp:anchor>
            </w:drawing>
          </mc:Choice>
          <mc:Fallback>
            <w:pict>
              <v:shape id="shape_0" ID="Forme10" stroked="f" style="position:absolute;margin-left:136.9pt;margin-top:194.85pt;width:326.7pt;height:26.2pt;mso-position-vertical-relative:page" type="shapetype_202">
                <v:textbox>
                  <w:txbxContent>
                    <w:p>
                      <w:pPr>
                        <w:bidi w:val="0"/>
                        <w:jc w:val="center"/>
                        <w:rPr/>
                      </w:pPr>
                      <w:r>
                        <w:rPr>
                          <w:sz w:val="40"/>
                          <w:b/>
                          <w:szCs w:val="40"/>
                          <w:bCs/>
                          <w:rFonts w:ascii="Marianne" w:hAnsi="Marianne"/>
                          <w:color w:val="FFFFFF"/>
                          <w:lang w:val="fr-FR" w:eastAsia="fr-FR" w:bidi="fr-FR"/>
                        </w:rPr>
                        <w:t>CE QUE VOUS DEVEZ FAIRE</w:t>
                      </w:r>
                    </w:p>
                  </w:txbxContent>
                </v:textbox>
                <w10:wrap type="square"/>
                <v:fill o:detectmouseclick="t" on="false"/>
                <v:stroke color="black" joinstyle="round" endcap="flat"/>
              </v:shape>
            </w:pict>
          </mc:Fallback>
        </mc:AlternateContent>
      </w:r>
    </w:p>
    <w:tbl>
      <w:tblPr>
        <w:tblW w:w="10772" w:type="dxa"/>
        <w:jc w:val="left"/>
        <w:tblInd w:w="0" w:type="dxa"/>
        <w:tbl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blBorders>
        <w:tblCellMar>
          <w:top w:w="55" w:type="dxa"/>
          <w:left w:w="37" w:type="dxa"/>
          <w:bottom w:w="55" w:type="dxa"/>
          <w:right w:w="55" w:type="dxa"/>
        </w:tblCellMar>
      </w:tblPr>
      <w:tblGrid>
        <w:gridCol w:w="10772"/>
      </w:tblGrid>
      <w:tr>
        <w:trPr/>
        <w:tc>
          <w:tcPr>
            <w:tcW w:w="10772" w:type="dxa"/>
            <w:tc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cBorders>
            <w:shd w:fill="auto" w:val="clear"/>
            <w:tcMar>
              <w:left w:w="37" w:type="dxa"/>
            </w:tcMar>
          </w:tcPr>
          <w:p>
            <w:pPr>
              <w:pStyle w:val="Contenudetableau"/>
              <w:rPr>
                <w:rFonts w:ascii="Marianne" w:hAnsi="Marianne"/>
                <w:sz w:val="32"/>
                <w:szCs w:val="32"/>
              </w:rPr>
            </w:pPr>
            <w:r>
              <w:rPr>
                <w:rFonts w:ascii="Marianne" w:hAnsi="Marianne"/>
                <w:sz w:val="32"/>
                <w:szCs w:val="32"/>
              </w:rPr>
              <w:drawing>
                <wp:anchor behindDoc="0" distT="0" distB="0" distL="0" distR="0" simplePos="0" locked="0" layoutInCell="1" allowOverlap="1" relativeHeight="60">
                  <wp:simplePos x="0" y="0"/>
                  <wp:positionH relativeFrom="column">
                    <wp:posOffset>-5715</wp:posOffset>
                  </wp:positionH>
                  <wp:positionV relativeFrom="paragraph">
                    <wp:posOffset>-16510</wp:posOffset>
                  </wp:positionV>
                  <wp:extent cx="949960" cy="1125855"/>
                  <wp:effectExtent l="0" t="0" r="0" b="0"/>
                  <wp:wrapSquare wrapText="largest"/>
                  <wp:docPr id="51" name="Image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61" descr=""/>
                          <pic:cNvPicPr>
                            <a:picLocks noChangeAspect="1" noChangeArrowheads="1"/>
                          </pic:cNvPicPr>
                        </pic:nvPicPr>
                        <pic:blipFill>
                          <a:blip r:embed="rId47"/>
                          <a:stretch>
                            <a:fillRect/>
                          </a:stretch>
                        </pic:blipFill>
                        <pic:spPr bwMode="auto">
                          <a:xfrm>
                            <a:off x="0" y="0"/>
                            <a:ext cx="949960" cy="1125855"/>
                          </a:xfrm>
                          <a:prstGeom prst="rect">
                            <a:avLst/>
                          </a:prstGeom>
                        </pic:spPr>
                      </pic:pic>
                    </a:graphicData>
                  </a:graphic>
                </wp:anchor>
              </w:drawing>
            </w:r>
          </w:p>
          <w:p>
            <w:pPr>
              <w:pStyle w:val="Contenudetableau"/>
              <w:jc w:val="center"/>
              <w:rPr>
                <w:rFonts w:ascii="Marianne" w:hAnsi="Marianne"/>
                <w:b/>
                <w:b/>
                <w:bCs/>
                <w:color w:val="FFFF00"/>
                <w:sz w:val="52"/>
                <w:szCs w:val="52"/>
                <w:highlight w:val="red"/>
                <w:lang w:val="fr-FR"/>
              </w:rPr>
            </w:pPr>
            <w:r>
              <w:rPr>
                <w:rFonts w:ascii="Marianne" w:hAnsi="Marianne"/>
                <w:b/>
                <w:bCs/>
                <w:color w:val="FFFF00"/>
                <w:sz w:val="52"/>
                <w:szCs w:val="52"/>
                <w:highlight w:val="red"/>
                <w:lang w:val="fr-FR"/>
              </w:rPr>
              <w:t xml:space="preserve">   </w:t>
            </w:r>
            <w:r>
              <w:rPr>
                <w:rFonts w:ascii="Marianne" w:hAnsi="Marianne"/>
                <w:b/>
                <w:bCs/>
                <w:color w:val="FFFF00"/>
                <w:sz w:val="52"/>
                <w:szCs w:val="52"/>
                <w:highlight w:val="red"/>
                <w:lang w:val="fr-FR"/>
              </w:rPr>
              <w:t xml:space="preserve">ALERTE CNPE   </w:t>
            </w:r>
          </w:p>
          <w:p>
            <w:pPr>
              <w:pStyle w:val="Contenudetableau"/>
              <w:jc w:val="center"/>
              <w:rPr>
                <w:rFonts w:ascii="Marianne" w:hAnsi="Marianne"/>
                <w:color w:val="FFFF00"/>
                <w:sz w:val="24"/>
                <w:szCs w:val="24"/>
                <w:highlight w:val="red"/>
                <w:lang w:val="fr-FR"/>
              </w:rPr>
            </w:pPr>
            <w:r>
              <w:rPr>
                <w:rFonts w:ascii="Marianne" w:hAnsi="Marianne"/>
                <w:color w:val="FFFF00"/>
                <w:sz w:val="24"/>
                <w:szCs w:val="24"/>
                <w:highlight w:val="red"/>
                <w:lang w:val="fr-FR"/>
              </w:rPr>
            </w:r>
          </w:p>
          <w:p>
            <w:pPr>
              <w:pStyle w:val="Contenudetableau"/>
              <w:jc w:val="center"/>
              <w:rPr>
                <w:rFonts w:ascii="Marianne" w:hAnsi="Marianne"/>
                <w:color w:val="FFFF00"/>
                <w:sz w:val="24"/>
                <w:szCs w:val="24"/>
                <w:highlight w:val="red"/>
                <w:lang w:val="fr-FR"/>
              </w:rPr>
            </w:pPr>
            <w:r>
              <w:rPr>
                <w:rFonts w:ascii="Marianne" w:hAnsi="Marianne"/>
                <w:color w:val="FFFF00"/>
                <w:sz w:val="24"/>
                <w:szCs w:val="24"/>
                <w:highlight w:val="red"/>
                <w:lang w:val="fr-FR"/>
              </w:rPr>
            </w:r>
          </w:p>
          <w:p>
            <w:pPr>
              <w:pStyle w:val="Contenudetableau"/>
              <w:jc w:val="center"/>
              <w:rPr>
                <w:rFonts w:ascii="Marianne" w:hAnsi="Marianne"/>
                <w:color w:val="FFFF00"/>
                <w:sz w:val="24"/>
                <w:szCs w:val="24"/>
                <w:highlight w:val="red"/>
                <w:lang w:val="fr-FR"/>
              </w:rPr>
            </w:pPr>
            <w:r>
              <w:rPr>
                <w:rFonts w:ascii="Marianne" w:hAnsi="Marianne"/>
                <w:color w:val="FFFF00"/>
                <w:sz w:val="24"/>
                <w:szCs w:val="24"/>
                <w:highlight w:val="red"/>
                <w:lang w:val="fr-FR"/>
              </w:rPr>
            </w:r>
          </w:p>
          <w:p>
            <w:pPr>
              <w:pStyle w:val="Contenudetableau"/>
              <w:jc w:val="both"/>
              <w:rPr>
                <w:rFonts w:ascii="Marianne" w:hAnsi="Marianne"/>
                <w:sz w:val="24"/>
                <w:szCs w:val="24"/>
                <w:lang w:val="fr-FR"/>
              </w:rPr>
            </w:pPr>
            <w:r>
              <w:rPr>
                <w:rFonts w:ascii="Marianne" w:hAnsi="Marianne"/>
                <w:sz w:val="24"/>
                <w:szCs w:val="24"/>
                <w:lang w:val="fr-FR"/>
              </w:rPr>
              <w:t xml:space="preserve">En cas d’évènement majeur au CNPE de Nogent-sur-Seine, la population située dans la </w:t>
            </w:r>
            <w:r>
              <w:rPr>
                <w:rFonts w:ascii="Marianne" w:hAnsi="Marianne"/>
                <w:b/>
                <w:bCs/>
                <w:sz w:val="24"/>
                <w:szCs w:val="24"/>
                <w:lang w:val="fr-FR"/>
              </w:rPr>
              <w:t>zone de protection réflexe (4,5 km autour du site)</w:t>
            </w:r>
            <w:r>
              <w:rPr>
                <w:rFonts w:ascii="Marianne" w:hAnsi="Marianne"/>
                <w:sz w:val="24"/>
                <w:szCs w:val="24"/>
                <w:lang w:val="fr-FR"/>
              </w:rPr>
              <w:t xml:space="preserve"> est avertie au moyen des sirènes d’alerte et par un dispositif automatique d’appel téléphonique mis en place par EDF. La population doit rejoindre au plus vite un bâtiment en dur, se mettre à l’abri et à l’écoute de la radio qui diffuserait les consignes de sécurité des autorités.</w:t>
            </w:r>
          </w:p>
          <w:tbl>
            <w:tblPr>
              <w:tblW w:w="10662" w:type="dxa"/>
              <w:jc w:val="left"/>
              <w:tblInd w:w="0" w:type="dxa"/>
              <w:tblBorders/>
              <w:tblCellMar>
                <w:top w:w="55" w:type="dxa"/>
                <w:left w:w="55" w:type="dxa"/>
                <w:bottom w:w="55" w:type="dxa"/>
                <w:right w:w="55" w:type="dxa"/>
              </w:tblCellMar>
            </w:tblPr>
            <w:tblGrid>
              <w:gridCol w:w="3554"/>
              <w:gridCol w:w="3554"/>
              <w:gridCol w:w="3554"/>
            </w:tblGrid>
            <w:tr>
              <w:trPr>
                <w:tblHeader w:val="true"/>
              </w:trPr>
              <w:tc>
                <w:tcPr>
                  <w:tcW w:w="3554" w:type="dxa"/>
                  <w:tcBorders/>
                  <w:shd w:fill="auto" w:val="clear"/>
                </w:tcPr>
                <w:p>
                  <w:pPr>
                    <w:pStyle w:val="Contenudetableau"/>
                    <w:jc w:val="center"/>
                    <w:rPr>
                      <w:rFonts w:ascii="Marianne" w:hAnsi="Marianne"/>
                      <w:b/>
                      <w:b/>
                      <w:bCs/>
                      <w:color w:val="FF3333"/>
                      <w:sz w:val="24"/>
                      <w:szCs w:val="24"/>
                      <w:lang w:val="fr-FR"/>
                    </w:rPr>
                  </w:pPr>
                  <w:r>
                    <w:rPr>
                      <w:rFonts w:ascii="Marianne" w:hAnsi="Marianne"/>
                      <w:b/>
                      <w:bCs/>
                      <w:color w:val="FF3333"/>
                      <w:sz w:val="24"/>
                      <w:szCs w:val="24"/>
                      <w:lang w:val="fr-FR"/>
                    </w:rPr>
                    <w:t>Début de l’alerte</w:t>
                  </w:r>
                </w:p>
                <w:p>
                  <w:pPr>
                    <w:pStyle w:val="Contenudetableau"/>
                    <w:jc w:val="left"/>
                    <w:rPr>
                      <w:rFonts w:ascii="Marianne" w:hAnsi="Marianne"/>
                      <w:b/>
                      <w:b/>
                      <w:bCs/>
                      <w:sz w:val="24"/>
                      <w:szCs w:val="24"/>
                      <w:lang w:val="fr-FR"/>
                    </w:rPr>
                  </w:pPr>
                  <w:r>
                    <w:rPr>
                      <w:rFonts w:ascii="Marianne" w:hAnsi="Marianne"/>
                      <w:b/>
                      <w:bCs/>
                      <w:sz w:val="24"/>
                      <w:szCs w:val="24"/>
                      <w:lang w:val="fr-FR"/>
                    </w:rPr>
                  </w:r>
                </w:p>
                <w:p>
                  <w:pPr>
                    <w:pStyle w:val="Contenudetableau"/>
                    <w:jc w:val="center"/>
                    <w:rPr>
                      <w:rFonts w:ascii="Marianne" w:hAnsi="Marianne"/>
                      <w:color w:val="FF3333"/>
                      <w:sz w:val="24"/>
                      <w:szCs w:val="24"/>
                      <w:lang w:val="fr-FR"/>
                    </w:rPr>
                  </w:pPr>
                  <w:r>
                    <w:rPr>
                      <w:rFonts w:ascii="Marianne" w:hAnsi="Marianne"/>
                      <w:b/>
                      <w:bCs/>
                      <w:color w:val="FF3333"/>
                      <w:sz w:val="24"/>
                      <w:szCs w:val="24"/>
                      <w:lang w:val="fr-FR"/>
                    </w:rPr>
                    <w:t>En cas d’évènement nécessitant une mise à l’abri</w:t>
                  </w:r>
                  <w:r>
                    <w:rPr>
                      <w:rFonts w:ascii="Marianne" w:hAnsi="Marianne"/>
                      <w:color w:val="FF3333"/>
                      <w:sz w:val="24"/>
                      <w:szCs w:val="24"/>
                      <w:lang w:val="fr-FR"/>
                    </w:rPr>
                    <w:t xml:space="preserve"> :</w:t>
                  </w:r>
                </w:p>
                <w:p>
                  <w:pPr>
                    <w:pStyle w:val="Contenudetableau"/>
                    <w:jc w:val="center"/>
                    <w:rPr>
                      <w:rFonts w:ascii="Marianne" w:hAnsi="Marianne"/>
                      <w:sz w:val="24"/>
                      <w:szCs w:val="24"/>
                      <w:lang w:val="fr-FR"/>
                    </w:rPr>
                  </w:pPr>
                  <w:r>
                    <w:rPr>
                      <w:rFonts w:ascii="Marianne" w:hAnsi="Marianne"/>
                      <w:sz w:val="24"/>
                      <w:szCs w:val="24"/>
                      <w:lang w:val="fr-FR"/>
                    </w:rPr>
                    <w:t>l’alerte sera donnée par la sirène, testée chaque 1</w:t>
                  </w:r>
                  <w:r>
                    <w:rPr>
                      <w:rFonts w:ascii="Marianne" w:hAnsi="Marianne"/>
                      <w:sz w:val="24"/>
                      <w:szCs w:val="24"/>
                      <w:vertAlign w:val="superscript"/>
                      <w:lang w:val="fr-FR"/>
                    </w:rPr>
                    <w:t>er</w:t>
                  </w:r>
                  <w:r>
                    <w:rPr>
                      <w:rFonts w:ascii="Marianne" w:hAnsi="Marianne"/>
                      <w:sz w:val="24"/>
                      <w:szCs w:val="24"/>
                      <w:lang w:val="fr-FR"/>
                    </w:rPr>
                    <w:t xml:space="preserve"> mercredi du mois à midi.</w:t>
                  </w:r>
                </w:p>
                <w:p>
                  <w:pPr>
                    <w:pStyle w:val="Contenudetableau"/>
                    <w:jc w:val="center"/>
                    <w:rPr>
                      <w:rFonts w:ascii="Marianne" w:hAnsi="Marianne"/>
                      <w:sz w:val="24"/>
                      <w:szCs w:val="24"/>
                      <w:lang w:val="fr-FR"/>
                    </w:rPr>
                  </w:pPr>
                  <w:r>
                    <w:rPr>
                      <w:rFonts w:ascii="Marianne" w:hAnsi="Marianne"/>
                      <w:sz w:val="24"/>
                      <w:szCs w:val="24"/>
                      <w:lang w:val="fr-FR"/>
                    </w:rPr>
                    <w:t>Elle émet un son caractéristique en 3 séquences d’1 minute et 41 secondes soit le signal national d’alerte.</w:t>
                  </w:r>
                </w:p>
              </w:tc>
              <w:tc>
                <w:tcPr>
                  <w:tcW w:w="3554" w:type="dxa"/>
                  <w:tcBorders/>
                  <w:shd w:fill="auto" w:val="clear"/>
                </w:tcPr>
                <w:p>
                  <w:pPr>
                    <w:pStyle w:val="Contenudetableau"/>
                    <w:jc w:val="left"/>
                    <w:rPr>
                      <w:rFonts w:ascii="Marianne" w:hAnsi="Marianne"/>
                      <w:sz w:val="20"/>
                      <w:szCs w:val="20"/>
                      <w:lang w:val="fr-FR"/>
                    </w:rPr>
                  </w:pPr>
                  <w:r>
                    <w:rPr>
                      <w:rFonts w:ascii="Marianne" w:hAnsi="Marianne"/>
                      <w:sz w:val="20"/>
                      <w:szCs w:val="20"/>
                      <w:lang w:val="fr-FR"/>
                    </w:rPr>
                    <w:drawing>
                      <wp:anchor behindDoc="0" distT="0" distB="0" distL="0" distR="0" simplePos="0" locked="0" layoutInCell="1" allowOverlap="1" relativeHeight="49">
                        <wp:simplePos x="0" y="0"/>
                        <wp:positionH relativeFrom="column">
                          <wp:align>center</wp:align>
                        </wp:positionH>
                        <wp:positionV relativeFrom="paragraph">
                          <wp:posOffset>635</wp:posOffset>
                        </wp:positionV>
                        <wp:extent cx="1774190" cy="2273300"/>
                        <wp:effectExtent l="0" t="0" r="0" b="0"/>
                        <wp:wrapSquare wrapText="largest"/>
                        <wp:docPr id="52" name="Imag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8" descr=""/>
                                <pic:cNvPicPr>
                                  <a:picLocks noChangeAspect="1" noChangeArrowheads="1"/>
                                </pic:cNvPicPr>
                              </pic:nvPicPr>
                              <pic:blipFill>
                                <a:blip r:embed="rId48"/>
                                <a:stretch>
                                  <a:fillRect/>
                                </a:stretch>
                              </pic:blipFill>
                              <pic:spPr bwMode="auto">
                                <a:xfrm>
                                  <a:off x="0" y="0"/>
                                  <a:ext cx="1774190" cy="2273300"/>
                                </a:xfrm>
                                <a:prstGeom prst="rect">
                                  <a:avLst/>
                                </a:prstGeom>
                              </pic:spPr>
                            </pic:pic>
                          </a:graphicData>
                        </a:graphic>
                      </wp:anchor>
                    </w:drawing>
                  </w:r>
                </w:p>
              </w:tc>
              <w:tc>
                <w:tcPr>
                  <w:tcW w:w="3554" w:type="dxa"/>
                  <w:tcBorders/>
                  <w:shd w:fill="auto" w:val="clear"/>
                </w:tcPr>
                <w:p>
                  <w:pPr>
                    <w:pStyle w:val="Contenudetableau"/>
                    <w:jc w:val="center"/>
                    <w:rPr>
                      <w:rFonts w:ascii="Marianne" w:hAnsi="Marianne"/>
                      <w:b/>
                      <w:b/>
                      <w:bCs/>
                      <w:color w:val="0000FF"/>
                      <w:sz w:val="24"/>
                      <w:szCs w:val="24"/>
                      <w:lang w:val="fr-FR"/>
                    </w:rPr>
                  </w:pPr>
                  <w:r>
                    <w:rPr>
                      <w:rFonts w:ascii="Marianne" w:hAnsi="Marianne"/>
                      <w:b/>
                      <w:bCs/>
                      <w:color w:val="0000FF"/>
                      <w:sz w:val="24"/>
                      <w:szCs w:val="24"/>
                      <w:lang w:val="fr-FR"/>
                    </w:rPr>
                    <w:t>Fin de l’alerte</w:t>
                  </w:r>
                </w:p>
                <w:p>
                  <w:pPr>
                    <w:pStyle w:val="Contenudetableau"/>
                    <w:jc w:val="center"/>
                    <w:rPr>
                      <w:rFonts w:ascii="Marianne" w:hAnsi="Marianne"/>
                      <w:b/>
                      <w:b/>
                      <w:bCs/>
                      <w:color w:val="0000FF"/>
                      <w:sz w:val="24"/>
                      <w:szCs w:val="24"/>
                      <w:lang w:val="fr-FR"/>
                    </w:rPr>
                  </w:pPr>
                  <w:r>
                    <w:rPr>
                      <w:rFonts w:ascii="Marianne" w:hAnsi="Marianne"/>
                      <w:b/>
                      <w:bCs/>
                      <w:color w:val="0000FF"/>
                      <w:sz w:val="24"/>
                      <w:szCs w:val="24"/>
                      <w:lang w:val="fr-FR"/>
                    </w:rPr>
                  </w:r>
                </w:p>
                <w:p>
                  <w:pPr>
                    <w:pStyle w:val="Contenudetableau"/>
                    <w:jc w:val="center"/>
                    <w:rPr>
                      <w:rFonts w:ascii="Marianne" w:hAnsi="Marianne"/>
                      <w:b/>
                      <w:b/>
                      <w:bCs/>
                      <w:color w:val="0000FF"/>
                      <w:sz w:val="24"/>
                      <w:szCs w:val="24"/>
                      <w:lang w:val="fr-FR"/>
                    </w:rPr>
                  </w:pPr>
                  <w:r>
                    <w:rPr>
                      <w:rFonts w:ascii="Marianne" w:hAnsi="Marianne"/>
                      <w:b/>
                      <w:bCs/>
                      <w:color w:val="0000FF"/>
                      <w:sz w:val="24"/>
                      <w:szCs w:val="24"/>
                      <w:lang w:val="fr-FR"/>
                    </w:rPr>
                    <w:t>Une fois le danger écarté :</w:t>
                  </w:r>
                </w:p>
                <w:p>
                  <w:pPr>
                    <w:pStyle w:val="Contenudetableau"/>
                    <w:jc w:val="center"/>
                    <w:rPr>
                      <w:rFonts w:ascii="Marianne" w:hAnsi="Marianne"/>
                      <w:b/>
                      <w:b/>
                      <w:bCs/>
                      <w:color w:val="0000FF"/>
                      <w:sz w:val="24"/>
                      <w:szCs w:val="24"/>
                      <w:lang w:val="fr-FR"/>
                    </w:rPr>
                  </w:pPr>
                  <w:r>
                    <w:rPr>
                      <w:rFonts w:ascii="Marianne" w:hAnsi="Marianne"/>
                      <w:b/>
                      <w:bCs/>
                      <w:color w:val="0000FF"/>
                      <w:sz w:val="24"/>
                      <w:szCs w:val="24"/>
                      <w:lang w:val="fr-FR"/>
                    </w:rPr>
                  </w:r>
                </w:p>
                <w:p>
                  <w:pPr>
                    <w:pStyle w:val="Contenudetableau"/>
                    <w:jc w:val="center"/>
                    <w:rPr>
                      <w:rFonts w:ascii="Marianne" w:hAnsi="Marianne"/>
                      <w:color w:val="auto"/>
                      <w:sz w:val="24"/>
                      <w:szCs w:val="24"/>
                      <w:lang w:val="fr-FR"/>
                    </w:rPr>
                  </w:pPr>
                  <w:r>
                    <w:rPr>
                      <w:rFonts w:ascii="Marianne" w:hAnsi="Marianne"/>
                      <w:color w:val="auto"/>
                      <w:sz w:val="24"/>
                      <w:szCs w:val="24"/>
                      <w:lang w:val="fr-FR"/>
                    </w:rPr>
                    <w:t>les sirènes émettent le signal de fin d’alerte, un son continu de 30 secondes.</w:t>
                  </w:r>
                </w:p>
              </w:tc>
            </w:tr>
          </w:tbl>
          <w:p>
            <w:pPr>
              <w:pStyle w:val="Contenudetableau"/>
              <w:jc w:val="center"/>
              <w:rPr>
                <w:rFonts w:ascii="Marianne" w:hAnsi="Marianne"/>
                <w:sz w:val="24"/>
                <w:szCs w:val="24"/>
                <w:lang w:val="fr-FR"/>
              </w:rPr>
            </w:pPr>
            <w:r>
              <w:rPr>
                <w:rFonts w:ascii="Marianne" w:hAnsi="Marianne"/>
                <w:sz w:val="24"/>
                <w:szCs w:val="24"/>
                <w:lang w:val="fr-FR"/>
              </w:rPr>
            </w:r>
          </w:p>
          <w:tbl>
            <w:tblPr>
              <w:tblW w:w="10662" w:type="dxa"/>
              <w:jc w:val="left"/>
              <w:tblInd w:w="0" w:type="dxa"/>
              <w:tblBorders>
                <w:top w:val="single" w:sz="2" w:space="0" w:color="ED1C24"/>
                <w:left w:val="single" w:sz="2" w:space="0" w:color="ED1C24"/>
                <w:bottom w:val="single" w:sz="2" w:space="0" w:color="ED1C24"/>
                <w:right w:val="single" w:sz="2" w:space="0" w:color="ED1C24"/>
                <w:insideH w:val="single" w:sz="2" w:space="0" w:color="ED1C24"/>
                <w:insideV w:val="single" w:sz="2" w:space="0" w:color="ED1C24"/>
              </w:tblBorders>
              <w:tblCellMar>
                <w:top w:w="55" w:type="dxa"/>
                <w:left w:w="54" w:type="dxa"/>
                <w:bottom w:w="55" w:type="dxa"/>
                <w:right w:w="55" w:type="dxa"/>
              </w:tblCellMar>
            </w:tblPr>
            <w:tblGrid>
              <w:gridCol w:w="10662"/>
            </w:tblGrid>
            <w:tr>
              <w:trPr/>
              <w:tc>
                <w:tcPr>
                  <w:tcW w:w="10662" w:type="dxa"/>
                  <w:tcBorders>
                    <w:top w:val="single" w:sz="2" w:space="0" w:color="ED1C24"/>
                    <w:left w:val="single" w:sz="2" w:space="0" w:color="ED1C24"/>
                    <w:bottom w:val="single" w:sz="2" w:space="0" w:color="ED1C24"/>
                    <w:right w:val="single" w:sz="2" w:space="0" w:color="ED1C24"/>
                    <w:insideH w:val="single" w:sz="2" w:space="0" w:color="ED1C24"/>
                    <w:insideV w:val="single" w:sz="2" w:space="0" w:color="ED1C24"/>
                  </w:tcBorders>
                  <w:shd w:fill="FFF450" w:val="clear"/>
                  <w:tcMar>
                    <w:left w:w="54" w:type="dxa"/>
                  </w:tcMar>
                </w:tcPr>
                <w:p>
                  <w:pPr>
                    <w:pStyle w:val="Contenudetableau"/>
                    <w:jc w:val="center"/>
                    <w:rPr>
                      <w:rFonts w:ascii="Marianne" w:hAnsi="Marianne"/>
                      <w:b/>
                      <w:b/>
                      <w:bCs/>
                      <w:color w:val="ED1C24"/>
                      <w:sz w:val="24"/>
                      <w:szCs w:val="24"/>
                      <w:lang w:val="fr-FR"/>
                    </w:rPr>
                  </w:pPr>
                  <w:r>
                    <w:rPr>
                      <w:rFonts w:ascii="Marianne" w:hAnsi="Marianne"/>
                      <w:b/>
                      <w:bCs/>
                      <w:color w:val="ED1C24"/>
                      <w:sz w:val="24"/>
                      <w:szCs w:val="24"/>
                      <w:lang w:val="fr-FR"/>
                    </w:rPr>
                  </w:r>
                </w:p>
                <w:p>
                  <w:pPr>
                    <w:pStyle w:val="Contenudetableau"/>
                    <w:jc w:val="center"/>
                    <w:rPr>
                      <w:rFonts w:ascii="Marianne" w:hAnsi="Marianne"/>
                      <w:b/>
                      <w:b/>
                      <w:bCs/>
                      <w:color w:val="ED1C24"/>
                      <w:sz w:val="24"/>
                      <w:szCs w:val="24"/>
                      <w:lang w:val="fr-FR"/>
                    </w:rPr>
                  </w:pPr>
                  <w:r>
                    <w:rPr>
                      <w:rFonts w:ascii="Marianne" w:hAnsi="Marianne"/>
                      <w:b/>
                      <w:bCs/>
                      <w:color w:val="ED1C24"/>
                      <w:sz w:val="24"/>
                      <w:szCs w:val="24"/>
                      <w:lang w:val="fr-FR"/>
                    </w:rPr>
                    <w:t>Le pack « sécurité » à préparer chez soi</w:t>
                  </w:r>
                </w:p>
                <w:p>
                  <w:pPr>
                    <w:pStyle w:val="Contenudetableau"/>
                    <w:jc w:val="center"/>
                    <w:rPr>
                      <w:rFonts w:ascii="Marianne" w:hAnsi="Marianne"/>
                      <w:b/>
                      <w:b/>
                      <w:bCs/>
                      <w:color w:val="ED1C24"/>
                      <w:sz w:val="24"/>
                      <w:szCs w:val="24"/>
                      <w:lang w:val="fr-FR"/>
                    </w:rPr>
                  </w:pPr>
                  <w:r>
                    <w:rPr>
                      <w:rFonts w:ascii="Marianne" w:hAnsi="Marianne"/>
                      <w:b/>
                      <w:bCs/>
                      <w:color w:val="ED1C24"/>
                      <w:sz w:val="24"/>
                      <w:szCs w:val="24"/>
                      <w:lang w:val="fr-FR"/>
                    </w:rPr>
                  </w:r>
                </w:p>
                <w:p>
                  <w:pPr>
                    <w:pStyle w:val="Contenudetableau"/>
                    <w:jc w:val="center"/>
                    <w:rPr>
                      <w:rFonts w:ascii="Marianne" w:hAnsi="Marianne"/>
                      <w:sz w:val="24"/>
                      <w:szCs w:val="24"/>
                      <w:lang w:val="fr-FR"/>
                    </w:rPr>
                  </w:pPr>
                  <w:r>
                    <w:rPr>
                      <w:rFonts w:ascii="Marianne" w:hAnsi="Marianne"/>
                      <w:sz w:val="24"/>
                      <w:szCs w:val="24"/>
                      <w:lang w:val="fr-FR"/>
                    </w:rPr>
                    <w:t>radio à piles, lampe de torche matériel de confinement (ruban adhésif, serpillières ou tissus pour colmater le bas des portes…), nourriture / eau, couvertures, vêtements, papier personnels, médicaments et notamment traitement quotidien.</w:t>
                  </w:r>
                </w:p>
                <w:p>
                  <w:pPr>
                    <w:pStyle w:val="Contenudetableau"/>
                    <w:jc w:val="center"/>
                    <w:rPr>
                      <w:rFonts w:ascii="Marianne" w:hAnsi="Marianne"/>
                      <w:sz w:val="24"/>
                      <w:szCs w:val="24"/>
                      <w:lang w:val="fr-FR"/>
                    </w:rPr>
                  </w:pPr>
                  <w:r>
                    <w:rPr>
                      <w:rFonts w:ascii="Marianne" w:hAnsi="Marianne"/>
                      <w:sz w:val="24"/>
                      <w:szCs w:val="24"/>
                      <w:lang w:val="fr-FR"/>
                    </w:rPr>
                  </w:r>
                </w:p>
              </w:tc>
            </w:tr>
          </w:tbl>
          <w:p>
            <w:pPr>
              <w:pStyle w:val="Contenudetableau"/>
              <w:jc w:val="center"/>
              <w:rPr>
                <w:rFonts w:ascii="Marianne" w:hAnsi="Marianne"/>
                <w:sz w:val="24"/>
                <w:szCs w:val="24"/>
                <w:lang w:val="fr-FR"/>
              </w:rPr>
            </w:pPr>
            <w:r>
              <w:rPr>
                <w:rFonts w:ascii="Marianne" w:hAnsi="Marianne"/>
                <w:sz w:val="24"/>
                <w:szCs w:val="24"/>
                <w:lang w:val="fr-FR"/>
              </w:rPr>
              <w:drawing>
                <wp:anchor behindDoc="0" distT="0" distB="0" distL="0" distR="0" simplePos="0" locked="0" layoutInCell="1" allowOverlap="1" relativeHeight="47">
                  <wp:simplePos x="0" y="0"/>
                  <wp:positionH relativeFrom="column">
                    <wp:posOffset>1101090</wp:posOffset>
                  </wp:positionH>
                  <wp:positionV relativeFrom="paragraph">
                    <wp:posOffset>39370</wp:posOffset>
                  </wp:positionV>
                  <wp:extent cx="4403725" cy="2883535"/>
                  <wp:effectExtent l="0" t="0" r="0" b="0"/>
                  <wp:wrapSquare wrapText="largest"/>
                  <wp:docPr id="53" name="Imag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59" descr=""/>
                          <pic:cNvPicPr>
                            <a:picLocks noChangeAspect="1" noChangeArrowheads="1"/>
                          </pic:cNvPicPr>
                        </pic:nvPicPr>
                        <pic:blipFill>
                          <a:blip r:embed="rId49"/>
                          <a:srcRect l="0" t="0" r="962" b="0"/>
                          <a:stretch>
                            <a:fillRect/>
                          </a:stretch>
                        </pic:blipFill>
                        <pic:spPr bwMode="auto">
                          <a:xfrm>
                            <a:off x="0" y="0"/>
                            <a:ext cx="4403725" cy="2883535"/>
                          </a:xfrm>
                          <a:prstGeom prst="rect">
                            <a:avLst/>
                          </a:prstGeom>
                        </pic:spPr>
                      </pic:pic>
                    </a:graphicData>
                  </a:graphic>
                </wp:anchor>
              </w:drawing>
            </w:r>
          </w:p>
          <w:p>
            <w:pPr>
              <w:pStyle w:val="Contenudetableau"/>
              <w:jc w:val="center"/>
              <w:rPr>
                <w:rFonts w:ascii="Marianne" w:hAnsi="Marianne"/>
                <w:b/>
                <w:b/>
                <w:bCs/>
                <w:sz w:val="20"/>
                <w:szCs w:val="20"/>
                <w:lang w:val="fr-FR"/>
              </w:rPr>
            </w:pPr>
            <w:r>
              <w:rPr>
                <w:rFonts w:ascii="Marianne" w:hAnsi="Marianne"/>
                <w:b/>
                <w:bCs/>
                <w:sz w:val="20"/>
                <w:szCs w:val="20"/>
                <w:lang w:val="fr-FR"/>
              </w:rPr>
            </w:r>
          </w:p>
          <w:p>
            <w:pPr>
              <w:pStyle w:val="Contenudetableau"/>
              <w:jc w:val="center"/>
              <w:rPr>
                <w:rFonts w:ascii="Marianne" w:hAnsi="Marianne"/>
                <w:sz w:val="20"/>
                <w:szCs w:val="20"/>
                <w:lang w:val="fr-FR"/>
              </w:rPr>
            </w:pPr>
            <w:r>
              <w:rPr>
                <w:rFonts w:ascii="Marianne" w:hAnsi="Marianne"/>
                <w:sz w:val="20"/>
                <w:szCs w:val="20"/>
                <w:lang w:val="fr-FR"/>
              </w:rPr>
            </w:r>
          </w:p>
          <w:p>
            <w:pPr>
              <w:pStyle w:val="Contenudetableau"/>
              <w:jc w:val="center"/>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mc:AlternateContent>
                <mc:Choice Requires="wps">
                  <w:drawing>
                    <wp:anchor behindDoc="0" distT="0" distB="0" distL="0" distR="0" simplePos="0" locked="0" layoutInCell="1" allowOverlap="1" relativeHeight="50">
                      <wp:simplePos x="0" y="0"/>
                      <wp:positionH relativeFrom="column">
                        <wp:posOffset>1825625</wp:posOffset>
                      </wp:positionH>
                      <wp:positionV relativeFrom="page">
                        <wp:posOffset>2915285</wp:posOffset>
                      </wp:positionV>
                      <wp:extent cx="4150360" cy="334010"/>
                      <wp:effectExtent l="0" t="0" r="0" b="0"/>
                      <wp:wrapSquare wrapText="largest"/>
                      <wp:docPr id="54" name="Forme10"/>
                      <a:graphic xmlns:a="http://schemas.openxmlformats.org/drawingml/2006/main">
                        <a:graphicData uri="http://schemas.microsoft.com/office/word/2010/wordprocessingShape">
                          <wps:wsp>
                            <wps:cNvSpPr txBox="1"/>
                            <wps:spPr>
                              <a:xfrm>
                                <a:off x="0" y="0"/>
                                <a:ext cx="4149720" cy="333360"/>
                              </a:xfrm>
                              <a:prstGeom prst="rect">
                                <a:avLst/>
                              </a:prstGeom>
                              <a:noFill/>
                              <a:ln>
                                <a:noFill/>
                              </a:ln>
                            </wps:spPr>
                            <wps:txbx>
                              <w:txbxContent>
                                <w:p>
                                  <w:pPr>
                                    <w:bidi w:val="0"/>
                                    <w:jc w:val="center"/>
                                    <w:rPr/>
                                  </w:pPr>
                                  <w:r>
                                    <w:rPr>
                                      <w:sz w:val="40"/>
                                      <w:b/>
                                      <w:szCs w:val="40"/>
                                      <w:bCs/>
                                      <w:rFonts w:ascii="Marianne" w:hAnsi="Marianne"/>
                                      <w:color w:val="FFFFFF"/>
                                      <w:lang w:val="fr-FR" w:eastAsia="fr-FR" w:bidi="fr-FR"/>
                                    </w:rPr>
                                    <w:t>CE QUE VOUS DEVEZ FAIRE</w:t>
                                  </w:r>
                                </w:p>
                              </w:txbxContent>
                            </wps:txbx>
                            <wps:bodyPr wrap="square" lIns="0" rIns="0" tIns="0" bIns="0">
                              <a:spAutoFit/>
                            </wps:bodyPr>
                          </wps:wsp>
                        </a:graphicData>
                      </a:graphic>
                    </wp:anchor>
                  </w:drawing>
                </mc:Choice>
                <mc:Fallback>
                  <w:pict>
                    <v:shape id="shape_0" ID="Forme10" stroked="f" style="position:absolute;margin-left:143.75pt;margin-top:229.55pt;width:326.7pt;height:26.2pt;mso-position-vertical-relative:page" type="shapetype_202">
                      <v:textbox>
                        <w:txbxContent>
                          <w:p>
                            <w:pPr>
                              <w:bidi w:val="0"/>
                              <w:jc w:val="center"/>
                              <w:rPr/>
                            </w:pPr>
                            <w:r>
                              <w:rPr>
                                <w:sz w:val="40"/>
                                <w:b/>
                                <w:szCs w:val="40"/>
                                <w:bCs/>
                                <w:rFonts w:ascii="Marianne" w:hAnsi="Marianne"/>
                                <w:color w:val="FFFFFF"/>
                                <w:lang w:val="fr-FR" w:eastAsia="fr-FR" w:bidi="fr-FR"/>
                              </w:rPr>
                              <w:t>CE QUE VOUS DEVEZ FAIRE</w:t>
                            </w:r>
                          </w:p>
                        </w:txbxContent>
                      </v:textbox>
                      <w10:wrap type="square"/>
                      <v:fill o:detectmouseclick="t" on="false"/>
                      <v:stroke color="black" joinstyle="round" endcap="flat"/>
                    </v:shape>
                  </w:pict>
                </mc:Fallback>
              </mc:AlternateContent>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jc w:val="center"/>
              <w:rPr>
                <w:rFonts w:ascii="Marianne" w:hAnsi="Marianne"/>
                <w:b/>
                <w:b/>
                <w:bCs/>
                <w:color w:val="512480"/>
                <w:sz w:val="48"/>
                <w:szCs w:val="48"/>
                <w:lang w:val="fr-FR"/>
              </w:rPr>
            </w:pPr>
            <w:r>
              <w:rPr>
                <w:rFonts w:ascii="Marianne" w:hAnsi="Marianne"/>
                <w:b/>
                <w:bCs/>
                <w:color w:val="512480"/>
                <w:sz w:val="48"/>
                <w:szCs w:val="48"/>
                <w:lang w:val="fr-FR"/>
              </w:rPr>
              <w:t>Carte « </w:t>
            </w:r>
            <w:r>
              <w:rPr>
                <w:rFonts w:ascii="Marianne" w:hAnsi="Marianne"/>
                <w:b/>
                <w:bCs/>
                <w:color w:val="512480"/>
                <w:sz w:val="48"/>
                <w:szCs w:val="48"/>
                <w:lang w:val="fr-FR"/>
              </w:rPr>
              <w:t xml:space="preserve">rayon des </w:t>
            </w:r>
            <w:r>
              <w:rPr>
                <w:rFonts w:ascii="Marianne" w:hAnsi="Marianne"/>
                <w:b/>
                <w:bCs/>
                <w:color w:val="512480"/>
                <w:sz w:val="48"/>
                <w:szCs w:val="48"/>
                <w:highlight w:val="yellow"/>
                <w:lang w:val="fr-FR"/>
              </w:rPr>
              <w:t>XX</w:t>
            </w:r>
            <w:r>
              <w:rPr>
                <w:rFonts w:ascii="Marianne" w:hAnsi="Marianne"/>
                <w:b/>
                <w:bCs/>
                <w:color w:val="512480"/>
                <w:sz w:val="48"/>
                <w:szCs w:val="48"/>
                <w:lang w:val="fr-FR"/>
              </w:rPr>
              <w:t xml:space="preserve"> km autour du CNPE</w:t>
            </w:r>
            <w:r>
              <w:rPr>
                <w:rFonts w:ascii="Marianne" w:hAnsi="Marianne"/>
                <w:b/>
                <w:bCs/>
                <w:color w:val="512480"/>
                <w:sz w:val="48"/>
                <w:szCs w:val="48"/>
                <w:lang w:val="fr-FR"/>
              </w:rPr>
              <w:t>»</w:t>
            </w:r>
          </w:p>
          <w:p>
            <w:pPr>
              <w:pStyle w:val="Contenudetableau"/>
              <w:jc w:val="center"/>
              <w:rPr>
                <w:rFonts w:ascii="Marianne" w:hAnsi="Marianne"/>
                <w:b/>
                <w:b/>
                <w:bCs/>
                <w:color w:val="512480"/>
                <w:sz w:val="40"/>
                <w:szCs w:val="40"/>
                <w:lang w:val="fr-FR"/>
              </w:rPr>
            </w:pPr>
            <w:r>
              <w:rPr>
                <w:rFonts w:ascii="Marianne" w:hAnsi="Marianne"/>
                <w:b/>
                <w:bCs/>
                <w:color w:val="512480"/>
                <w:sz w:val="40"/>
                <w:szCs w:val="40"/>
                <w:lang w:val="fr-FR"/>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jc w:val="center"/>
              <w:rPr>
                <w:rFonts w:ascii="Marianne" w:hAnsi="Marianne"/>
              </w:rPr>
            </w:pPr>
            <w:r>
              <w:rPr>
                <w:rFonts w:ascii="Marianne" w:hAnsi="Marianne"/>
              </w:rPr>
              <w:t xml:space="preserve">insérer carte </w:t>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tc>
      </w:tr>
    </w:tbl>
    <w:tbl>
      <w:tblPr>
        <w:tblW w:w="10772" w:type="dxa"/>
        <w:jc w:val="left"/>
        <w:tblInd w:w="0" w:type="dxa"/>
        <w:tbl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blBorders>
        <w:tblCellMar>
          <w:top w:w="55" w:type="dxa"/>
          <w:left w:w="37" w:type="dxa"/>
          <w:bottom w:w="55" w:type="dxa"/>
          <w:right w:w="55" w:type="dxa"/>
        </w:tblCellMar>
      </w:tblPr>
      <w:tblGrid>
        <w:gridCol w:w="10772"/>
      </w:tblGrid>
      <w:tr>
        <w:trPr/>
        <w:tc>
          <w:tcPr>
            <w:tcW w:w="10772" w:type="dxa"/>
            <w:tc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cBorders>
            <w:shd w:fill="auto" w:val="clear"/>
            <w:tcMar>
              <w:left w:w="37" w:type="dxa"/>
            </w:tcMar>
          </w:tcPr>
          <w:p>
            <w:pPr>
              <w:pStyle w:val="Contenudetableau"/>
              <w:jc w:val="center"/>
              <w:rPr>
                <w:rFonts w:ascii="Marianne" w:hAnsi="Marianne"/>
                <w:b/>
                <w:b/>
                <w:bCs/>
                <w:color w:val="512480"/>
                <w:sz w:val="32"/>
                <w:szCs w:val="32"/>
                <w:lang w:val="fr-FR"/>
              </w:rPr>
            </w:pPr>
            <w:r>
              <w:rPr>
                <w:rFonts w:ascii="Marianne" w:hAnsi="Marianne"/>
                <w:b/>
                <w:bCs/>
                <w:color w:val="512480"/>
                <w:sz w:val="32"/>
                <w:szCs w:val="32"/>
                <w:lang w:val="fr-FR"/>
              </w:rPr>
              <w:drawing>
                <wp:anchor behindDoc="0" distT="0" distB="0" distL="0" distR="0" simplePos="0" locked="0" layoutInCell="1" allowOverlap="1" relativeHeight="61">
                  <wp:simplePos x="0" y="0"/>
                  <wp:positionH relativeFrom="column">
                    <wp:posOffset>-3175</wp:posOffset>
                  </wp:positionH>
                  <wp:positionV relativeFrom="paragraph">
                    <wp:posOffset>55245</wp:posOffset>
                  </wp:positionV>
                  <wp:extent cx="998855" cy="1142365"/>
                  <wp:effectExtent l="0" t="0" r="0" b="0"/>
                  <wp:wrapSquare wrapText="largest"/>
                  <wp:docPr id="55"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17" descr=""/>
                          <pic:cNvPicPr>
                            <a:picLocks noChangeAspect="1" noChangeArrowheads="1"/>
                          </pic:cNvPicPr>
                        </pic:nvPicPr>
                        <pic:blipFill>
                          <a:blip r:embed="rId50"/>
                          <a:stretch>
                            <a:fillRect/>
                          </a:stretch>
                        </pic:blipFill>
                        <pic:spPr bwMode="auto">
                          <a:xfrm>
                            <a:off x="0" y="0"/>
                            <a:ext cx="998855" cy="1142365"/>
                          </a:xfrm>
                          <a:prstGeom prst="rect">
                            <a:avLst/>
                          </a:prstGeom>
                        </pic:spPr>
                      </pic:pic>
                    </a:graphicData>
                  </a:graphic>
                </wp:anchor>
              </w:drawing>
            </w:r>
          </w:p>
          <w:p>
            <w:pPr>
              <w:pStyle w:val="Contenudetableau"/>
              <w:jc w:val="center"/>
              <w:rPr>
                <w:rFonts w:ascii="Marianne" w:hAnsi="Marianne"/>
                <w:b/>
                <w:b/>
                <w:bCs/>
                <w:color w:val="512480"/>
                <w:sz w:val="52"/>
                <w:szCs w:val="52"/>
                <w:lang w:val="fr-FR"/>
              </w:rPr>
            </w:pPr>
            <w:r>
              <w:rPr>
                <w:rFonts w:ascii="Marianne" w:hAnsi="Marianne"/>
                <w:b/>
                <w:bCs/>
                <w:color w:val="512480"/>
                <w:sz w:val="52"/>
                <w:szCs w:val="52"/>
                <w:lang w:val="fr-FR"/>
              </w:rPr>
              <w:t>Risque in</w:t>
            </w:r>
            <w:r>
              <w:rPr>
                <w:rFonts w:ascii="Marianne" w:hAnsi="Marianne"/>
                <w:b/>
                <w:bCs/>
                <w:color w:val="512480"/>
                <w:sz w:val="52"/>
                <w:szCs w:val="52"/>
                <w:lang w:val="fr-FR"/>
              </w:rPr>
              <w:t>dustriel</w:t>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jc w:val="both"/>
              <w:rPr>
                <w:rFonts w:ascii="Marianne" w:hAnsi="Marianne"/>
                <w:sz w:val="24"/>
                <w:szCs w:val="24"/>
                <w:lang w:val="fr-FR"/>
              </w:rPr>
            </w:pPr>
            <w:r>
              <w:rPr>
                <w:rFonts w:ascii="Marianne" w:hAnsi="Marianne"/>
                <w:sz w:val="24"/>
                <w:szCs w:val="24"/>
                <w:lang w:val="fr-FR"/>
              </w:rPr>
              <w:t>L</w:t>
            </w:r>
            <w:r>
              <w:rPr>
                <w:rFonts w:ascii="Marianne" w:hAnsi="Marianne"/>
                <w:sz w:val="24"/>
                <w:szCs w:val="24"/>
                <w:lang w:val="fr-FR"/>
              </w:rPr>
              <w:t>e risque industriel majeur est un évènement accidentel se produisant sur un site industriel, entraînant des conséquences immédiates graves pour le personnel, les populations avoisinantes, les biens et/ ou l’environnement.</w:t>
            </w:r>
          </w:p>
          <w:p>
            <w:pPr>
              <w:pStyle w:val="Contenudetableau"/>
              <w:jc w:val="both"/>
              <w:rPr>
                <w:rFonts w:ascii="Marianne" w:hAnsi="Marianne"/>
                <w:sz w:val="24"/>
                <w:szCs w:val="24"/>
                <w:lang w:val="fr-FR"/>
              </w:rPr>
            </w:pPr>
            <w:r>
              <w:rPr>
                <w:rFonts w:ascii="Marianne" w:hAnsi="Marianne"/>
                <w:sz w:val="24"/>
                <w:szCs w:val="24"/>
                <w:lang w:val="fr-FR"/>
              </w:rPr>
              <w:t>Le risque industriel peut se développer dans les établissements dont les activités et/ ou les produits utilisés ou stockés sont répertoriés dans une nomenclature spécifique.</w:t>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t>Les principales manifestations sont regroupées sous trois typologie d'effets :</w:t>
            </w:r>
          </w:p>
          <w:p>
            <w:pPr>
              <w:pStyle w:val="Contenudetableau"/>
              <w:rPr>
                <w:rFonts w:ascii="Marianne" w:hAnsi="Marianne"/>
              </w:rPr>
            </w:pPr>
            <w:r>
              <w:rPr>
                <w:rFonts w:ascii="Marianne" w:hAnsi="Marianne"/>
              </w:rPr>
              <w:t>- effets thermiques liés à une combustion d'un produit inflammable ou à une explosion</w:t>
            </w:r>
          </w:p>
          <w:p>
            <w:pPr>
              <w:pStyle w:val="Contenudetableau"/>
              <w:rPr>
                <w:rFonts w:ascii="Marianne" w:hAnsi="Marianne"/>
              </w:rPr>
            </w:pPr>
            <w:r>
              <w:rPr>
                <w:rFonts w:ascii="Marianne" w:hAnsi="Marianne"/>
              </w:rPr>
              <w:t xml:space="preserve">- effets mécaniques liés à une surpression </w:t>
            </w:r>
          </w:p>
          <w:p>
            <w:pPr>
              <w:pStyle w:val="Contenudetableau"/>
              <w:rPr>
                <w:rFonts w:ascii="Marianne" w:hAnsi="Marianne"/>
              </w:rPr>
            </w:pPr>
            <w:r>
              <w:rPr>
                <w:rFonts w:ascii="Marianne" w:hAnsi="Marianne"/>
              </w:rPr>
              <w:t xml:space="preserve">- </w:t>
            </w:r>
            <w:r>
              <w:rPr>
                <w:rFonts w:ascii="Marianne" w:hAnsi="Marianne"/>
              </w:rPr>
              <w:t xml:space="preserve">effets toxiques </w:t>
            </w:r>
          </w:p>
          <w:p>
            <w:pPr>
              <w:pStyle w:val="Contenudetableau"/>
              <w:rPr>
                <w:rFonts w:ascii="Marianne" w:hAnsi="Marianne"/>
              </w:rPr>
            </w:pPr>
            <w:r>
              <w:rPr>
                <w:rFonts w:ascii="Marianne" w:hAnsi="Marianne"/>
              </w:rPr>
            </w:r>
          </w:p>
          <w:p>
            <w:pPr>
              <w:pStyle w:val="Contenudetableau"/>
              <w:jc w:val="left"/>
              <w:rPr>
                <w:rFonts w:ascii="Marianne" w:hAnsi="Marianne"/>
                <w:b/>
                <w:b/>
                <w:bCs/>
                <w:color w:val="512480"/>
                <w:sz w:val="32"/>
                <w:szCs w:val="32"/>
                <w:lang w:val="fr-FR"/>
              </w:rPr>
            </w:pPr>
            <w:r>
              <w:rPr>
                <w:rFonts w:ascii="Marianne" w:hAnsi="Marianne"/>
                <w:b/>
                <w:bCs/>
                <w:color w:val="512480"/>
                <w:sz w:val="32"/>
                <w:szCs w:val="32"/>
                <w:lang w:val="fr-FR"/>
              </w:rPr>
              <w:t xml:space="preserve">Le risque à </w:t>
            </w:r>
            <w:r>
              <w:rPr>
                <w:rFonts w:ascii="Marianne" w:hAnsi="Marianne"/>
                <w:b/>
                <w:bCs/>
                <w:color w:val="512480"/>
                <w:sz w:val="32"/>
                <w:szCs w:val="32"/>
                <w:highlight w:val="yellow"/>
                <w:lang w:val="fr-FR"/>
              </w:rPr>
              <w:t>XXXXXX</w:t>
            </w:r>
          </w:p>
          <w:p>
            <w:pPr>
              <w:pStyle w:val="Contenudetableau"/>
              <w:jc w:val="left"/>
              <w:rPr>
                <w:rFonts w:ascii="Marianne" w:hAnsi="Marianne"/>
                <w:b/>
                <w:b/>
                <w:bCs/>
                <w:color w:val="660066"/>
                <w:sz w:val="28"/>
                <w:szCs w:val="28"/>
                <w:lang w:val="fr-FR"/>
              </w:rPr>
            </w:pPr>
            <w:r>
              <w:rPr>
                <w:rFonts w:ascii="Marianne" w:hAnsi="Marianne"/>
                <w:b/>
                <w:bCs/>
                <w:color w:val="660066"/>
                <w:sz w:val="28"/>
                <w:szCs w:val="28"/>
                <w:lang w:val="fr-FR"/>
              </w:rPr>
            </w:r>
          </w:p>
          <w:p>
            <w:pPr>
              <w:pStyle w:val="Contenudetableau"/>
              <w:jc w:val="both"/>
              <w:rPr>
                <w:rFonts w:ascii="Marianne" w:hAnsi="Marianne"/>
                <w:sz w:val="24"/>
                <w:szCs w:val="24"/>
                <w:lang w:val="fr-FR"/>
              </w:rPr>
            </w:pPr>
            <w:r>
              <w:rPr>
                <w:rFonts w:ascii="Marianne" w:hAnsi="Marianne"/>
                <w:sz w:val="24"/>
                <w:szCs w:val="24"/>
                <w:lang w:val="fr-FR"/>
              </w:rPr>
              <w:t xml:space="preserve">La commune est concernée par </w:t>
            </w:r>
            <w:r>
              <w:rPr>
                <w:rFonts w:ascii="Marianne" w:hAnsi="Marianne"/>
                <w:sz w:val="24"/>
                <w:szCs w:val="24"/>
                <w:lang w:val="fr-FR"/>
              </w:rPr>
              <w:t>c</w:t>
            </w:r>
            <w:r>
              <w:rPr>
                <w:rFonts w:ascii="Marianne" w:hAnsi="Marianne"/>
                <w:sz w:val="24"/>
                <w:szCs w:val="24"/>
                <w:lang w:val="fr-FR"/>
              </w:rPr>
              <w:t xml:space="preserve">e risque </w:t>
            </w:r>
            <w:r>
              <w:rPr>
                <w:rFonts w:ascii="Marianne" w:hAnsi="Marianne"/>
                <w:sz w:val="24"/>
                <w:szCs w:val="24"/>
                <w:lang w:val="fr-FR"/>
              </w:rPr>
              <w:t xml:space="preserve">par la présence de </w:t>
            </w:r>
            <w:r>
              <w:rPr>
                <w:rFonts w:ascii="Marianne" w:hAnsi="Marianne"/>
                <w:sz w:val="24"/>
                <w:szCs w:val="24"/>
                <w:highlight w:val="yellow"/>
                <w:lang w:val="fr-FR"/>
              </w:rPr>
              <w:t>xxx</w:t>
            </w:r>
          </w:p>
          <w:p>
            <w:pPr>
              <w:pStyle w:val="Contenudetableau"/>
              <w:jc w:val="both"/>
              <w:rPr>
                <w:rFonts w:ascii="Marianne" w:hAnsi="Marianne"/>
                <w:sz w:val="24"/>
                <w:szCs w:val="24"/>
                <w:lang w:val="fr-FR"/>
              </w:rPr>
            </w:pPr>
            <w:r>
              <w:rPr>
                <w:rFonts w:ascii="Marianne" w:hAnsi="Marianne"/>
                <w:sz w:val="24"/>
                <w:szCs w:val="24"/>
                <w:lang w:val="fr-FR"/>
              </w:rPr>
            </w:r>
          </w:p>
          <w:p>
            <w:pPr>
              <w:pStyle w:val="Contenudetableau"/>
              <w:jc w:val="both"/>
              <w:rPr>
                <w:rFonts w:ascii="Marianne" w:hAnsi="Marianne"/>
                <w:sz w:val="24"/>
                <w:szCs w:val="24"/>
                <w:lang w:val="fr-FR"/>
              </w:rPr>
            </w:pPr>
            <w:r>
              <w:rPr>
                <w:rFonts w:ascii="Marianne" w:hAnsi="Marianne"/>
                <w:sz w:val="24"/>
                <w:szCs w:val="24"/>
                <w:lang w:val="fr-FR"/>
              </w:rPr>
            </w:r>
          </w:p>
          <w:p>
            <w:pPr>
              <w:pStyle w:val="Contenudetableau"/>
              <w:jc w:val="center"/>
              <w:rPr>
                <w:rFonts w:ascii="Marianne" w:hAnsi="Marianne"/>
                <w:sz w:val="24"/>
                <w:szCs w:val="24"/>
                <w:lang w:val="fr-FR"/>
              </w:rPr>
            </w:pPr>
            <w:r>
              <w:rPr>
                <w:rFonts w:ascii="Marianne" w:hAnsi="Marianne"/>
                <w:sz w:val="24"/>
                <w:szCs w:val="24"/>
                <w:lang w:val="fr-FR"/>
              </w:rPr>
              <w:t xml:space="preserve">insérer photo du site </w:t>
            </w:r>
          </w:p>
          <w:p>
            <w:pPr>
              <w:pStyle w:val="Contenudetableau"/>
              <w:jc w:val="both"/>
              <w:rPr>
                <w:rFonts w:ascii="Marianne" w:hAnsi="Marianne"/>
                <w:sz w:val="24"/>
                <w:szCs w:val="24"/>
                <w:lang w:val="fr-FR"/>
              </w:rPr>
            </w:pPr>
            <w:r>
              <w:rPr>
                <w:rFonts w:ascii="Marianne" w:hAnsi="Marianne"/>
                <w:sz w:val="24"/>
                <w:szCs w:val="24"/>
                <w:lang w:val="fr-FR"/>
              </w:rPr>
            </w:r>
          </w:p>
          <w:p>
            <w:pPr>
              <w:pStyle w:val="Contenudetableau"/>
              <w:jc w:val="both"/>
              <w:rPr>
                <w:rFonts w:ascii="Marianne" w:hAnsi="Marianne"/>
                <w:sz w:val="24"/>
                <w:szCs w:val="24"/>
                <w:lang w:val="fr-FR"/>
              </w:rPr>
            </w:pPr>
            <w:r>
              <w:rPr>
                <w:rFonts w:ascii="Marianne" w:hAnsi="Marianne"/>
                <w:sz w:val="24"/>
                <w:szCs w:val="24"/>
                <w:lang w:val="fr-FR"/>
              </w:rPr>
            </w:r>
          </w:p>
          <w:p>
            <w:pPr>
              <w:pStyle w:val="Contenudetableau"/>
              <w:jc w:val="both"/>
              <w:rPr>
                <w:rFonts w:ascii="Marianne" w:hAnsi="Marianne"/>
                <w:sz w:val="24"/>
                <w:szCs w:val="24"/>
                <w:lang w:val="fr-FR"/>
              </w:rPr>
            </w:pPr>
            <w:r>
              <w:rPr>
                <w:rFonts w:ascii="Marianne" w:hAnsi="Marianne"/>
                <w:sz w:val="24"/>
                <w:szCs w:val="24"/>
                <w:lang w:val="fr-FR"/>
              </w:rPr>
            </w:r>
          </w:p>
          <w:p>
            <w:pPr>
              <w:pStyle w:val="Contenudetableau"/>
              <w:jc w:val="both"/>
              <w:rPr>
                <w:rFonts w:ascii="Marianne" w:hAnsi="Marianne"/>
                <w:sz w:val="24"/>
                <w:szCs w:val="24"/>
                <w:lang w:val="fr-FR"/>
              </w:rPr>
            </w:pPr>
            <w:r>
              <w:rPr>
                <w:rFonts w:ascii="Marianne" w:hAnsi="Marianne"/>
                <w:sz w:val="24"/>
                <w:szCs w:val="24"/>
                <w:lang w:val="fr-FR"/>
              </w:rPr>
            </w:r>
          </w:p>
          <w:p>
            <w:pPr>
              <w:pStyle w:val="Contenudetableau"/>
              <w:jc w:val="both"/>
              <w:rPr>
                <w:rFonts w:ascii="Marianne" w:hAnsi="Marianne"/>
                <w:sz w:val="24"/>
                <w:szCs w:val="24"/>
                <w:lang w:val="fr-FR"/>
              </w:rPr>
            </w:pPr>
            <w:r>
              <w:rPr>
                <w:rFonts w:ascii="Marianne" w:hAnsi="Marianne"/>
                <w:sz w:val="24"/>
                <w:szCs w:val="24"/>
                <w:lang w:val="fr-FR"/>
              </w:rPr>
            </w:r>
          </w:p>
          <w:p>
            <w:pPr>
              <w:pStyle w:val="Contenudetableau"/>
              <w:jc w:val="both"/>
              <w:rPr>
                <w:rFonts w:ascii="Marianne" w:hAnsi="Marianne"/>
                <w:sz w:val="24"/>
                <w:szCs w:val="24"/>
                <w:lang w:val="fr-FR"/>
              </w:rPr>
            </w:pPr>
            <w:r>
              <w:rPr>
                <w:rFonts w:ascii="Marianne" w:hAnsi="Marianne"/>
                <w:sz w:val="24"/>
                <w:szCs w:val="24"/>
                <w:lang w:val="fr-FR"/>
              </w:rPr>
            </w:r>
          </w:p>
          <w:p>
            <w:pPr>
              <w:pStyle w:val="Contenudetableau"/>
              <w:jc w:val="both"/>
              <w:rPr>
                <w:rFonts w:ascii="Marianne" w:hAnsi="Marianne"/>
                <w:sz w:val="24"/>
                <w:szCs w:val="24"/>
                <w:lang w:val="fr-FR"/>
              </w:rPr>
            </w:pPr>
            <w:r>
              <w:rPr>
                <w:rFonts w:ascii="Marianne" w:hAnsi="Marianne"/>
                <w:sz w:val="24"/>
                <w:szCs w:val="24"/>
                <w:lang w:val="fr-FR"/>
              </w:rPr>
            </w:r>
          </w:p>
          <w:p>
            <w:pPr>
              <w:pStyle w:val="Contenudetableau"/>
              <w:jc w:val="both"/>
              <w:rPr>
                <w:rFonts w:ascii="Marianne" w:hAnsi="Marianne"/>
                <w:sz w:val="24"/>
                <w:szCs w:val="24"/>
                <w:lang w:val="fr-FR"/>
              </w:rPr>
            </w:pPr>
            <w:r>
              <w:rPr>
                <w:rFonts w:ascii="Marianne" w:hAnsi="Marianne"/>
                <w:sz w:val="24"/>
                <w:szCs w:val="24"/>
                <w:lang w:val="fr-FR"/>
              </w:rPr>
            </w:r>
          </w:p>
          <w:p>
            <w:pPr>
              <w:pStyle w:val="Contenudetableau"/>
              <w:jc w:val="both"/>
              <w:rPr>
                <w:rFonts w:ascii="Marianne" w:hAnsi="Marianne"/>
                <w:sz w:val="24"/>
                <w:szCs w:val="24"/>
                <w:lang w:val="fr-FR"/>
              </w:rPr>
            </w:pPr>
            <w:r>
              <w:rPr>
                <w:rFonts w:ascii="Marianne" w:hAnsi="Marianne"/>
                <w:sz w:val="24"/>
                <w:szCs w:val="24"/>
                <w:lang w:val="fr-FR"/>
              </w:rPr>
            </w:r>
          </w:p>
          <w:p>
            <w:pPr>
              <w:pStyle w:val="Contenudetableau"/>
              <w:rPr>
                <w:rFonts w:ascii="Marianne" w:hAnsi="Marianne"/>
              </w:rPr>
            </w:pPr>
            <w:r>
              <w:rPr>
                <w:rFonts w:ascii="Marianne" w:hAnsi="Marianne"/>
              </w:rPr>
            </w:r>
          </w:p>
          <w:p>
            <w:pPr>
              <w:pStyle w:val="Contenudetableau"/>
              <w:jc w:val="left"/>
              <w:rPr>
                <w:rFonts w:ascii="Marianne" w:hAnsi="Marianne"/>
              </w:rPr>
            </w:pPr>
            <w:r>
              <w:rPr>
                <w:rFonts w:ascii="Marianne" w:hAnsi="Marianne"/>
                <w:b/>
                <w:bCs/>
                <w:color w:val="512480"/>
                <w:sz w:val="32"/>
                <w:szCs w:val="32"/>
                <w:lang w:val="fr-FR"/>
              </w:rPr>
              <w:t xml:space="preserve">Les mesures de prévention </w:t>
            </w:r>
            <w:r>
              <w:rPr>
                <w:rFonts w:ascii="Marianne" w:hAnsi="Marianne"/>
                <w:b/>
                <w:bCs/>
                <w:color w:val="512480"/>
                <w:sz w:val="32"/>
                <w:szCs w:val="32"/>
                <w:lang w:val="fr-FR"/>
              </w:rPr>
              <w:t>et l’organisation des secours</w:t>
            </w:r>
          </w:p>
          <w:p>
            <w:pPr>
              <w:pStyle w:val="Contenudetableau"/>
              <w:jc w:val="left"/>
              <w:rPr>
                <w:rFonts w:ascii="Marianne" w:hAnsi="Marianne"/>
                <w:b/>
                <w:b/>
                <w:bCs/>
                <w:color w:val="660066"/>
                <w:sz w:val="28"/>
                <w:szCs w:val="28"/>
                <w:lang w:val="fr-FR"/>
              </w:rPr>
            </w:pPr>
            <w:r>
              <w:rPr>
                <w:rFonts w:ascii="Marianne" w:hAnsi="Marianne"/>
                <w:b/>
                <w:bCs/>
                <w:color w:val="660066"/>
                <w:sz w:val="28"/>
                <w:szCs w:val="28"/>
                <w:lang w:val="fr-FR"/>
              </w:rPr>
            </w:r>
          </w:p>
          <w:p>
            <w:pPr>
              <w:pStyle w:val="Contenudetableau"/>
              <w:jc w:val="both"/>
              <w:rPr>
                <w:rFonts w:ascii="Marianne" w:hAnsi="Marianne"/>
                <w:sz w:val="24"/>
                <w:szCs w:val="24"/>
                <w:lang w:val="fr-FR"/>
              </w:rPr>
            </w:pPr>
            <w:r>
              <w:rPr>
                <w:rFonts w:ascii="Marianne" w:hAnsi="Marianne"/>
                <w:sz w:val="24"/>
                <w:szCs w:val="24"/>
                <w:lang w:val="fr-FR"/>
              </w:rPr>
              <w:t>Les établissements industriels sont répertoriés et soumis à une réglementation stricte et à des contrôles réguliers.</w:t>
            </w:r>
          </w:p>
          <w:p>
            <w:pPr>
              <w:pStyle w:val="Contenudetableau"/>
              <w:jc w:val="both"/>
              <w:rPr>
                <w:rFonts w:ascii="Marianne" w:hAnsi="Marianne"/>
                <w:sz w:val="24"/>
                <w:szCs w:val="24"/>
                <w:lang w:val="fr-FR"/>
              </w:rPr>
            </w:pPr>
            <w:r>
              <w:rPr>
                <w:rFonts w:ascii="Marianne" w:hAnsi="Marianne"/>
                <w:sz w:val="24"/>
                <w:szCs w:val="24"/>
                <w:lang w:val="fr-FR"/>
              </w:rPr>
              <w:t xml:space="preserve">Des dispositions </w:t>
            </w:r>
            <w:r>
              <w:rPr>
                <w:rFonts w:ascii="Marianne" w:hAnsi="Marianne"/>
                <w:sz w:val="24"/>
                <w:szCs w:val="24"/>
                <w:lang w:val="fr-FR"/>
              </w:rPr>
              <w:t>réglementaires imposent aux exploitants (selon leur catégorie) différents plans de secours, étude de danger, et des concertations spécifiques envers les populations riveraines.</w:t>
            </w:r>
          </w:p>
          <w:p>
            <w:pPr>
              <w:pStyle w:val="Contenudetableau"/>
              <w:jc w:val="both"/>
              <w:rPr>
                <w:rFonts w:ascii="Marianne" w:hAnsi="Marianne"/>
                <w:sz w:val="24"/>
                <w:szCs w:val="24"/>
                <w:lang w:val="fr-FR"/>
              </w:rPr>
            </w:pPr>
            <w:r>
              <w:rPr>
                <w:rFonts w:ascii="Marianne" w:hAnsi="Marianne"/>
                <w:sz w:val="24"/>
                <w:szCs w:val="24"/>
                <w:lang w:val="fr-FR"/>
              </w:rPr>
            </w:r>
          </w:p>
          <w:p>
            <w:pPr>
              <w:pStyle w:val="Contenudetableau"/>
              <w:jc w:val="both"/>
              <w:rPr>
                <w:rFonts w:ascii="Marianne" w:hAnsi="Marianne"/>
                <w:sz w:val="24"/>
                <w:szCs w:val="24"/>
                <w:lang w:val="fr-FR"/>
              </w:rPr>
            </w:pPr>
            <w:r>
              <w:rPr>
                <w:rFonts w:ascii="Marianne" w:hAnsi="Marianne"/>
                <w:sz w:val="24"/>
                <w:szCs w:val="24"/>
                <w:lang w:val="fr-FR"/>
              </w:rPr>
              <w:t xml:space="preserve">Dans le Plan Communal de Sauvegarde le maire détermine les mesures immédiates de sauvegarde et de protection des personnes. </w:t>
            </w:r>
          </w:p>
          <w:p>
            <w:pPr>
              <w:pStyle w:val="Contenudetableau"/>
              <w:jc w:val="both"/>
              <w:rPr>
                <w:rFonts w:ascii="Marianne" w:hAnsi="Marianne"/>
              </w:rPr>
            </w:pPr>
            <w:r>
              <w:rPr>
                <w:rFonts w:ascii="Marianne" w:hAnsi="Marianne"/>
                <w:sz w:val="24"/>
                <w:szCs w:val="24"/>
                <w:lang w:val="fr-FR"/>
              </w:rPr>
              <w:t>En cas d’accident, u</w:t>
            </w:r>
            <w:r>
              <w:rPr>
                <w:rFonts w:ascii="Marianne" w:hAnsi="Marianne"/>
                <w:sz w:val="24"/>
                <w:szCs w:val="24"/>
                <w:lang w:val="fr-FR"/>
              </w:rPr>
              <w:t xml:space="preserve">n Poste de Commandement Communal </w:t>
            </w:r>
            <w:r>
              <w:rPr>
                <w:rFonts w:ascii="Marianne" w:hAnsi="Marianne"/>
                <w:sz w:val="24"/>
                <w:szCs w:val="24"/>
                <w:lang w:val="fr-FR"/>
              </w:rPr>
              <w:t xml:space="preserve">est </w:t>
            </w:r>
            <w:r>
              <w:rPr>
                <w:rFonts w:ascii="Marianne" w:hAnsi="Marianne"/>
                <w:sz w:val="24"/>
                <w:szCs w:val="24"/>
                <w:lang w:val="fr-FR"/>
              </w:rPr>
              <w:t xml:space="preserve">mis en place par le maire </w:t>
            </w:r>
            <w:r>
              <w:rPr>
                <w:rFonts w:ascii="Marianne" w:hAnsi="Marianne"/>
                <w:sz w:val="24"/>
                <w:szCs w:val="24"/>
                <w:lang w:val="fr-FR"/>
              </w:rPr>
              <w:t xml:space="preserve">pour optimiser les </w:t>
            </w:r>
            <w:r>
              <w:rPr>
                <w:rFonts w:cs="Tahoma" w:ascii="Liberation Sans" w:hAnsi="Liberation Sans"/>
                <w:b w:val="false"/>
                <w:bCs w:val="false"/>
                <w:color w:val="000000"/>
                <w:sz w:val="26"/>
                <w:szCs w:val="26"/>
                <w:lang w:val="fr-FR"/>
              </w:rPr>
              <w:t>actions sur le terrain (secours, déviations de la circulation, rassemblement de la population...).</w:t>
            </w:r>
          </w:p>
        </w:tc>
      </w:tr>
    </w:tbl>
    <w:tbl>
      <w:tblPr>
        <w:tblW w:w="10772" w:type="dxa"/>
        <w:jc w:val="left"/>
        <w:tblInd w:w="0" w:type="dxa"/>
        <w:tbl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blBorders>
        <w:tblCellMar>
          <w:top w:w="55" w:type="dxa"/>
          <w:left w:w="37" w:type="dxa"/>
          <w:bottom w:w="55" w:type="dxa"/>
          <w:right w:w="55" w:type="dxa"/>
        </w:tblCellMar>
      </w:tblPr>
      <w:tblGrid>
        <w:gridCol w:w="10772"/>
      </w:tblGrid>
      <w:tr>
        <w:trPr>
          <w:trHeight w:val="15300" w:hRule="atLeast"/>
          <w:cantSplit w:val="true"/>
        </w:trPr>
        <w:tc>
          <w:tcPr>
            <w:tcW w:w="10772" w:type="dxa"/>
            <w:tc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cBorders>
            <w:shd w:fill="C2E0AE" w:val="clear"/>
            <w:tcMar>
              <w:left w:w="37" w:type="dxa"/>
            </w:tcMar>
          </w:tcPr>
          <w:p>
            <w:pPr>
              <w:pStyle w:val="Contenudetableau"/>
              <w:rPr>
                <w:rFonts w:ascii="Marianne" w:hAnsi="Marianne"/>
              </w:rPr>
            </w:pPr>
            <w:r>
              <w:rPr>
                <w:rFonts w:ascii="Marianne" w:hAnsi="Marianne"/>
              </w:rPr>
              <w:drawing>
                <wp:anchor behindDoc="0" distT="0" distB="0" distL="0" distR="0" simplePos="0" locked="0" layoutInCell="1" allowOverlap="1" relativeHeight="39">
                  <wp:simplePos x="0" y="0"/>
                  <wp:positionH relativeFrom="column">
                    <wp:posOffset>18415</wp:posOffset>
                  </wp:positionH>
                  <wp:positionV relativeFrom="paragraph">
                    <wp:posOffset>33655</wp:posOffset>
                  </wp:positionV>
                  <wp:extent cx="6753225" cy="2858135"/>
                  <wp:effectExtent l="0" t="0" r="0" b="0"/>
                  <wp:wrapSquare wrapText="largest"/>
                  <wp:docPr id="56"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0" descr=""/>
                          <pic:cNvPicPr>
                            <a:picLocks noChangeAspect="1" noChangeArrowheads="1"/>
                          </pic:cNvPicPr>
                        </pic:nvPicPr>
                        <pic:blipFill>
                          <a:blip r:embed="rId51"/>
                          <a:srcRect l="2226" t="7417" r="1115" b="28531"/>
                          <a:stretch>
                            <a:fillRect/>
                          </a:stretch>
                        </pic:blipFill>
                        <pic:spPr bwMode="auto">
                          <a:xfrm>
                            <a:off x="0" y="0"/>
                            <a:ext cx="6753225" cy="2858135"/>
                          </a:xfrm>
                          <a:prstGeom prst="rect">
                            <a:avLst/>
                          </a:prstGeom>
                        </pic:spPr>
                      </pic:pic>
                    </a:graphicData>
                  </a:graphic>
                </wp:anchor>
              </w:drawing>
              <mc:AlternateContent>
                <mc:Choice Requires="wps">
                  <w:drawing>
                    <wp:anchor behindDoc="0" distT="0" distB="0" distL="0" distR="0" simplePos="0" locked="0" layoutInCell="1" allowOverlap="1" relativeHeight="58">
                      <wp:simplePos x="0" y="0"/>
                      <wp:positionH relativeFrom="column">
                        <wp:posOffset>1825625</wp:posOffset>
                      </wp:positionH>
                      <wp:positionV relativeFrom="page">
                        <wp:posOffset>2811145</wp:posOffset>
                      </wp:positionV>
                      <wp:extent cx="4150360" cy="334010"/>
                      <wp:effectExtent l="0" t="0" r="0" b="0"/>
                      <wp:wrapSquare wrapText="largest"/>
                      <wp:docPr id="57" name="Forme10"/>
                      <a:graphic xmlns:a="http://schemas.openxmlformats.org/drawingml/2006/main">
                        <a:graphicData uri="http://schemas.microsoft.com/office/word/2010/wordprocessingShape">
                          <wps:wsp>
                            <wps:cNvSpPr txBox="1"/>
                            <wps:spPr>
                              <a:xfrm>
                                <a:off x="0" y="0"/>
                                <a:ext cx="4149720" cy="333360"/>
                              </a:xfrm>
                              <a:prstGeom prst="rect">
                                <a:avLst/>
                              </a:prstGeom>
                              <a:noFill/>
                              <a:ln>
                                <a:noFill/>
                              </a:ln>
                            </wps:spPr>
                            <wps:txbx>
                              <w:txbxContent>
                                <w:p>
                                  <w:pPr>
                                    <w:bidi w:val="0"/>
                                    <w:jc w:val="center"/>
                                    <w:rPr/>
                                  </w:pPr>
                                  <w:r>
                                    <w:rPr>
                                      <w:sz w:val="40"/>
                                      <w:b/>
                                      <w:szCs w:val="40"/>
                                      <w:bCs/>
                                      <w:rFonts w:ascii="Marianne" w:hAnsi="Marianne"/>
                                      <w:color w:val="FFFFFF"/>
                                      <w:lang w:val="fr-FR" w:eastAsia="fr-FR" w:bidi="fr-FR"/>
                                    </w:rPr>
                                    <w:t>CE QUE VOUS DEVEZ FAIRE</w:t>
                                  </w:r>
                                </w:p>
                              </w:txbxContent>
                            </wps:txbx>
                            <wps:bodyPr wrap="square" lIns="0" rIns="0" tIns="0" bIns="0">
                              <a:spAutoFit/>
                            </wps:bodyPr>
                          </wps:wsp>
                        </a:graphicData>
                      </a:graphic>
                    </wp:anchor>
                  </w:drawing>
                </mc:Choice>
                <mc:Fallback>
                  <w:pict>
                    <v:shape id="shape_0" ID="Forme10" stroked="f" style="position:absolute;margin-left:143.75pt;margin-top:221.35pt;width:326.7pt;height:26.2pt;mso-position-vertical-relative:page" type="shapetype_202">
                      <v:textbox>
                        <w:txbxContent>
                          <w:p>
                            <w:pPr>
                              <w:bidi w:val="0"/>
                              <w:jc w:val="center"/>
                              <w:rPr/>
                            </w:pPr>
                            <w:r>
                              <w:rPr>
                                <w:sz w:val="40"/>
                                <w:b/>
                                <w:szCs w:val="40"/>
                                <w:bCs/>
                                <w:rFonts w:ascii="Marianne" w:hAnsi="Marianne"/>
                                <w:color w:val="FFFFFF"/>
                                <w:lang w:val="fr-FR" w:eastAsia="fr-FR" w:bidi="fr-FR"/>
                              </w:rPr>
                              <w:t>CE QUE VOUS DEVEZ FAIRE</w:t>
                            </w:r>
                          </w:p>
                        </w:txbxContent>
                      </v:textbox>
                      <w10:wrap type="square"/>
                      <v:fill o:detectmouseclick="t" on="false"/>
                      <v:stroke color="black" joinstyle="round" endcap="flat"/>
                    </v:shape>
                  </w:pict>
                </mc:Fallback>
              </mc:AlternateContent>
            </w:r>
          </w:p>
          <w:tbl>
            <w:tblPr>
              <w:tblW w:w="10605" w:type="dxa"/>
              <w:jc w:val="left"/>
              <w:tblInd w:w="45" w:type="dxa"/>
              <w:tblBorders/>
              <w:tblCellMar>
                <w:top w:w="55" w:type="dxa"/>
                <w:left w:w="55" w:type="dxa"/>
                <w:bottom w:w="55" w:type="dxa"/>
                <w:right w:w="55" w:type="dxa"/>
              </w:tblCellMar>
            </w:tblPr>
            <w:tblGrid>
              <w:gridCol w:w="3405"/>
              <w:gridCol w:w="4080"/>
              <w:gridCol w:w="3120"/>
            </w:tblGrid>
            <w:tr>
              <w:trPr>
                <w:tblHeader w:val="true"/>
                <w:trHeight w:val="6300" w:hRule="atLeast"/>
              </w:trPr>
              <w:tc>
                <w:tcPr>
                  <w:tcW w:w="3405" w:type="dxa"/>
                  <w:tcBorders/>
                  <w:shd w:fill="auto" w:val="clear"/>
                </w:tcPr>
                <w:p>
                  <w:pPr>
                    <w:pStyle w:val="Contenudetableau"/>
                    <w:jc w:val="center"/>
                    <w:rPr>
                      <w:rFonts w:ascii="Marianne" w:hAnsi="Marianne"/>
                      <w:b/>
                      <w:b/>
                      <w:bCs/>
                      <w:i w:val="false"/>
                      <w:i w:val="false"/>
                      <w:iCs w:val="false"/>
                      <w:color w:val="512480"/>
                      <w:sz w:val="24"/>
                      <w:szCs w:val="24"/>
                      <w:u w:val="single"/>
                      <w:lang w:val="fr-FR"/>
                    </w:rPr>
                  </w:pPr>
                  <w:r>
                    <w:rPr>
                      <w:rFonts w:ascii="Marianne" w:hAnsi="Marianne"/>
                      <w:b/>
                      <w:bCs/>
                      <w:i w:val="false"/>
                      <w:iCs w:val="false"/>
                      <w:color w:val="512480"/>
                      <w:sz w:val="24"/>
                      <w:szCs w:val="24"/>
                      <w:u w:val="single"/>
                      <w:lang w:val="fr-FR"/>
                    </w:rPr>
                    <w:t>DÈS AUJOURD’HUI</w:t>
                  </w:r>
                </w:p>
                <w:p>
                  <w:pPr>
                    <w:pStyle w:val="Contenudetableau"/>
                    <w:jc w:val="center"/>
                    <w:rPr>
                      <w:rFonts w:ascii="Marianne" w:hAnsi="Marianne"/>
                      <w:b/>
                      <w:b/>
                      <w:bCs/>
                      <w:i w:val="false"/>
                      <w:i w:val="false"/>
                      <w:iCs w:val="false"/>
                      <w:color w:val="512480"/>
                      <w:sz w:val="24"/>
                      <w:szCs w:val="24"/>
                      <w:u w:val="single"/>
                      <w:lang w:val="fr-FR"/>
                    </w:rPr>
                  </w:pPr>
                  <w:r>
                    <w:rPr>
                      <w:rFonts w:ascii="Marianne" w:hAnsi="Marianne"/>
                      <w:b/>
                      <w:bCs/>
                      <w:i w:val="false"/>
                      <w:iCs w:val="false"/>
                      <w:color w:val="512480"/>
                      <w:sz w:val="24"/>
                      <w:szCs w:val="24"/>
                      <w:u w:val="single"/>
                      <w:lang w:val="fr-FR"/>
                    </w:rPr>
                  </w:r>
                </w:p>
                <w:p>
                  <w:pPr>
                    <w:pStyle w:val="Contenudetableau"/>
                    <w:jc w:val="left"/>
                    <w:rPr>
                      <w:rFonts w:ascii="Marianne" w:hAnsi="Marianne"/>
                      <w:color w:val="auto"/>
                      <w:sz w:val="24"/>
                      <w:szCs w:val="24"/>
                      <w:lang w:val="fr-FR"/>
                    </w:rPr>
                  </w:pPr>
                  <w:r>
                    <w:rPr>
                      <w:rFonts w:ascii="Marianne" w:hAnsi="Marianne"/>
                      <w:color w:val="auto"/>
                      <w:sz w:val="24"/>
                      <w:szCs w:val="24"/>
                      <w:lang w:val="fr-FR"/>
                    </w:rPr>
                    <w:t xml:space="preserve">- </w:t>
                  </w:r>
                  <w:r>
                    <w:rPr>
                      <w:rFonts w:ascii="Marianne" w:hAnsi="Marianne"/>
                      <w:color w:val="auto"/>
                      <w:sz w:val="24"/>
                      <w:szCs w:val="24"/>
                      <w:lang w:val="fr-FR"/>
                    </w:rPr>
                    <w:t>Prenez connaissance du signal d’alerte et des consignes de mise à l’abri.</w:t>
                  </w:r>
                </w:p>
                <w:p>
                  <w:pPr>
                    <w:pStyle w:val="Contenudetableau"/>
                    <w:jc w:val="left"/>
                    <w:rPr>
                      <w:rFonts w:ascii="Marianne" w:hAnsi="Marianne"/>
                      <w:i/>
                      <w:i/>
                      <w:iCs/>
                      <w:color w:val="auto"/>
                      <w:sz w:val="24"/>
                      <w:szCs w:val="24"/>
                      <w:lang w:val="fr-FR"/>
                    </w:rPr>
                  </w:pPr>
                  <w:r>
                    <w:rPr>
                      <w:rFonts w:ascii="Marianne" w:hAnsi="Marianne"/>
                      <w:i/>
                      <w:iCs/>
                      <w:color w:val="auto"/>
                      <w:sz w:val="24"/>
                      <w:szCs w:val="24"/>
                      <w:lang w:val="fr-FR"/>
                    </w:rPr>
                  </w:r>
                </w:p>
                <w:p>
                  <w:pPr>
                    <w:pStyle w:val="Contenudetableau"/>
                    <w:jc w:val="center"/>
                    <w:rPr>
                      <w:rFonts w:ascii="Marianne" w:hAnsi="Marianne"/>
                      <w:b/>
                      <w:b/>
                      <w:bCs/>
                      <w:color w:val="CE181E"/>
                      <w:sz w:val="24"/>
                      <w:szCs w:val="24"/>
                      <w:lang w:val="fr-FR"/>
                    </w:rPr>
                  </w:pPr>
                  <w:r>
                    <w:rPr>
                      <w:rFonts w:ascii="Marianne" w:hAnsi="Marianne"/>
                      <w:b/>
                      <w:bCs/>
                      <w:color w:val="CE181E"/>
                      <w:sz w:val="24"/>
                      <w:szCs w:val="24"/>
                      <w:lang w:val="fr-FR"/>
                    </w:rPr>
                    <w:t xml:space="preserve">Si vous </w:t>
                  </w:r>
                  <w:r>
                    <w:rPr>
                      <w:rFonts w:ascii="Marianne" w:hAnsi="Marianne"/>
                      <w:b/>
                      <w:bCs/>
                      <w:color w:val="CE181E"/>
                      <w:sz w:val="24"/>
                      <w:szCs w:val="24"/>
                      <w:lang w:val="fr-FR"/>
                    </w:rPr>
                    <w:t>êtes témoin</w:t>
                  </w:r>
                </w:p>
                <w:p>
                  <w:pPr>
                    <w:pStyle w:val="Contenudetableau"/>
                    <w:jc w:val="left"/>
                    <w:rPr>
                      <w:rFonts w:ascii="Marianne" w:hAnsi="Marianne"/>
                      <w:color w:val="auto"/>
                      <w:sz w:val="24"/>
                      <w:szCs w:val="24"/>
                      <w:lang w:val="fr-FR"/>
                    </w:rPr>
                  </w:pPr>
                  <w:r>
                    <w:rPr>
                      <w:rFonts w:ascii="Marianne" w:hAnsi="Marianne"/>
                      <w:color w:val="auto"/>
                      <w:sz w:val="24"/>
                      <w:szCs w:val="24"/>
                      <w:lang w:val="fr-FR"/>
                    </w:rPr>
                    <w:t xml:space="preserve">- </w:t>
                  </w:r>
                  <w:r>
                    <w:rPr>
                      <w:rFonts w:ascii="Marianne" w:hAnsi="Marianne"/>
                      <w:color w:val="auto"/>
                      <w:sz w:val="24"/>
                      <w:szCs w:val="24"/>
                      <w:lang w:val="fr-FR"/>
                    </w:rPr>
                    <w:t>Donnez l’alerte :</w:t>
                  </w:r>
                </w:p>
                <w:p>
                  <w:pPr>
                    <w:pStyle w:val="Contenudetableau"/>
                    <w:jc w:val="left"/>
                    <w:rPr>
                      <w:rFonts w:ascii="Marianne" w:hAnsi="Marianne"/>
                      <w:color w:val="auto"/>
                      <w:sz w:val="24"/>
                      <w:szCs w:val="24"/>
                      <w:lang w:val="fr-FR"/>
                    </w:rPr>
                  </w:pPr>
                  <w:r>
                    <w:rPr>
                      <w:rFonts w:ascii="Marianne" w:hAnsi="Marianne"/>
                      <w:color w:val="auto"/>
                      <w:sz w:val="24"/>
                      <w:szCs w:val="24"/>
                      <w:lang w:val="fr-FR"/>
                    </w:rPr>
                    <w:t>18 pompiers</w:t>
                  </w:r>
                </w:p>
                <w:p>
                  <w:pPr>
                    <w:pStyle w:val="Contenudetableau"/>
                    <w:jc w:val="left"/>
                    <w:rPr>
                      <w:rFonts w:ascii="Marianne" w:hAnsi="Marianne"/>
                      <w:color w:val="auto"/>
                      <w:sz w:val="24"/>
                      <w:szCs w:val="24"/>
                      <w:lang w:val="fr-FR"/>
                    </w:rPr>
                  </w:pPr>
                  <w:r>
                    <w:rPr>
                      <w:rFonts w:ascii="Marianne" w:hAnsi="Marianne"/>
                      <w:color w:val="auto"/>
                      <w:sz w:val="24"/>
                      <w:szCs w:val="24"/>
                      <w:lang w:val="fr-FR"/>
                    </w:rPr>
                    <w:t>17 police</w:t>
                  </w:r>
                </w:p>
                <w:p>
                  <w:pPr>
                    <w:pStyle w:val="Contenudetableau"/>
                    <w:jc w:val="left"/>
                    <w:rPr>
                      <w:rFonts w:ascii="Marianne" w:hAnsi="Marianne"/>
                      <w:color w:val="auto"/>
                      <w:sz w:val="24"/>
                      <w:szCs w:val="24"/>
                      <w:lang w:val="fr-FR"/>
                    </w:rPr>
                  </w:pPr>
                  <w:r>
                    <w:rPr>
                      <w:rFonts w:ascii="Marianne" w:hAnsi="Marianne"/>
                      <w:color w:val="auto"/>
                      <w:sz w:val="24"/>
                      <w:szCs w:val="24"/>
                      <w:lang w:val="fr-FR"/>
                    </w:rPr>
                    <w:t>112 depuis portable</w:t>
                  </w:r>
                </w:p>
                <w:p>
                  <w:pPr>
                    <w:pStyle w:val="Contenudetableau"/>
                    <w:jc w:val="left"/>
                    <w:rPr>
                      <w:rFonts w:ascii="Marianne" w:hAnsi="Marianne"/>
                      <w:color w:val="auto"/>
                      <w:sz w:val="24"/>
                      <w:szCs w:val="24"/>
                      <w:lang w:val="fr-FR"/>
                    </w:rPr>
                  </w:pPr>
                  <w:r>
                    <w:rPr>
                      <w:rFonts w:ascii="Marianne" w:hAnsi="Marianne"/>
                      <w:color w:val="auto"/>
                      <w:sz w:val="24"/>
                      <w:szCs w:val="24"/>
                      <w:lang w:val="fr-FR"/>
                    </w:rPr>
                    <w:t>en précisant la nature du sinistre</w:t>
                  </w:r>
                </w:p>
                <w:p>
                  <w:pPr>
                    <w:pStyle w:val="Contenudetableau"/>
                    <w:jc w:val="left"/>
                    <w:rPr>
                      <w:rFonts w:ascii="Marianne" w:hAnsi="Marianne"/>
                      <w:color w:val="auto"/>
                      <w:sz w:val="24"/>
                      <w:szCs w:val="24"/>
                      <w:lang w:val="fr-FR"/>
                    </w:rPr>
                  </w:pPr>
                  <w:r>
                    <w:rPr>
                      <w:rFonts w:ascii="Marianne" w:hAnsi="Marianne"/>
                      <w:color w:val="auto"/>
                      <w:sz w:val="24"/>
                      <w:szCs w:val="24"/>
                      <w:lang w:val="fr-FR"/>
                    </w:rPr>
                  </w:r>
                </w:p>
                <w:p>
                  <w:pPr>
                    <w:pStyle w:val="Contenudetableau"/>
                    <w:jc w:val="center"/>
                    <w:rPr>
                      <w:rFonts w:ascii="Marianne" w:hAnsi="Marianne"/>
                      <w:b/>
                      <w:b/>
                      <w:bCs/>
                      <w:i w:val="false"/>
                      <w:i w:val="false"/>
                      <w:iCs w:val="false"/>
                      <w:color w:val="512480"/>
                      <w:sz w:val="24"/>
                      <w:szCs w:val="24"/>
                      <w:u w:val="single"/>
                      <w:lang w:val="fr-FR"/>
                    </w:rPr>
                  </w:pPr>
                  <w:r>
                    <w:rPr>
                      <w:rFonts w:ascii="Marianne" w:hAnsi="Marianne"/>
                      <w:b/>
                      <w:bCs/>
                      <w:i w:val="false"/>
                      <w:iCs w:val="false"/>
                      <w:color w:val="512480"/>
                      <w:sz w:val="24"/>
                      <w:szCs w:val="24"/>
                      <w:u w:val="single"/>
                      <w:lang w:val="fr-FR"/>
                    </w:rPr>
                    <w:t>PENDANT L’ACCIDENT</w:t>
                  </w:r>
                </w:p>
                <w:p>
                  <w:pPr>
                    <w:pStyle w:val="Contenudetableau"/>
                    <w:jc w:val="center"/>
                    <w:rPr>
                      <w:rFonts w:ascii="Marianne" w:hAnsi="Marianne"/>
                      <w:b/>
                      <w:b/>
                      <w:bCs/>
                      <w:i w:val="false"/>
                      <w:i w:val="false"/>
                      <w:iCs w:val="false"/>
                      <w:color w:val="512480"/>
                      <w:sz w:val="24"/>
                      <w:szCs w:val="24"/>
                      <w:u w:val="single"/>
                      <w:lang w:val="fr-FR"/>
                    </w:rPr>
                  </w:pPr>
                  <w:r>
                    <w:rPr>
                      <w:rFonts w:ascii="Marianne" w:hAnsi="Marianne"/>
                      <w:b/>
                      <w:bCs/>
                      <w:i w:val="false"/>
                      <w:iCs w:val="false"/>
                      <w:color w:val="512480"/>
                      <w:sz w:val="24"/>
                      <w:szCs w:val="24"/>
                      <w:u w:val="single"/>
                      <w:lang w:val="fr-FR"/>
                    </w:rPr>
                  </w:r>
                </w:p>
                <w:p>
                  <w:pPr>
                    <w:pStyle w:val="Contenudetableau"/>
                    <w:jc w:val="left"/>
                    <w:rPr>
                      <w:rFonts w:ascii="Marianne" w:hAnsi="Marianne"/>
                      <w:color w:val="auto"/>
                      <w:sz w:val="24"/>
                      <w:szCs w:val="24"/>
                      <w:lang w:val="fr-FR"/>
                    </w:rPr>
                  </w:pPr>
                  <w:r>
                    <w:rPr>
                      <w:rFonts w:ascii="Marianne" w:hAnsi="Marianne"/>
                      <w:color w:val="auto"/>
                      <w:sz w:val="24"/>
                      <w:szCs w:val="24"/>
                      <w:lang w:val="fr-FR"/>
                    </w:rPr>
                    <w:t xml:space="preserve">- </w:t>
                  </w:r>
                  <w:r>
                    <w:rPr>
                      <w:rFonts w:ascii="Marianne" w:hAnsi="Marianne"/>
                      <w:color w:val="auto"/>
                      <w:sz w:val="24"/>
                      <w:szCs w:val="24"/>
                      <w:lang w:val="fr-FR"/>
                    </w:rPr>
                    <w:t>Ne fumez pas</w:t>
                  </w:r>
                </w:p>
                <w:p>
                  <w:pPr>
                    <w:pStyle w:val="Contenudetableau"/>
                    <w:jc w:val="left"/>
                    <w:rPr>
                      <w:rFonts w:ascii="Marianne" w:hAnsi="Marianne"/>
                      <w:color w:val="auto"/>
                      <w:sz w:val="24"/>
                      <w:szCs w:val="24"/>
                      <w:lang w:val="fr-FR"/>
                    </w:rPr>
                  </w:pPr>
                  <w:r>
                    <w:rPr>
                      <w:rFonts w:ascii="Marianne" w:hAnsi="Marianne"/>
                      <w:color w:val="auto"/>
                      <w:sz w:val="24"/>
                      <w:szCs w:val="24"/>
                      <w:lang w:val="fr-FR"/>
                    </w:rPr>
                    <w:t>- Évacuez les environs de l’établissement</w:t>
                  </w:r>
                </w:p>
                <w:p>
                  <w:pPr>
                    <w:pStyle w:val="Contenudetableau"/>
                    <w:jc w:val="left"/>
                    <w:rPr>
                      <w:rFonts w:ascii="Marianne" w:hAnsi="Marianne"/>
                      <w:color w:val="auto"/>
                      <w:sz w:val="24"/>
                      <w:szCs w:val="24"/>
                      <w:lang w:val="fr-FR"/>
                    </w:rPr>
                  </w:pPr>
                  <w:r>
                    <w:rPr>
                      <w:rFonts w:ascii="Marianne" w:hAnsi="Marianne"/>
                      <w:color w:val="auto"/>
                      <w:sz w:val="24"/>
                      <w:szCs w:val="24"/>
                      <w:lang w:val="fr-FR"/>
                    </w:rPr>
                    <w:t xml:space="preserve">- </w:t>
                  </w:r>
                  <w:r>
                    <w:rPr>
                      <w:rFonts w:ascii="Marianne" w:hAnsi="Marianne"/>
                      <w:color w:val="auto"/>
                      <w:sz w:val="24"/>
                      <w:szCs w:val="24"/>
                      <w:lang w:val="fr-FR"/>
                    </w:rPr>
                    <w:t>N’allez pas chercher vos enfants à l’école</w:t>
                  </w:r>
                </w:p>
              </w:tc>
              <w:tc>
                <w:tcPr>
                  <w:tcW w:w="4080" w:type="dxa"/>
                  <w:tcBorders/>
                  <w:shd w:fill="auto" w:val="clear"/>
                </w:tcPr>
                <w:p>
                  <w:pPr>
                    <w:pStyle w:val="Contenudetableau"/>
                    <w:jc w:val="left"/>
                    <w:rPr>
                      <w:rFonts w:ascii="Marianne" w:hAnsi="Marianne"/>
                      <w:color w:val="auto"/>
                      <w:sz w:val="24"/>
                      <w:szCs w:val="24"/>
                      <w:lang w:val="fr-FR"/>
                    </w:rPr>
                  </w:pPr>
                  <w:r>
                    <w:rPr>
                      <w:rFonts w:ascii="Marianne" w:hAnsi="Marianne"/>
                      <w:color w:val="auto"/>
                      <w:sz w:val="24"/>
                      <w:szCs w:val="24"/>
                      <w:lang w:val="fr-FR"/>
                    </w:rPr>
                    <w:t xml:space="preserve">- </w:t>
                  </w:r>
                  <w:r>
                    <w:rPr>
                      <w:rFonts w:ascii="Marianne" w:hAnsi="Marianne"/>
                      <w:color w:val="auto"/>
                      <w:sz w:val="24"/>
                      <w:szCs w:val="24"/>
                      <w:lang w:val="fr-FR"/>
                    </w:rPr>
                    <w:t>Si il y a des victimes, ne les déplacez pas, sauf en cas d’incendie</w:t>
                  </w:r>
                </w:p>
                <w:p>
                  <w:pPr>
                    <w:pStyle w:val="Contenudetableau"/>
                    <w:jc w:val="left"/>
                    <w:rPr>
                      <w:rFonts w:ascii="Marianne" w:hAnsi="Marianne"/>
                      <w:b w:val="false"/>
                      <w:b w:val="false"/>
                      <w:bCs w:val="false"/>
                      <w:i w:val="false"/>
                      <w:i w:val="false"/>
                      <w:iCs w:val="false"/>
                      <w:color w:val="auto"/>
                      <w:sz w:val="24"/>
                      <w:szCs w:val="24"/>
                      <w:u w:val="none"/>
                      <w:lang w:val="fr-FR"/>
                    </w:rPr>
                  </w:pPr>
                  <w:r>
                    <w:rPr>
                      <w:rFonts w:ascii="Marianne" w:hAnsi="Marianne"/>
                      <w:b w:val="false"/>
                      <w:bCs w:val="false"/>
                      <w:i w:val="false"/>
                      <w:iCs w:val="false"/>
                      <w:color w:val="auto"/>
                      <w:sz w:val="24"/>
                      <w:szCs w:val="24"/>
                      <w:u w:val="none"/>
                      <w:lang w:val="fr-FR"/>
                    </w:rPr>
                    <w:t xml:space="preserve">- </w:t>
                  </w:r>
                  <w:r>
                    <w:rPr>
                      <w:rFonts w:ascii="Marianne" w:hAnsi="Marianne"/>
                      <w:b w:val="false"/>
                      <w:bCs w:val="false"/>
                      <w:i w:val="false"/>
                      <w:iCs w:val="false"/>
                      <w:color w:val="auto"/>
                      <w:sz w:val="24"/>
                      <w:szCs w:val="24"/>
                      <w:u w:val="none"/>
                      <w:lang w:val="fr-FR"/>
                    </w:rPr>
                    <w:t>Si un nuage toxique se dégage,</w:t>
                  </w:r>
                </w:p>
                <w:p>
                  <w:pPr>
                    <w:pStyle w:val="Contenudetableau"/>
                    <w:jc w:val="left"/>
                    <w:rPr>
                      <w:rFonts w:ascii="Marianne" w:hAnsi="Marianne"/>
                      <w:b w:val="false"/>
                      <w:b w:val="false"/>
                      <w:bCs w:val="false"/>
                      <w:i w:val="false"/>
                      <w:i w:val="false"/>
                      <w:iCs w:val="false"/>
                      <w:color w:val="auto"/>
                      <w:sz w:val="24"/>
                      <w:szCs w:val="24"/>
                      <w:u w:val="none"/>
                      <w:lang w:val="fr-FR"/>
                    </w:rPr>
                  </w:pPr>
                  <w:r>
                    <w:rPr>
                      <w:rFonts w:ascii="Marianne" w:hAnsi="Marianne"/>
                      <w:b w:val="false"/>
                      <w:bCs w:val="false"/>
                      <w:i w:val="false"/>
                      <w:iCs w:val="false"/>
                      <w:color w:val="auto"/>
                      <w:sz w:val="24"/>
                      <w:szCs w:val="24"/>
                      <w:u w:val="none"/>
                      <w:lang w:val="fr-FR"/>
                    </w:rPr>
                    <w:t>fuir selon un axe perpendiculaire au vent</w:t>
                  </w:r>
                </w:p>
                <w:p>
                  <w:pPr>
                    <w:pStyle w:val="Contenudetableau"/>
                    <w:jc w:val="left"/>
                    <w:rPr>
                      <w:rFonts w:ascii="Marianne" w:hAnsi="Marianne"/>
                      <w:b w:val="false"/>
                      <w:b w:val="false"/>
                      <w:bCs w:val="false"/>
                      <w:i w:val="false"/>
                      <w:i w:val="false"/>
                      <w:iCs w:val="false"/>
                      <w:color w:val="auto"/>
                      <w:sz w:val="24"/>
                      <w:szCs w:val="24"/>
                      <w:u w:val="none"/>
                      <w:lang w:val="fr-FR"/>
                    </w:rPr>
                  </w:pPr>
                  <w:r>
                    <w:rPr>
                      <w:rFonts w:ascii="Marianne" w:hAnsi="Marianne"/>
                      <w:b w:val="false"/>
                      <w:bCs w:val="false"/>
                      <w:i w:val="false"/>
                      <w:iCs w:val="false"/>
                      <w:color w:val="auto"/>
                      <w:sz w:val="24"/>
                      <w:szCs w:val="24"/>
                      <w:u w:val="none"/>
                      <w:lang w:val="fr-FR"/>
                    </w:rPr>
                    <w:t xml:space="preserve">- Trouvez un local pour se confiner et </w:t>
                  </w:r>
                  <w:r>
                    <w:rPr>
                      <w:rFonts w:ascii="Marianne" w:hAnsi="Marianne"/>
                      <w:b w:val="false"/>
                      <w:bCs w:val="false"/>
                      <w:i w:val="false"/>
                      <w:iCs w:val="false"/>
                      <w:color w:val="auto"/>
                      <w:sz w:val="24"/>
                      <w:szCs w:val="24"/>
                      <w:u w:val="none"/>
                      <w:lang w:val="fr-FR"/>
                    </w:rPr>
                    <w:t>fermez toutes les ouvertures et entrées d’air, arrêtez les ventilations et climatisation.</w:t>
                  </w:r>
                </w:p>
                <w:p>
                  <w:pPr>
                    <w:pStyle w:val="Contenudetableau"/>
                    <w:jc w:val="left"/>
                    <w:rPr>
                      <w:rFonts w:ascii="Marianne" w:hAnsi="Marianne"/>
                      <w:b w:val="false"/>
                      <w:b w:val="false"/>
                      <w:bCs w:val="false"/>
                      <w:i w:val="false"/>
                      <w:i w:val="false"/>
                      <w:iCs w:val="false"/>
                      <w:color w:val="auto"/>
                      <w:sz w:val="24"/>
                      <w:szCs w:val="24"/>
                      <w:u w:val="none"/>
                      <w:lang w:val="fr-FR"/>
                    </w:rPr>
                  </w:pPr>
                  <w:r>
                    <w:rPr>
                      <w:rFonts w:ascii="Marianne" w:hAnsi="Marianne"/>
                      <w:b w:val="false"/>
                      <w:bCs w:val="false"/>
                      <w:i w:val="false"/>
                      <w:iCs w:val="false"/>
                      <w:color w:val="auto"/>
                      <w:sz w:val="24"/>
                      <w:szCs w:val="24"/>
                      <w:u w:val="none"/>
                      <w:lang w:val="fr-FR"/>
                    </w:rPr>
                    <w:t>- Se laver en cas d’irritation, et si possible se changer</w:t>
                  </w:r>
                </w:p>
                <w:p>
                  <w:pPr>
                    <w:pStyle w:val="Contenudetableau"/>
                    <w:jc w:val="left"/>
                    <w:rPr>
                      <w:rFonts w:ascii="Marianne" w:hAnsi="Marianne"/>
                      <w:color w:val="auto"/>
                      <w:sz w:val="24"/>
                      <w:szCs w:val="24"/>
                      <w:lang w:val="fr-FR"/>
                    </w:rPr>
                  </w:pPr>
                  <w:r>
                    <w:rPr>
                      <w:rFonts w:ascii="Marianne" w:hAnsi="Marianne"/>
                      <w:color w:val="auto"/>
                      <w:sz w:val="24"/>
                      <w:szCs w:val="24"/>
                      <w:lang w:val="fr-FR"/>
                    </w:rPr>
                    <w:t xml:space="preserve">- </w:t>
                  </w:r>
                  <w:r>
                    <w:rPr>
                      <w:rFonts w:ascii="Marianne" w:hAnsi="Marianne"/>
                      <w:color w:val="auto"/>
                      <w:sz w:val="24"/>
                      <w:szCs w:val="24"/>
                      <w:lang w:val="fr-FR"/>
                    </w:rPr>
                    <w:t>Écoutez la radio (Champagne FM Troyes 97.5 ou 91.7 / France Bleu 100.5 ou 100.8)</w:t>
                  </w:r>
                </w:p>
                <w:p>
                  <w:pPr>
                    <w:pStyle w:val="Contenudetableau"/>
                    <w:jc w:val="left"/>
                    <w:rPr>
                      <w:rFonts w:ascii="Marianne" w:hAnsi="Marianne"/>
                      <w:color w:val="auto"/>
                      <w:sz w:val="24"/>
                      <w:szCs w:val="24"/>
                      <w:lang w:val="fr-FR"/>
                    </w:rPr>
                  </w:pPr>
                  <w:r>
                    <w:rPr>
                      <w:rFonts w:ascii="Marianne" w:hAnsi="Marianne"/>
                      <w:color w:val="auto"/>
                      <w:sz w:val="24"/>
                      <w:szCs w:val="24"/>
                      <w:lang w:val="fr-FR"/>
                    </w:rPr>
                    <w:t xml:space="preserve">- </w:t>
                  </w:r>
                  <w:r>
                    <w:rPr>
                      <w:rFonts w:ascii="Marianne" w:hAnsi="Marianne"/>
                      <w:color w:val="auto"/>
                      <w:sz w:val="24"/>
                      <w:szCs w:val="24"/>
                      <w:lang w:val="fr-FR"/>
                    </w:rPr>
                    <w:t>Ne téléphonez pas pour ne pas surcharger le réseau téléphonique</w:t>
                  </w:r>
                </w:p>
                <w:p>
                  <w:pPr>
                    <w:pStyle w:val="Contenudetableau"/>
                    <w:jc w:val="left"/>
                    <w:rPr>
                      <w:rFonts w:ascii="Marianne" w:hAnsi="Marianne"/>
                      <w:color w:val="auto"/>
                      <w:sz w:val="24"/>
                      <w:szCs w:val="24"/>
                      <w:lang w:val="fr-FR"/>
                    </w:rPr>
                  </w:pPr>
                  <w:r>
                    <w:rPr>
                      <w:rFonts w:ascii="Marianne" w:hAnsi="Marianne"/>
                      <w:color w:val="auto"/>
                      <w:sz w:val="24"/>
                      <w:szCs w:val="24"/>
                      <w:lang w:val="fr-FR"/>
                    </w:rPr>
                  </w:r>
                </w:p>
                <w:p>
                  <w:pPr>
                    <w:pStyle w:val="Contenudetableau"/>
                    <w:jc w:val="left"/>
                    <w:rPr>
                      <w:rFonts w:ascii="Marianne" w:hAnsi="Marianne"/>
                      <w:color w:val="auto"/>
                      <w:sz w:val="24"/>
                      <w:szCs w:val="24"/>
                      <w:lang w:val="fr-FR"/>
                    </w:rPr>
                  </w:pPr>
                  <w:r>
                    <w:rPr>
                      <w:rFonts w:ascii="Marianne" w:hAnsi="Marianne"/>
                      <w:color w:val="auto"/>
                      <w:sz w:val="24"/>
                      <w:szCs w:val="24"/>
                      <w:lang w:val="fr-FR"/>
                    </w:rPr>
                  </w:r>
                </w:p>
              </w:tc>
              <w:tc>
                <w:tcPr>
                  <w:tcW w:w="3120" w:type="dxa"/>
                  <w:tcBorders/>
                  <w:shd w:fill="auto" w:val="clear"/>
                </w:tcPr>
                <w:p>
                  <w:pPr>
                    <w:pStyle w:val="Contenudetableau"/>
                    <w:jc w:val="center"/>
                    <w:rPr>
                      <w:rFonts w:ascii="Marianne" w:hAnsi="Marianne"/>
                      <w:b/>
                      <w:b/>
                      <w:bCs/>
                      <w:i w:val="false"/>
                      <w:i w:val="false"/>
                      <w:iCs w:val="false"/>
                      <w:color w:val="512480"/>
                      <w:sz w:val="24"/>
                      <w:szCs w:val="24"/>
                      <w:u w:val="single"/>
                      <w:lang w:val="fr-FR"/>
                    </w:rPr>
                  </w:pPr>
                  <w:r>
                    <w:rPr>
                      <w:rFonts w:ascii="Marianne" w:hAnsi="Marianne"/>
                      <w:b/>
                      <w:bCs/>
                      <w:i w:val="false"/>
                      <w:iCs w:val="false"/>
                      <w:color w:val="512480"/>
                      <w:sz w:val="24"/>
                      <w:szCs w:val="24"/>
                      <w:u w:val="single"/>
                      <w:lang w:val="fr-FR"/>
                    </w:rPr>
                    <w:t>APRÈS</w:t>
                  </w:r>
                  <w:r>
                    <w:rPr>
                      <w:rFonts w:ascii="Marianne" w:hAnsi="Marianne"/>
                      <w:b/>
                      <w:bCs/>
                      <w:i w:val="false"/>
                      <w:iCs w:val="false"/>
                      <w:color w:val="512480"/>
                      <w:sz w:val="24"/>
                      <w:szCs w:val="24"/>
                      <w:u w:val="single"/>
                      <w:lang w:val="fr-FR"/>
                    </w:rPr>
                    <w:t xml:space="preserve"> L’ACCIDENT</w:t>
                  </w:r>
                </w:p>
                <w:p>
                  <w:pPr>
                    <w:pStyle w:val="Contenudetableau"/>
                    <w:jc w:val="center"/>
                    <w:rPr>
                      <w:rFonts w:ascii="Marianne" w:hAnsi="Marianne"/>
                      <w:b/>
                      <w:b/>
                      <w:bCs/>
                      <w:color w:val="CE181E"/>
                      <w:sz w:val="24"/>
                      <w:szCs w:val="24"/>
                      <w:lang w:val="fr-FR"/>
                    </w:rPr>
                  </w:pPr>
                  <w:r>
                    <w:rPr>
                      <w:rFonts w:ascii="Marianne" w:hAnsi="Marianne"/>
                      <w:b/>
                      <w:bCs/>
                      <w:color w:val="CE181E"/>
                      <w:sz w:val="24"/>
                      <w:szCs w:val="24"/>
                      <w:lang w:val="fr-FR"/>
                    </w:rPr>
                  </w:r>
                </w:p>
                <w:p>
                  <w:pPr>
                    <w:pStyle w:val="Contenudetableau"/>
                    <w:jc w:val="center"/>
                    <w:rPr>
                      <w:rFonts w:ascii="Marianne" w:hAnsi="Marianne"/>
                      <w:b/>
                      <w:b/>
                      <w:bCs/>
                      <w:color w:val="CE181E"/>
                      <w:sz w:val="24"/>
                      <w:szCs w:val="24"/>
                      <w:lang w:val="fr-FR"/>
                    </w:rPr>
                  </w:pPr>
                  <w:r>
                    <w:rPr>
                      <w:rFonts w:ascii="Marianne" w:hAnsi="Marianne"/>
                      <w:b/>
                      <w:bCs/>
                      <w:color w:val="CE181E"/>
                      <w:sz w:val="24"/>
                      <w:szCs w:val="24"/>
                      <w:lang w:val="fr-FR"/>
                    </w:rPr>
                    <w:t>Respectez les consignes données par les autorités</w:t>
                  </w:r>
                </w:p>
                <w:p>
                  <w:pPr>
                    <w:pStyle w:val="Contenudetableau"/>
                    <w:jc w:val="center"/>
                    <w:rPr>
                      <w:rFonts w:ascii="Marianne" w:hAnsi="Marianne"/>
                      <w:color w:val="auto"/>
                      <w:sz w:val="24"/>
                      <w:szCs w:val="24"/>
                      <w:lang w:val="fr-FR"/>
                    </w:rPr>
                  </w:pPr>
                  <w:r>
                    <w:rPr>
                      <w:rFonts w:ascii="Marianne" w:hAnsi="Marianne"/>
                      <w:color w:val="auto"/>
                      <w:sz w:val="24"/>
                      <w:szCs w:val="24"/>
                      <w:lang w:val="fr-FR"/>
                    </w:rPr>
                  </w:r>
                </w:p>
                <w:p>
                  <w:pPr>
                    <w:pStyle w:val="Contenudetableau"/>
                    <w:jc w:val="left"/>
                    <w:rPr>
                      <w:rFonts w:ascii="Marianne" w:hAnsi="Marianne"/>
                      <w:color w:val="auto"/>
                      <w:sz w:val="24"/>
                      <w:szCs w:val="24"/>
                      <w:lang w:val="fr-FR"/>
                    </w:rPr>
                  </w:pPr>
                  <w:r>
                    <w:rPr>
                      <w:rFonts w:ascii="Marianne" w:hAnsi="Marianne"/>
                      <w:color w:val="auto"/>
                      <w:sz w:val="24"/>
                      <w:szCs w:val="24"/>
                      <w:lang w:val="fr-FR"/>
                    </w:rPr>
                    <w:t xml:space="preserve">- Ne sortez qu’après la fin de l’alerte ou sur ordre d’évacuation </w:t>
                  </w:r>
                </w:p>
                <w:p>
                  <w:pPr>
                    <w:pStyle w:val="Contenudetableau"/>
                    <w:jc w:val="left"/>
                    <w:rPr>
                      <w:rFonts w:ascii="Marianne" w:hAnsi="Marianne"/>
                      <w:color w:val="auto"/>
                      <w:sz w:val="24"/>
                      <w:szCs w:val="24"/>
                      <w:lang w:val="fr-FR"/>
                    </w:rPr>
                  </w:pPr>
                  <w:r>
                    <w:rPr>
                      <w:rFonts w:ascii="Marianne" w:hAnsi="Marianne"/>
                      <w:color w:val="auto"/>
                      <w:sz w:val="24"/>
                      <w:szCs w:val="24"/>
                      <w:lang w:val="fr-FR"/>
                    </w:rPr>
                  </w:r>
                </w:p>
              </w:tc>
            </w:tr>
          </w:tbl>
          <w:p>
            <w:pPr>
              <w:pStyle w:val="Normal"/>
              <w:rPr>
                <w:rFonts w:ascii="Marianne" w:hAnsi="Marianne"/>
              </w:rPr>
            </w:pPr>
            <w:r>
              <w:rPr>
                <w:rFonts w:ascii="Marianne" w:hAnsi="Marianne"/>
              </w:rPr>
              <w:drawing>
                <wp:anchor behindDoc="0" distT="0" distB="0" distL="0" distR="0" simplePos="0" locked="0" layoutInCell="1" allowOverlap="1" relativeHeight="38">
                  <wp:simplePos x="0" y="0"/>
                  <wp:positionH relativeFrom="column">
                    <wp:posOffset>1905</wp:posOffset>
                  </wp:positionH>
                  <wp:positionV relativeFrom="paragraph">
                    <wp:posOffset>278765</wp:posOffset>
                  </wp:positionV>
                  <wp:extent cx="6798310" cy="2203450"/>
                  <wp:effectExtent l="0" t="0" r="0" b="0"/>
                  <wp:wrapSquare wrapText="largest"/>
                  <wp:docPr id="58"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8" descr=""/>
                          <pic:cNvPicPr>
                            <a:picLocks noChangeAspect="1" noChangeArrowheads="1"/>
                          </pic:cNvPicPr>
                        </pic:nvPicPr>
                        <pic:blipFill>
                          <a:blip r:embed="rId52"/>
                          <a:srcRect l="0" t="4810" r="454" b="2147"/>
                          <a:stretch>
                            <a:fillRect/>
                          </a:stretch>
                        </pic:blipFill>
                        <pic:spPr bwMode="auto">
                          <a:xfrm>
                            <a:off x="0" y="0"/>
                            <a:ext cx="6798310" cy="2203450"/>
                          </a:xfrm>
                          <a:prstGeom prst="rect">
                            <a:avLst/>
                          </a:prstGeom>
                        </pic:spPr>
                      </pic:pic>
                    </a:graphicData>
                  </a:graphic>
                </wp:anchor>
              </w:drawing>
            </w:r>
          </w:p>
        </w:tc>
      </w:tr>
    </w:tbl>
    <w:p>
      <w:pPr>
        <w:pStyle w:val="Normal"/>
        <w:rPr/>
      </w:pPr>
      <w:r>
        <w:rPr/>
      </w:r>
    </w:p>
    <w:tbl>
      <w:tblPr>
        <w:tblW w:w="10772" w:type="dxa"/>
        <w:jc w:val="left"/>
        <w:tblInd w:w="0" w:type="dxa"/>
        <w:tbl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blBorders>
        <w:tblCellMar>
          <w:top w:w="55" w:type="dxa"/>
          <w:left w:w="37" w:type="dxa"/>
          <w:bottom w:w="55" w:type="dxa"/>
          <w:right w:w="55" w:type="dxa"/>
        </w:tblCellMar>
      </w:tblPr>
      <w:tblGrid>
        <w:gridCol w:w="10772"/>
      </w:tblGrid>
      <w:tr>
        <w:trPr/>
        <w:tc>
          <w:tcPr>
            <w:tcW w:w="10772" w:type="dxa"/>
            <w:tc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cBorders>
            <w:shd w:fill="auto" w:val="clear"/>
            <w:tcMar>
              <w:left w:w="37" w:type="dxa"/>
            </w:tcMar>
          </w:tcPr>
          <w:p>
            <w:pPr>
              <w:pStyle w:val="Contenudetableau"/>
              <w:jc w:val="center"/>
              <w:rPr>
                <w:rFonts w:ascii="Marianne" w:hAnsi="Marianne"/>
                <w:b/>
                <w:b/>
                <w:bCs/>
                <w:color w:val="512480"/>
                <w:sz w:val="28"/>
                <w:szCs w:val="28"/>
                <w:lang w:val="fr-FR"/>
              </w:rPr>
            </w:pPr>
            <w:r>
              <w:rPr>
                <w:rFonts w:ascii="Marianne" w:hAnsi="Marianne"/>
                <w:b/>
                <w:bCs/>
                <w:color w:val="512480"/>
                <w:sz w:val="28"/>
                <w:szCs w:val="28"/>
                <w:lang w:val="fr-FR"/>
              </w:rPr>
              <mc:AlternateContent>
                <mc:Choice Requires="wpg">
                  <w:drawing>
                    <wp:anchor behindDoc="0" distT="0" distB="0" distL="0" distR="0" simplePos="0" locked="0" layoutInCell="1" allowOverlap="1" relativeHeight="46">
                      <wp:simplePos x="0" y="0"/>
                      <wp:positionH relativeFrom="column">
                        <wp:posOffset>710565</wp:posOffset>
                      </wp:positionH>
                      <wp:positionV relativeFrom="page">
                        <wp:posOffset>7404735</wp:posOffset>
                      </wp:positionV>
                      <wp:extent cx="6315710" cy="2553970"/>
                      <wp:effectExtent l="0" t="0" r="0" b="0"/>
                      <wp:wrapNone/>
                      <wp:docPr id="59" name=""/>
                      <a:graphic xmlns:a="http://schemas.openxmlformats.org/drawingml/2006/main">
                        <a:graphicData uri="http://schemas.microsoft.com/office/word/2010/wordprocessingGroup">
                          <wpg:wgp>
                            <wpg:cNvGrpSpPr/>
                            <wpg:grpSpPr>
                              <a:xfrm>
                                <a:off x="0" y="0"/>
                                <a:ext cx="6315120" cy="2553480"/>
                              </a:xfrm>
                            </wpg:grpSpPr>
                            <wpg:grpSp>
                              <wpg:cNvGrpSpPr/>
                              <wpg:grpSpPr>
                                <a:xfrm>
                                  <a:off x="174600" y="289440"/>
                                  <a:ext cx="6048360" cy="2263680"/>
                                </a:xfrm>
                              </wpg:grpSpPr>
                              <pic:pic xmlns:pic="http://schemas.openxmlformats.org/drawingml/2006/picture">
                                <pic:nvPicPr>
                                  <pic:cNvPr id="0" name="" descr=""/>
                                  <pic:cNvPicPr/>
                                </pic:nvPicPr>
                                <pic:blipFill>
                                  <a:blip r:embed="rId53"/>
                                  <a:stretch/>
                                </pic:blipFill>
                                <pic:spPr>
                                  <a:xfrm>
                                    <a:off x="0" y="0"/>
                                    <a:ext cx="3238560" cy="2263680"/>
                                  </a:xfrm>
                                  <a:prstGeom prst="rect">
                                    <a:avLst/>
                                  </a:prstGeom>
                                  <a:ln>
                                    <a:noFill/>
                                  </a:ln>
                                </pic:spPr>
                              </pic:pic>
                              <pic:pic xmlns:pic="http://schemas.openxmlformats.org/drawingml/2006/picture">
                                <pic:nvPicPr>
                                  <pic:cNvPr id="1" name="" descr=""/>
                                  <pic:cNvPicPr/>
                                </pic:nvPicPr>
                                <pic:blipFill>
                                  <a:blip r:embed="rId54"/>
                                  <a:stretch/>
                                </pic:blipFill>
                                <pic:spPr>
                                  <a:xfrm>
                                    <a:off x="3659040" y="171720"/>
                                    <a:ext cx="2389680" cy="2018520"/>
                                  </a:xfrm>
                                  <a:prstGeom prst="rect">
                                    <a:avLst/>
                                  </a:prstGeom>
                                  <a:ln>
                                    <a:noFill/>
                                  </a:ln>
                                </pic:spPr>
                              </pic:pic>
                            </wpg:grpSp>
                            <wps:wsp>
                              <wps:cNvSpPr/>
                              <wps:spPr>
                                <a:xfrm>
                                  <a:off x="0" y="0"/>
                                  <a:ext cx="6315120" cy="2535480"/>
                                </a:xfrm>
                                <a:prstGeom prst="rect">
                                  <a:avLst/>
                                </a:prstGeom>
                                <a:noFill/>
                                <a:ln w="19080">
                                  <a:noFill/>
                                </a:ln>
                              </wps:spPr>
                              <wps:style>
                                <a:lnRef idx="0"/>
                                <a:fillRef idx="0"/>
                                <a:effectRef idx="0"/>
                                <a:fontRef idx="minor"/>
                              </wps:style>
                              <wps:bodyPr/>
                            </wps:wsp>
                            <wps:wsp>
                              <wps:cNvSpPr/>
                              <wps:spPr>
                                <a:xfrm>
                                  <a:off x="457920" y="61560"/>
                                  <a:ext cx="5582160" cy="270360"/>
                                </a:xfrm>
                                <a:custGeom>
                                  <a:avLst/>
                                  <a:gdLst/>
                                  <a:ahLst/>
                                  <a:rect l="l" t="t" r="r" b="b"/>
                                  <a:pathLst>
                                    <a:path w="21600" h="21600">
                                      <a:moveTo>
                                        <a:pt x="0" y="0"/>
                                      </a:moveTo>
                                      <a:lnTo>
                                        <a:pt x="21600" y="0"/>
                                      </a:lnTo>
                                      <a:lnTo>
                                        <a:pt x="21600" y="21600"/>
                                      </a:lnTo>
                                      <a:lnTo>
                                        <a:pt x="0" y="21600"/>
                                      </a:lnTo>
                                      <a:lnTo>
                                        <a:pt x="0" y="0"/>
                                      </a:lnTo>
                                      <a:close/>
                                    </a:path>
                                  </a:pathLst>
                                </a:custGeom>
                                <a:noFill/>
                                <a:ln>
                                  <a:noFill/>
                                </a:ln>
                              </wps:spPr>
                              <wps:style>
                                <a:lnRef idx="0"/>
                                <a:fillRef idx="0"/>
                                <a:effectRef idx="0"/>
                                <a:fontRef idx="minor"/>
                              </wps:style>
                              <wps:txbx>
                                <w:txbxContent>
                                  <w:p>
                                    <w:pPr>
                                      <w:tabs>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kinsoku w:val="true"/>
                                      <w:overflowPunct w:val="false"/>
                                      <w:bidi w:val="0"/>
                                      <w:spacing w:before="150" w:after="0" w:lineRule="auto" w:line="194"/>
                                      <w:ind w:left="0" w:right="0" w:hanging="0"/>
                                      <w:jc w:val="center"/>
                                      <w:rPr/>
                                    </w:pPr>
                                    <w:r>
                                      <w:rPr>
                                        <w:sz w:val="30"/>
                                        <w:b/>
                                        <w:u w:val="none"/>
                                        <w:dstrike w:val="false"/>
                                        <w:strike w:val="false"/>
                                        <w:i w:val="false"/>
                                        <w:outline w:val="false"/>
                                        <w:shadow w:val="false"/>
                                        <w:vertAlign w:val="baseline"/>
                                        <w:position w:val="0"/>
                                        <w:szCs w:val="30"/>
                                        <w:bCs/>
                                        <w:iCs w:val="false"/>
                                        <w:em w:val="none"/>
                                        <w:emboss w:val="false"/>
                                        <w:imprint w:val="false"/>
                                        <w:rFonts w:ascii="Arial" w:hAnsi="Arial" w:eastAsia="Lucida Sans Unicode" w:cs="Lucida Sans Unicode"/>
                                        <w:color w:val="000000"/>
                                        <w:lang w:eastAsia="fr-FR" w:bidi="fr-FR" w:val="en-GB"/>
                                      </w:rPr>
                                      <w:t xml:space="preserve">Rappel des codes couleur de la vigilance météorologique :  </w:t>
                                    </w:r>
                                  </w:p>
                                </w:txbxContent>
                              </wps:txbx>
                              <wps:bodyPr lIns="90000" rIns="90000" tIns="47160" bIns="47160">
                                <a:spAutoFit/>
                              </wps:bodyPr>
                            </wps:wsp>
                          </wpg:wgp>
                        </a:graphicData>
                      </a:graphic>
                    </wp:anchor>
                  </w:drawing>
                </mc:Choice>
                <mc:Fallback>
                  <w:pict>
                    <v:group id="shape_0" style="position:absolute;margin-left:55.95pt;margin-top:583.05pt;width:497.25pt;height:201.05pt" coordorigin="1119,11661" coordsize="9945,4021">
                      <v:group id="shape_0" style="position:absolute;left:1394;top:12117;width:9526;height:3565">
                        <v:rect id="shape_0" stroked="f" style="position:absolute;left:1394;top:12117;width:5099;height:3564;mso-position-vertical-relative:page">
                          <v:imagedata r:id="rId53" o:detectmouseclick="t"/>
                          <w10:wrap type="none"/>
                          <v:stroke color="black" joinstyle="round" endcap="flat"/>
                        </v:rect>
                        <v:rect id="shape_0" stroked="f" style="position:absolute;left:7156;top:12387;width:3762;height:3178;mso-position-vertical-relative:page">
                          <v:imagedata r:id="rId54" o:detectmouseclick="t"/>
                          <w10:wrap type="none"/>
                          <v:stroke color="black" joinstyle="round" endcap="flat"/>
                        </v:rect>
                      </v:group>
                      <v:rect id="shape_0" stroked="f" style="position:absolute;left:1119;top:11661;width:9944;height:3992;mso-position-vertical-relative:page">
                        <w10:wrap type="none"/>
                        <v:fill o:detectmouseclick="t" on="false"/>
                        <v:stroke color="black" weight="19080" joinstyle="miter" endcap="flat"/>
                      </v:rect>
                      <v:shape id="shape_0" stroked="f" style="position:absolute;left:1840;top:11758;width:8790;height:425;mso-position-vertical-relative:page" type="shapetype_202">
                        <v:textbox>
                          <w:txbxContent>
                            <w:p>
                              <w:pPr>
                                <w:tabs>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kinsoku w:val="true"/>
                                <w:overflowPunct w:val="false"/>
                                <w:bidi w:val="0"/>
                                <w:spacing w:before="150" w:after="0" w:lineRule="auto" w:line="194"/>
                                <w:ind w:left="0" w:right="0" w:hanging="0"/>
                                <w:jc w:val="center"/>
                                <w:rPr/>
                              </w:pPr>
                              <w:r>
                                <w:rPr>
                                  <w:sz w:val="30"/>
                                  <w:b/>
                                  <w:u w:val="none"/>
                                  <w:dstrike w:val="false"/>
                                  <w:strike w:val="false"/>
                                  <w:i w:val="false"/>
                                  <w:outline w:val="false"/>
                                  <w:shadow w:val="false"/>
                                  <w:vertAlign w:val="baseline"/>
                                  <w:position w:val="0"/>
                                  <w:szCs w:val="30"/>
                                  <w:bCs/>
                                  <w:iCs w:val="false"/>
                                  <w:em w:val="none"/>
                                  <w:emboss w:val="false"/>
                                  <w:imprint w:val="false"/>
                                  <w:rFonts w:ascii="Arial" w:hAnsi="Arial" w:eastAsia="Lucida Sans Unicode" w:cs="Lucida Sans Unicode"/>
                                  <w:color w:val="000000"/>
                                  <w:lang w:eastAsia="fr-FR" w:bidi="fr-FR" w:val="en-GB"/>
                                </w:rPr>
                                <w:t xml:space="preserve">Rappel des codes couleur de la vigilance météorologique :  </w:t>
                              </w:r>
                            </w:p>
                          </w:txbxContent>
                        </v:textbox>
                        <w10:wrap type="square"/>
                        <v:fill o:detectmouseclick="t" on="false"/>
                        <v:stroke color="black" joinstyle="round" endcap="flat"/>
                      </v:shape>
                    </v:group>
                  </w:pict>
                </mc:Fallback>
              </mc:AlternateContent>
            </w:r>
          </w:p>
          <w:p>
            <w:pPr>
              <w:pStyle w:val="Contenudetableau"/>
              <w:jc w:val="center"/>
              <w:rPr>
                <w:rFonts w:ascii="Marianne" w:hAnsi="Marianne"/>
                <w:b/>
                <w:b/>
                <w:bCs/>
                <w:color w:val="512480"/>
                <w:sz w:val="52"/>
                <w:szCs w:val="52"/>
                <w:lang w:val="fr-FR"/>
              </w:rPr>
            </w:pPr>
            <w:r>
              <w:drawing>
                <wp:anchor behindDoc="0" distT="0" distB="0" distL="0" distR="0" simplePos="0" locked="0" layoutInCell="1" allowOverlap="1" relativeHeight="82">
                  <wp:simplePos x="0" y="0"/>
                  <wp:positionH relativeFrom="column">
                    <wp:posOffset>-18415</wp:posOffset>
                  </wp:positionH>
                  <wp:positionV relativeFrom="paragraph">
                    <wp:posOffset>-235585</wp:posOffset>
                  </wp:positionV>
                  <wp:extent cx="1122680" cy="1381760"/>
                  <wp:effectExtent l="0" t="0" r="0" b="0"/>
                  <wp:wrapSquare wrapText="bothSides"/>
                  <wp:docPr id="60"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 descr=""/>
                          <pic:cNvPicPr>
                            <a:picLocks noChangeAspect="1" noChangeArrowheads="1"/>
                          </pic:cNvPicPr>
                        </pic:nvPicPr>
                        <pic:blipFill>
                          <a:blip r:embed="rId55"/>
                          <a:stretch>
                            <a:fillRect/>
                          </a:stretch>
                        </pic:blipFill>
                        <pic:spPr bwMode="auto">
                          <a:xfrm>
                            <a:off x="0" y="0"/>
                            <a:ext cx="1122680" cy="1381760"/>
                          </a:xfrm>
                          <a:prstGeom prst="rect">
                            <a:avLst/>
                          </a:prstGeom>
                        </pic:spPr>
                      </pic:pic>
                    </a:graphicData>
                  </a:graphic>
                </wp:anchor>
              </w:drawing>
            </w:r>
            <w:r>
              <w:rPr>
                <w:rFonts w:ascii="Marianne" w:hAnsi="Marianne"/>
                <w:b/>
                <w:bCs/>
                <w:color w:val="512480"/>
                <w:sz w:val="52"/>
                <w:szCs w:val="52"/>
                <w:lang w:val="fr-FR"/>
              </w:rPr>
              <w:t xml:space="preserve">Risque </w:t>
            </w:r>
            <w:r>
              <w:rPr>
                <w:rFonts w:ascii="Marianne" w:hAnsi="Marianne"/>
                <w:b/>
                <w:bCs/>
                <w:color w:val="512480"/>
                <w:sz w:val="52"/>
                <w:szCs w:val="52"/>
                <w:lang w:val="fr-FR"/>
              </w:rPr>
              <w:t>tempête</w:t>
            </w:r>
          </w:p>
          <w:p>
            <w:pPr>
              <w:pStyle w:val="Contenudetableau"/>
              <w:rPr>
                <w:rFonts w:ascii="Marianne" w:hAnsi="Marianne"/>
              </w:rPr>
            </w:pPr>
            <w:r>
              <w:rPr>
                <w:rFonts w:ascii="Marianne" w:hAnsi="Marianne"/>
              </w:rPr>
            </w:r>
          </w:p>
          <w:p>
            <w:pPr>
              <w:pStyle w:val="Contenudetableau"/>
              <w:jc w:val="both"/>
              <w:rPr>
                <w:rFonts w:ascii="Marianne" w:hAnsi="Marianne"/>
                <w:b/>
                <w:b/>
                <w:bCs/>
                <w:color w:val="512480"/>
              </w:rPr>
            </w:pPr>
            <w:r>
              <w:rPr>
                <w:rFonts w:ascii="Marianne" w:hAnsi="Marianne"/>
                <w:b/>
                <w:bCs/>
                <w:color w:val="512480"/>
              </w:rPr>
            </w:r>
          </w:p>
          <w:p>
            <w:pPr>
              <w:pStyle w:val="Contenudetableau"/>
              <w:jc w:val="both"/>
              <w:rPr>
                <w:rFonts w:ascii="Marianne" w:hAnsi="Marianne"/>
                <w:b/>
                <w:b/>
                <w:bCs/>
                <w:color w:val="512480"/>
              </w:rPr>
            </w:pPr>
            <w:r>
              <w:rPr>
                <w:rFonts w:ascii="Marianne" w:hAnsi="Marianne"/>
                <w:b/>
                <w:bCs/>
                <w:color w:val="512480"/>
              </w:rPr>
            </w:r>
          </w:p>
          <w:p>
            <w:pPr>
              <w:pStyle w:val="Contenudetableau"/>
              <w:jc w:val="both"/>
              <w:rPr>
                <w:rFonts w:ascii="Marianne" w:hAnsi="Marianne"/>
                <w:b/>
                <w:b/>
                <w:bCs/>
                <w:color w:val="512480"/>
              </w:rPr>
            </w:pPr>
            <w:r>
              <w:rPr>
                <w:rFonts w:ascii="Marianne" w:hAnsi="Marianne"/>
                <w:b/>
                <w:bCs/>
                <w:color w:val="512480"/>
              </w:rPr>
            </w:r>
          </w:p>
          <w:p>
            <w:pPr>
              <w:pStyle w:val="Contenudetableau"/>
              <w:jc w:val="both"/>
              <w:rPr>
                <w:rFonts w:ascii="Marianne" w:hAnsi="Marianne"/>
                <w:b/>
                <w:b/>
                <w:bCs/>
                <w:color w:val="512480"/>
                <w:sz w:val="16"/>
                <w:szCs w:val="16"/>
              </w:rPr>
            </w:pPr>
            <w:r>
              <w:rPr>
                <w:rFonts w:ascii="Marianne" w:hAnsi="Marianne"/>
                <w:b/>
                <w:bCs/>
                <w:color w:val="512480"/>
                <w:sz w:val="16"/>
                <w:szCs w:val="16"/>
              </w:rPr>
            </w:r>
          </w:p>
          <w:p>
            <w:pPr>
              <w:pStyle w:val="Contenudetableau"/>
              <w:jc w:val="center"/>
              <w:rPr>
                <w:rFonts w:ascii="Marianne" w:hAnsi="Marianne"/>
                <w:b/>
                <w:b/>
                <w:bCs/>
                <w:color w:val="512480"/>
              </w:rPr>
            </w:pPr>
            <w:r>
              <w:rPr>
                <w:rFonts w:ascii="Marianne" w:hAnsi="Marianne"/>
                <w:b/>
                <w:bCs/>
                <w:color w:val="512480"/>
              </w:rPr>
              <w:t>Une tempête correspond à l'évolution d'une perturbation atmosphérique où se confrontent deux masses d'air aux caractéristiques bien distinctes                       (température, humidité...)</w:t>
            </w:r>
          </w:p>
          <w:p>
            <w:pPr>
              <w:pStyle w:val="Contenudetableau"/>
              <w:rPr>
                <w:rFonts w:ascii="Marianne" w:hAnsi="Marianne"/>
                <w:sz w:val="18"/>
                <w:szCs w:val="18"/>
              </w:rPr>
            </w:pPr>
            <w:r>
              <w:rPr>
                <w:rFonts w:ascii="Marianne" w:hAnsi="Marianne"/>
                <w:sz w:val="18"/>
                <w:szCs w:val="18"/>
              </w:rPr>
            </w:r>
          </w:p>
          <w:p>
            <w:pPr>
              <w:pStyle w:val="Contenudetableau"/>
              <w:jc w:val="left"/>
              <w:rPr>
                <w:rFonts w:ascii="Marianne" w:hAnsi="Marianne"/>
                <w:b/>
                <w:b/>
                <w:bCs/>
                <w:color w:val="512480"/>
                <w:sz w:val="32"/>
                <w:szCs w:val="32"/>
                <w:lang w:val="fr-FR"/>
              </w:rPr>
            </w:pPr>
            <w:r>
              <w:rPr>
                <w:rFonts w:ascii="Marianne" w:hAnsi="Marianne"/>
                <w:b/>
                <w:bCs/>
                <w:color w:val="512480"/>
                <w:sz w:val="32"/>
                <w:szCs w:val="32"/>
                <w:lang w:val="fr-FR"/>
              </w:rPr>
              <w:t>Les effets</w:t>
            </w:r>
          </w:p>
          <w:p>
            <w:pPr>
              <w:pStyle w:val="Contenudetableau"/>
              <w:rPr>
                <w:rFonts w:ascii="Marianne" w:hAnsi="Marianne"/>
                <w:sz w:val="16"/>
                <w:szCs w:val="16"/>
              </w:rPr>
            </w:pPr>
            <w:r>
              <w:rPr>
                <w:rFonts w:ascii="Marianne" w:hAnsi="Marianne"/>
                <w:sz w:val="16"/>
                <w:szCs w:val="16"/>
              </w:rPr>
            </w:r>
          </w:p>
          <w:p>
            <w:pPr>
              <w:pStyle w:val="Contenudetableau"/>
              <w:rPr>
                <w:rFonts w:ascii="Marianne" w:hAnsi="Marianne"/>
              </w:rPr>
            </w:pPr>
            <w:r>
              <w:drawing>
                <wp:anchor behindDoc="0" distT="0" distB="0" distL="0" distR="0" simplePos="0" locked="0" layoutInCell="1" allowOverlap="1" relativeHeight="73">
                  <wp:simplePos x="0" y="0"/>
                  <wp:positionH relativeFrom="column">
                    <wp:posOffset>3608705</wp:posOffset>
                  </wp:positionH>
                  <wp:positionV relativeFrom="paragraph">
                    <wp:posOffset>324485</wp:posOffset>
                  </wp:positionV>
                  <wp:extent cx="2633980" cy="1664970"/>
                  <wp:effectExtent l="0" t="0" r="0" b="0"/>
                  <wp:wrapSquare wrapText="largest"/>
                  <wp:docPr id="61"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49" descr=""/>
                          <pic:cNvPicPr>
                            <a:picLocks noChangeAspect="1" noChangeArrowheads="1"/>
                          </pic:cNvPicPr>
                        </pic:nvPicPr>
                        <pic:blipFill>
                          <a:blip r:embed="rId56"/>
                          <a:stretch>
                            <a:fillRect/>
                          </a:stretch>
                        </pic:blipFill>
                        <pic:spPr bwMode="auto">
                          <a:xfrm>
                            <a:off x="0" y="0"/>
                            <a:ext cx="2633980" cy="1664970"/>
                          </a:xfrm>
                          <a:prstGeom prst="rect">
                            <a:avLst/>
                          </a:prstGeom>
                        </pic:spPr>
                      </pic:pic>
                    </a:graphicData>
                  </a:graphic>
                </wp:anchor>
              </w:drawing>
            </w:r>
            <w:r>
              <w:rPr>
                <w:rFonts w:ascii="Marianne" w:hAnsi="Marianne"/>
              </w:rPr>
              <w:t>Vents violents, précipitations intenses... les tempêtes sont souvent à l'origine de dégâts importants.</w:t>
            </w:r>
          </w:p>
          <w:p>
            <w:pPr>
              <w:pStyle w:val="Contenudetableau"/>
              <w:jc w:val="left"/>
              <w:rPr>
                <w:rFonts w:ascii="Marianne" w:hAnsi="Marianne"/>
                <w:b/>
                <w:b/>
                <w:bCs/>
                <w:color w:val="512480"/>
                <w:sz w:val="32"/>
                <w:szCs w:val="32"/>
                <w:lang w:val="fr-FR"/>
              </w:rPr>
            </w:pPr>
            <w:r>
              <w:rPr>
                <w:rFonts w:ascii="Marianne" w:hAnsi="Marianne"/>
                <w:b/>
                <w:bCs/>
                <w:color w:val="512480"/>
                <w:sz w:val="32"/>
                <w:szCs w:val="32"/>
                <w:lang w:val="fr-FR"/>
              </w:rPr>
              <w:drawing>
                <wp:anchor behindDoc="0" distT="0" distB="0" distL="0" distR="0" simplePos="0" locked="0" layoutInCell="1" allowOverlap="1" relativeHeight="64">
                  <wp:simplePos x="0" y="0"/>
                  <wp:positionH relativeFrom="column">
                    <wp:posOffset>546735</wp:posOffset>
                  </wp:positionH>
                  <wp:positionV relativeFrom="paragraph">
                    <wp:posOffset>19050</wp:posOffset>
                  </wp:positionV>
                  <wp:extent cx="2457450" cy="1609725"/>
                  <wp:effectExtent l="0" t="0" r="0" b="0"/>
                  <wp:wrapSquare wrapText="largest"/>
                  <wp:docPr id="62"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2" descr=""/>
                          <pic:cNvPicPr>
                            <a:picLocks noChangeAspect="1" noChangeArrowheads="1"/>
                          </pic:cNvPicPr>
                        </pic:nvPicPr>
                        <pic:blipFill>
                          <a:blip r:embed="rId57"/>
                          <a:stretch>
                            <a:fillRect/>
                          </a:stretch>
                        </pic:blipFill>
                        <pic:spPr bwMode="auto">
                          <a:xfrm>
                            <a:off x="0" y="0"/>
                            <a:ext cx="2457450" cy="1609725"/>
                          </a:xfrm>
                          <a:prstGeom prst="rect">
                            <a:avLst/>
                          </a:prstGeom>
                        </pic:spPr>
                      </pic:pic>
                    </a:graphicData>
                  </a:graphic>
                </wp:anchor>
              </w:drawing>
            </w:r>
          </w:p>
          <w:p>
            <w:pPr>
              <w:pStyle w:val="Contenudetableau"/>
              <w:jc w:val="left"/>
              <w:rPr>
                <w:rFonts w:ascii="Marianne" w:hAnsi="Marianne"/>
                <w:b/>
                <w:b/>
                <w:bCs/>
                <w:color w:val="512480"/>
                <w:sz w:val="32"/>
                <w:szCs w:val="32"/>
                <w:lang w:val="fr-FR"/>
              </w:rPr>
            </w:pPr>
            <w:r>
              <w:rPr>
                <w:rFonts w:ascii="Marianne" w:hAnsi="Marianne"/>
                <w:b/>
                <w:bCs/>
                <w:color w:val="512480"/>
                <w:sz w:val="32"/>
                <w:szCs w:val="32"/>
                <w:lang w:val="fr-FR"/>
              </w:rPr>
            </w:r>
          </w:p>
          <w:p>
            <w:pPr>
              <w:pStyle w:val="Contenudetableau"/>
              <w:jc w:val="left"/>
              <w:rPr>
                <w:rFonts w:ascii="Marianne" w:hAnsi="Marianne"/>
                <w:b/>
                <w:b/>
                <w:bCs/>
                <w:color w:val="512480"/>
                <w:sz w:val="32"/>
                <w:szCs w:val="32"/>
                <w:lang w:val="fr-FR"/>
              </w:rPr>
            </w:pPr>
            <w:r>
              <w:rPr>
                <w:rFonts w:ascii="Marianne" w:hAnsi="Marianne"/>
                <w:b/>
                <w:bCs/>
                <w:color w:val="512480"/>
                <w:sz w:val="32"/>
                <w:szCs w:val="32"/>
                <w:lang w:val="fr-FR"/>
              </w:rPr>
            </w:r>
          </w:p>
          <w:p>
            <w:pPr>
              <w:pStyle w:val="Contenudetableau"/>
              <w:jc w:val="left"/>
              <w:rPr>
                <w:rFonts w:ascii="Marianne" w:hAnsi="Marianne"/>
                <w:b/>
                <w:b/>
                <w:bCs/>
                <w:color w:val="512480"/>
                <w:sz w:val="32"/>
                <w:szCs w:val="32"/>
                <w:lang w:val="fr-FR"/>
              </w:rPr>
            </w:pPr>
            <w:r>
              <w:rPr>
                <w:rFonts w:ascii="Marianne" w:hAnsi="Marianne"/>
                <w:b/>
                <w:bCs/>
                <w:color w:val="512480"/>
                <w:sz w:val="32"/>
                <w:szCs w:val="32"/>
                <w:lang w:val="fr-FR"/>
              </w:rPr>
            </w:r>
          </w:p>
          <w:p>
            <w:pPr>
              <w:pStyle w:val="Contenudetableau"/>
              <w:jc w:val="left"/>
              <w:rPr>
                <w:rFonts w:ascii="Marianne" w:hAnsi="Marianne"/>
                <w:b/>
                <w:b/>
                <w:bCs/>
                <w:color w:val="512480"/>
                <w:sz w:val="32"/>
                <w:szCs w:val="32"/>
                <w:lang w:val="fr-FR"/>
              </w:rPr>
            </w:pPr>
            <w:r>
              <w:rPr>
                <w:rFonts w:ascii="Marianne" w:hAnsi="Marianne"/>
                <w:b/>
                <w:bCs/>
                <w:color w:val="512480"/>
                <w:sz w:val="32"/>
                <w:szCs w:val="32"/>
                <w:lang w:val="fr-FR"/>
              </w:rPr>
            </w:r>
          </w:p>
          <w:p>
            <w:pPr>
              <w:pStyle w:val="Contenudetableau"/>
              <w:jc w:val="left"/>
              <w:rPr>
                <w:rFonts w:ascii="Marianne" w:hAnsi="Marianne"/>
                <w:b/>
                <w:b/>
                <w:bCs/>
                <w:color w:val="512480"/>
                <w:sz w:val="32"/>
                <w:szCs w:val="32"/>
                <w:lang w:val="fr-FR"/>
              </w:rPr>
            </w:pPr>
            <w:r>
              <w:rPr>
                <w:rFonts w:ascii="Marianne" w:hAnsi="Marianne"/>
                <w:b/>
                <w:bCs/>
                <w:color w:val="512480"/>
                <w:sz w:val="32"/>
                <w:szCs w:val="32"/>
                <w:lang w:val="fr-FR"/>
              </w:rPr>
            </w:r>
          </w:p>
          <w:p>
            <w:pPr>
              <w:pStyle w:val="Contenudetableau"/>
              <w:jc w:val="left"/>
              <w:rPr>
                <w:rFonts w:ascii="Marianne" w:hAnsi="Marianne"/>
                <w:b/>
                <w:b/>
                <w:bCs/>
                <w:color w:val="512480"/>
                <w:sz w:val="32"/>
                <w:szCs w:val="32"/>
                <w:lang w:val="fr-FR"/>
              </w:rPr>
            </w:pPr>
            <w:r>
              <w:rPr>
                <w:rFonts w:ascii="Marianne" w:hAnsi="Marianne"/>
                <w:b/>
                <w:bCs/>
                <w:color w:val="512480"/>
                <w:sz w:val="32"/>
                <w:szCs w:val="32"/>
                <w:lang w:val="fr-FR"/>
              </w:rPr>
            </w:r>
          </w:p>
          <w:p>
            <w:pPr>
              <w:pStyle w:val="Contenudetableau"/>
              <w:jc w:val="left"/>
              <w:rPr>
                <w:rFonts w:ascii="Marianne" w:hAnsi="Marianne"/>
                <w:b/>
                <w:b/>
                <w:bCs/>
                <w:color w:val="512480"/>
                <w:sz w:val="32"/>
                <w:szCs w:val="32"/>
                <w:lang w:val="fr-FR"/>
              </w:rPr>
            </w:pPr>
            <w:r>
              <w:rPr>
                <w:rFonts w:ascii="Marianne" w:hAnsi="Marianne"/>
                <w:b/>
                <w:bCs/>
                <w:color w:val="512480"/>
                <w:sz w:val="32"/>
                <w:szCs w:val="32"/>
                <w:lang w:val="fr-FR"/>
              </w:rPr>
              <w:t>Les conséquences</w:t>
            </w:r>
          </w:p>
          <w:p>
            <w:pPr>
              <w:pStyle w:val="Contenudetableau"/>
              <w:rPr>
                <w:rFonts w:ascii="Marianne" w:hAnsi="Marianne"/>
                <w:sz w:val="16"/>
                <w:szCs w:val="16"/>
              </w:rPr>
            </w:pPr>
            <w:r>
              <w:rPr>
                <w:rFonts w:ascii="Marianne" w:hAnsi="Marianne"/>
                <w:sz w:val="16"/>
                <w:szCs w:val="16"/>
              </w:rPr>
            </w:r>
          </w:p>
          <w:p>
            <w:pPr>
              <w:pStyle w:val="Contenudetableau"/>
              <w:rPr>
                <w:rFonts w:ascii="Marianne" w:hAnsi="Marianne"/>
              </w:rPr>
            </w:pPr>
            <w:r>
              <w:rPr>
                <w:rFonts w:ascii="Marianne" w:hAnsi="Marianne"/>
              </w:rPr>
              <w:t>Le nombre de victimes peut être important. Le problème est souvent lié à l'imprudence des personnes. Toutefois les tempêtes peuvent être à l'origine de la projection d'objets, entraîner des chutes d'arbres, des inondations, voir même des glissements de terrain.</w:t>
            </w:r>
          </w:p>
          <w:p>
            <w:pPr>
              <w:pStyle w:val="Contenudetableau"/>
              <w:rPr>
                <w:rFonts w:ascii="Marianne" w:hAnsi="Marianne"/>
                <w:sz w:val="18"/>
                <w:szCs w:val="18"/>
              </w:rPr>
            </w:pPr>
            <w:r>
              <w:rPr>
                <w:rFonts w:ascii="Marianne" w:hAnsi="Marianne"/>
                <w:sz w:val="18"/>
                <w:szCs w:val="18"/>
              </w:rPr>
            </w:r>
          </w:p>
          <w:p>
            <w:pPr>
              <w:pStyle w:val="Contenudetableau"/>
              <w:jc w:val="left"/>
              <w:rPr>
                <w:rFonts w:ascii="Marianne" w:hAnsi="Marianne"/>
                <w:b/>
                <w:b/>
                <w:bCs/>
                <w:color w:val="512480"/>
                <w:sz w:val="28"/>
                <w:szCs w:val="28"/>
                <w:lang w:val="fr-FR"/>
              </w:rPr>
            </w:pPr>
            <w:r>
              <w:rPr>
                <w:rFonts w:ascii="Marianne" w:hAnsi="Marianne"/>
                <w:b/>
                <w:bCs/>
                <w:color w:val="512480"/>
                <w:sz w:val="32"/>
                <w:szCs w:val="32"/>
                <w:lang w:val="fr-FR"/>
              </w:rPr>
              <w:t xml:space="preserve">Le risque à </w:t>
            </w:r>
            <w:r>
              <w:rPr>
                <w:rFonts w:ascii="Marianne" w:hAnsi="Marianne"/>
                <w:b/>
                <w:bCs/>
                <w:color w:val="512480"/>
                <w:sz w:val="32"/>
                <w:szCs w:val="32"/>
                <w:highlight w:val="yellow"/>
                <w:lang w:val="fr-FR"/>
              </w:rPr>
              <w:t>XXX</w:t>
            </w:r>
            <w:r>
              <w:rPr>
                <w:rFonts w:ascii="Marianne" w:hAnsi="Marianne"/>
                <w:b/>
                <w:bCs/>
                <w:color w:val="512480"/>
                <w:sz w:val="28"/>
                <w:szCs w:val="28"/>
                <w:lang w:val="fr-FR"/>
              </w:rPr>
              <w:t xml:space="preserve"> </w:t>
            </w:r>
          </w:p>
          <w:p>
            <w:pPr>
              <w:pStyle w:val="Contenudetableau"/>
              <w:rPr>
                <w:rFonts w:ascii="Marianne" w:hAnsi="Marianne"/>
                <w:sz w:val="16"/>
                <w:szCs w:val="16"/>
              </w:rPr>
            </w:pPr>
            <w:r>
              <w:rPr>
                <w:rFonts w:ascii="Marianne" w:hAnsi="Marianne"/>
                <w:sz w:val="16"/>
                <w:szCs w:val="16"/>
              </w:rPr>
            </w:r>
          </w:p>
          <w:p>
            <w:pPr>
              <w:pStyle w:val="Contenudetableau"/>
              <w:rPr>
                <w:rFonts w:ascii="Marianne" w:hAnsi="Marianne"/>
              </w:rPr>
            </w:pPr>
            <w:r>
              <w:rPr>
                <w:rFonts w:ascii="Marianne" w:hAnsi="Marianne"/>
              </w:rPr>
              <w:t xml:space="preserve">Selon Météo France, en moyenne </w:t>
            </w:r>
            <w:r>
              <w:rPr>
                <w:rFonts w:ascii="Marianne" w:hAnsi="Marianne"/>
              </w:rPr>
              <w:t>15 tempêtes affectent la France chaque année, et une tempête sur dux peut être qualifiée de forte (un épisode est qualifié de forte tempête si au moins 20 % des stations départementales enregistrent un vent maximal instantané supérieur à 100 km/h).</w:t>
            </w:r>
          </w:p>
          <w:p>
            <w:pPr>
              <w:pStyle w:val="Contenudetableau"/>
              <w:rPr>
                <w:rFonts w:ascii="Marianne" w:hAnsi="Marianne"/>
              </w:rPr>
            </w:pPr>
            <w:r>
              <w:rPr>
                <w:rFonts w:ascii="Marianne" w:hAnsi="Marianne"/>
              </w:rPr>
              <w:t>Comme l'ensemble du territoire métropolitain, la commune est exposée aux tempêtes.</w:t>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tc>
      </w:tr>
    </w:tbl>
    <w:tbl>
      <w:tblPr>
        <w:tblW w:w="10772" w:type="dxa"/>
        <w:jc w:val="left"/>
        <w:tblInd w:w="0" w:type="dxa"/>
        <w:tbl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blBorders>
        <w:tblCellMar>
          <w:top w:w="55" w:type="dxa"/>
          <w:left w:w="37" w:type="dxa"/>
          <w:bottom w:w="55" w:type="dxa"/>
          <w:right w:w="55" w:type="dxa"/>
        </w:tblCellMar>
      </w:tblPr>
      <w:tblGrid>
        <w:gridCol w:w="10772"/>
      </w:tblGrid>
      <w:tr>
        <w:trPr/>
        <w:tc>
          <w:tcPr>
            <w:tcW w:w="10772" w:type="dxa"/>
            <w:tc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cBorders>
            <w:shd w:fill="BCAED5" w:val="clear"/>
            <w:tcMar>
              <w:left w:w="37" w:type="dxa"/>
            </w:tcMar>
          </w:tcPr>
          <w:tbl>
            <w:tblPr>
              <w:tblW w:w="10484" w:type="dxa"/>
              <w:jc w:val="left"/>
              <w:tblInd w:w="173" w:type="dxa"/>
              <w:tblBorders/>
              <w:tblCellMar>
                <w:top w:w="55" w:type="dxa"/>
                <w:left w:w="55" w:type="dxa"/>
                <w:bottom w:w="55" w:type="dxa"/>
                <w:right w:w="55" w:type="dxa"/>
              </w:tblCellMar>
            </w:tblPr>
            <w:tblGrid>
              <w:gridCol w:w="3225"/>
              <w:gridCol w:w="3585"/>
              <w:gridCol w:w="3674"/>
            </w:tblGrid>
            <w:tr>
              <w:trPr>
                <w:tblHeader w:val="true"/>
                <w:trHeight w:val="6060" w:hRule="atLeast"/>
              </w:trPr>
              <w:tc>
                <w:tcPr>
                  <w:tcW w:w="3225" w:type="dxa"/>
                  <w:tcBorders/>
                  <w:shd w:fill="auto" w:val="clear"/>
                </w:tcPr>
                <w:p>
                  <w:pPr>
                    <w:pStyle w:val="Contenudetableau"/>
                    <w:jc w:val="center"/>
                    <w:rPr>
                      <w:rFonts w:ascii="Marianne" w:hAnsi="Marianne"/>
                      <w:b/>
                      <w:b/>
                      <w:bCs/>
                      <w:i w:val="false"/>
                      <w:i w:val="false"/>
                      <w:iCs w:val="false"/>
                      <w:color w:val="512480"/>
                      <w:sz w:val="24"/>
                      <w:szCs w:val="24"/>
                      <w:u w:val="single"/>
                      <w:lang w:val="fr-FR"/>
                    </w:rPr>
                  </w:pPr>
                  <w:r>
                    <w:rPr>
                      <w:rFonts w:ascii="Marianne" w:hAnsi="Marianne"/>
                      <w:b/>
                      <w:bCs/>
                      <w:i w:val="false"/>
                      <w:iCs w:val="false"/>
                      <w:color w:val="512480"/>
                      <w:sz w:val="24"/>
                      <w:szCs w:val="24"/>
                      <w:u w:val="single"/>
                      <w:lang w:val="fr-FR"/>
                    </w:rPr>
                    <w:drawing>
                      <wp:anchor behindDoc="0" distT="0" distB="0" distL="0" distR="0" simplePos="0" locked="0" layoutInCell="1" allowOverlap="1" relativeHeight="3">
                        <wp:simplePos x="0" y="0"/>
                        <wp:positionH relativeFrom="page">
                          <wp:posOffset>372745</wp:posOffset>
                        </wp:positionH>
                        <wp:positionV relativeFrom="page">
                          <wp:posOffset>367665</wp:posOffset>
                        </wp:positionV>
                        <wp:extent cx="6790055" cy="2348865"/>
                        <wp:effectExtent l="0" t="0" r="0" b="0"/>
                        <wp:wrapSquare wrapText="largest"/>
                        <wp:docPr id="63" name="images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s42" descr=""/>
                                <pic:cNvPicPr>
                                  <a:picLocks noChangeAspect="1" noChangeArrowheads="1"/>
                                </pic:cNvPicPr>
                              </pic:nvPicPr>
                              <pic:blipFill>
                                <a:blip r:embed="rId58"/>
                                <a:stretch>
                                  <a:fillRect/>
                                </a:stretch>
                              </pic:blipFill>
                              <pic:spPr bwMode="auto">
                                <a:xfrm>
                                  <a:off x="0" y="0"/>
                                  <a:ext cx="6790055" cy="2348865"/>
                                </a:xfrm>
                                <a:prstGeom prst="rect">
                                  <a:avLst/>
                                </a:prstGeom>
                              </pic:spPr>
                            </pic:pic>
                          </a:graphicData>
                        </a:graphic>
                      </wp:anchor>
                    </w:drawing>
                    <mc:AlternateContent>
                      <mc:Choice Requires="wps">
                        <w:drawing>
                          <wp:anchor behindDoc="0" distT="0" distB="0" distL="0" distR="0" simplePos="0" locked="0" layoutInCell="1" allowOverlap="1" relativeHeight="8">
                            <wp:simplePos x="0" y="0"/>
                            <wp:positionH relativeFrom="column">
                              <wp:posOffset>501015</wp:posOffset>
                            </wp:positionH>
                            <wp:positionV relativeFrom="page">
                              <wp:posOffset>7113905</wp:posOffset>
                            </wp:positionV>
                            <wp:extent cx="2743835" cy="322580"/>
                            <wp:effectExtent l="0" t="0" r="0" b="0"/>
                            <wp:wrapNone/>
                            <wp:docPr id="64" name=""/>
                            <a:graphic xmlns:a="http://schemas.openxmlformats.org/drawingml/2006/main">
                              <a:graphicData uri="http://schemas.microsoft.com/office/word/2010/wordprocessingShape">
                                <wps:wsp>
                                  <wps:cNvSpPr txBox="1"/>
                                  <wps:spPr>
                                    <a:xfrm>
                                      <a:off x="0" y="0"/>
                                      <a:ext cx="2743200" cy="321840"/>
                                    </a:xfrm>
                                    <a:prstGeom prst="rect">
                                      <a:avLst/>
                                    </a:prstGeom>
                                    <a:noFill/>
                                    <a:ln>
                                      <a:noFill/>
                                    </a:ln>
                                  </wps:spPr>
                                  <wps:txbx>
                                    <w:txbxContent>
                                      <w:p>
                                        <w:pPr>
                                          <w:bidi w:val="0"/>
                                          <w:jc w:val="left"/>
                                          <w:rPr/>
                                        </w:pPr>
                                        <w:r>
                                          <w:rPr>
                                            <w:sz w:val="44"/>
                                            <w:szCs w:val="44"/>
                                            <w:rFonts w:ascii="Arial" w:hAnsi="Arial"/>
                                            <w:color w:val="FFFFFF"/>
                                            <w:lang w:val="fr-FR" w:eastAsia="fr-FR" w:bidi="fr-FR"/>
                                          </w:rPr>
                                          <w:t>Les bons réflexes !</w:t>
                                        </w:r>
                                      </w:p>
                                    </w:txbxContent>
                                  </wps:txbx>
                                  <wps:bodyPr wrap="square" lIns="0" rIns="0" tIns="0" bIns="0">
                                    <a:spAutoFit/>
                                  </wps:bodyPr>
                                </wps:wsp>
                              </a:graphicData>
                            </a:graphic>
                          </wp:anchor>
                        </w:drawing>
                      </mc:Choice>
                      <mc:Fallback>
                        <w:pict>
                          <v:shape id="shape_0" stroked="f" style="position:absolute;margin-left:39.45pt;margin-top:560.15pt;width:215.95pt;height:25.3pt;mso-position-vertical-relative:page" type="shapetype_202">
                            <v:textbox>
                              <w:txbxContent>
                                <w:p>
                                  <w:pPr>
                                    <w:bidi w:val="0"/>
                                    <w:jc w:val="left"/>
                                    <w:rPr/>
                                  </w:pPr>
                                  <w:r>
                                    <w:rPr>
                                      <w:sz w:val="44"/>
                                      <w:szCs w:val="44"/>
                                      <w:rFonts w:ascii="Arial" w:hAnsi="Arial"/>
                                      <w:color w:val="FFFFFF"/>
                                      <w:lang w:val="fr-FR" w:eastAsia="fr-FR" w:bidi="fr-FR"/>
                                    </w:rPr>
                                    <w:t>Les bons réflexes !</w:t>
                                  </w:r>
                                </w:p>
                              </w:txbxContent>
                            </v:textbox>
                            <w10:wrap type="square"/>
                            <v:fill o:detectmouseclick="t" on="false"/>
                            <v:stroke color="black" joinstyle="round" endcap="flat"/>
                          </v:shape>
                        </w:pict>
                      </mc:Fallback>
                    </mc:AlternateContent>
                    <mc:AlternateContent>
                      <mc:Choice Requires="wps">
                        <w:drawing>
                          <wp:anchor behindDoc="0" distT="0" distB="0" distL="0" distR="0" simplePos="0" locked="0" layoutInCell="1" allowOverlap="1" relativeHeight="54">
                            <wp:simplePos x="0" y="0"/>
                            <wp:positionH relativeFrom="column">
                              <wp:posOffset>1849755</wp:posOffset>
                            </wp:positionH>
                            <wp:positionV relativeFrom="page">
                              <wp:posOffset>8818880</wp:posOffset>
                            </wp:positionV>
                            <wp:extent cx="995045" cy="763270"/>
                            <wp:effectExtent l="0" t="0" r="0" b="0"/>
                            <wp:wrapNone/>
                            <wp:docPr id="65" name=""/>
                            <a:graphic xmlns:a="http://schemas.openxmlformats.org/drawingml/2006/main">
                              <a:graphicData uri="http://schemas.microsoft.com/office/word/2010/wordprocessingShape">
                                <wps:wsp>
                                  <wps:cNvSpPr txBox="1"/>
                                  <wps:spPr>
                                    <a:xfrm>
                                      <a:off x="0" y="0"/>
                                      <a:ext cx="994320" cy="762480"/>
                                    </a:xfrm>
                                    <a:prstGeom prst="rect">
                                      <a:avLst/>
                                    </a:prstGeom>
                                    <a:noFill/>
                                    <a:ln>
                                      <a:noFill/>
                                    </a:ln>
                                  </wps:spPr>
                                  <wps:txbx>
                                    <w:txbxContent>
                                      <w:p>
                                        <w:pPr>
                                          <w:bidi w:val="0"/>
                                          <w:jc w:val="center"/>
                                          <w:rPr/>
                                        </w:pPr>
                                        <w:r>
                                          <w:rPr>
                                            <w:sz w:val="26"/>
                                            <w:b/>
                                            <w:szCs w:val="26"/>
                                            <w:bCs/>
                                            <w:rFonts w:ascii="Arial" w:hAnsi="Arial"/>
                                            <w:color w:val="FFFFFF"/>
                                            <w:lang w:val="fr-FR" w:eastAsia="fr-FR" w:bidi="fr-FR"/>
                                          </w:rPr>
                                          <w:t>Fermez portes et volets</w:t>
                                        </w:r>
                                      </w:p>
                                      <w:p>
                                        <w:pPr>
                                          <w:bidi w:val="0"/>
                                          <w:jc w:val="center"/>
                                          <w:rPr/>
                                        </w:pPr>
                                        <w:r>
                                          <w:rPr>
                                            <w:lang w:val="fr-FR" w:eastAsia="fr-FR" w:bidi="fr-FR"/>
                                          </w:rPr>
                                        </w:r>
                                      </w:p>
                                    </w:txbxContent>
                                  </wps:txbx>
                                  <wps:bodyPr wrap="square" lIns="0" rIns="0" tIns="0" bIns="0">
                                    <a:spAutoFit/>
                                  </wps:bodyPr>
                                </wps:wsp>
                              </a:graphicData>
                            </a:graphic>
                          </wp:anchor>
                        </w:drawing>
                      </mc:Choice>
                      <mc:Fallback>
                        <w:pict>
                          <v:shape id="shape_0" stroked="f" style="position:absolute;margin-left:145.65pt;margin-top:694.4pt;width:78.25pt;height:60pt;mso-position-vertical-relative:page" type="shapetype_202">
                            <v:textbox>
                              <w:txbxContent>
                                <w:p>
                                  <w:pPr>
                                    <w:bidi w:val="0"/>
                                    <w:jc w:val="center"/>
                                    <w:rPr/>
                                  </w:pPr>
                                  <w:r>
                                    <w:rPr>
                                      <w:sz w:val="26"/>
                                      <w:b/>
                                      <w:szCs w:val="26"/>
                                      <w:bCs/>
                                      <w:rFonts w:ascii="Arial" w:hAnsi="Arial"/>
                                      <w:color w:val="FFFFFF"/>
                                      <w:lang w:val="fr-FR" w:eastAsia="fr-FR" w:bidi="fr-FR"/>
                                    </w:rPr>
                                    <w:t>Fermez portes et volets</w:t>
                                  </w:r>
                                </w:p>
                                <w:p>
                                  <w:pPr>
                                    <w:bidi w:val="0"/>
                                    <w:jc w:val="center"/>
                                    <w:rPr/>
                                  </w:pPr>
                                  <w:r>
                                    <w:rPr>
                                      <w:lang w:val="fr-FR" w:eastAsia="fr-FR" w:bidi="fr-FR"/>
                                    </w:rPr>
                                  </w:r>
                                </w:p>
                              </w:txbxContent>
                            </v:textbox>
                            <w10:wrap type="square"/>
                            <v:fill o:detectmouseclick="t" on="false"/>
                            <v:stroke color="black" joinstyle="round" endcap="flat"/>
                          </v:shape>
                        </w:pict>
                      </mc:Fallback>
                    </mc:AlternateContent>
                    <mc:AlternateContent>
                      <mc:Choice Requires="wps">
                        <w:drawing>
                          <wp:anchor behindDoc="0" distT="0" distB="0" distL="0" distR="0" simplePos="0" locked="0" layoutInCell="1" allowOverlap="1" relativeHeight="55">
                            <wp:simplePos x="0" y="0"/>
                            <wp:positionH relativeFrom="column">
                              <wp:posOffset>3124200</wp:posOffset>
                            </wp:positionH>
                            <wp:positionV relativeFrom="page">
                              <wp:posOffset>8829675</wp:posOffset>
                            </wp:positionV>
                            <wp:extent cx="1063625" cy="572770"/>
                            <wp:effectExtent l="0" t="0" r="0" b="0"/>
                            <wp:wrapNone/>
                            <wp:docPr id="66" name=""/>
                            <a:graphic xmlns:a="http://schemas.openxmlformats.org/drawingml/2006/main">
                              <a:graphicData uri="http://schemas.microsoft.com/office/word/2010/wordprocessingShape">
                                <wps:wsp>
                                  <wps:cNvSpPr txBox="1"/>
                                  <wps:spPr>
                                    <a:xfrm>
                                      <a:off x="0" y="0"/>
                                      <a:ext cx="1063080" cy="572040"/>
                                    </a:xfrm>
                                    <a:prstGeom prst="rect">
                                      <a:avLst/>
                                    </a:prstGeom>
                                    <a:noFill/>
                                    <a:ln>
                                      <a:noFill/>
                                    </a:ln>
                                  </wps:spPr>
                                  <wps:txbx>
                                    <w:txbxContent>
                                      <w:p>
                                        <w:pPr>
                                          <w:bidi w:val="0"/>
                                          <w:jc w:val="center"/>
                                          <w:rPr/>
                                        </w:pPr>
                                        <w:r>
                                          <w:rPr>
                                            <w:sz w:val="26"/>
                                            <w:b/>
                                            <w:szCs w:val="26"/>
                                            <w:bCs/>
                                            <w:rFonts w:ascii="Arial" w:hAnsi="Arial"/>
                                            <w:color w:val="FFFFFF"/>
                                            <w:lang w:val="fr-FR" w:eastAsia="fr-FR" w:bidi="fr-FR"/>
                                          </w:rPr>
                                          <w:t>Ne montez pas sur un toit</w:t>
                                        </w:r>
                                      </w:p>
                                    </w:txbxContent>
                                  </wps:txbx>
                                  <wps:bodyPr wrap="square" lIns="0" rIns="0" tIns="0" bIns="0">
                                    <a:spAutoFit/>
                                  </wps:bodyPr>
                                </wps:wsp>
                              </a:graphicData>
                            </a:graphic>
                          </wp:anchor>
                        </w:drawing>
                      </mc:Choice>
                      <mc:Fallback>
                        <w:pict>
                          <v:shape id="shape_0" stroked="f" style="position:absolute;margin-left:246pt;margin-top:695.25pt;width:83.65pt;height:45pt;mso-position-vertical-relative:page" type="shapetype_202">
                            <v:textbox>
                              <w:txbxContent>
                                <w:p>
                                  <w:pPr>
                                    <w:bidi w:val="0"/>
                                    <w:jc w:val="center"/>
                                    <w:rPr/>
                                  </w:pPr>
                                  <w:r>
                                    <w:rPr>
                                      <w:sz w:val="26"/>
                                      <w:b/>
                                      <w:szCs w:val="26"/>
                                      <w:bCs/>
                                      <w:rFonts w:ascii="Arial" w:hAnsi="Arial"/>
                                      <w:color w:val="FFFFFF"/>
                                      <w:lang w:val="fr-FR" w:eastAsia="fr-FR" w:bidi="fr-FR"/>
                                    </w:rPr>
                                    <w:t>Ne montez pas sur un toit</w:t>
                                  </w:r>
                                </w:p>
                              </w:txbxContent>
                            </v:textbox>
                            <w10:wrap type="square"/>
                            <v:fill o:detectmouseclick="t" on="false"/>
                            <v:stroke color="black" joinstyle="round" endcap="flat"/>
                          </v:shape>
                        </w:pict>
                      </mc:Fallback>
                    </mc:AlternateContent>
                    <mc:AlternateContent>
                      <mc:Choice Requires="wps">
                        <w:drawing>
                          <wp:anchor behindDoc="0" distT="0" distB="0" distL="0" distR="0" simplePos="0" locked="0" layoutInCell="1" allowOverlap="1" relativeHeight="56">
                            <wp:simplePos x="0" y="0"/>
                            <wp:positionH relativeFrom="column">
                              <wp:posOffset>4522470</wp:posOffset>
                            </wp:positionH>
                            <wp:positionV relativeFrom="page">
                              <wp:posOffset>8808085</wp:posOffset>
                            </wp:positionV>
                            <wp:extent cx="1075690" cy="572770"/>
                            <wp:effectExtent l="0" t="0" r="0" b="0"/>
                            <wp:wrapNone/>
                            <wp:docPr id="67" name=""/>
                            <a:graphic xmlns:a="http://schemas.openxmlformats.org/drawingml/2006/main">
                              <a:graphicData uri="http://schemas.microsoft.com/office/word/2010/wordprocessingShape">
                                <wps:wsp>
                                  <wps:cNvSpPr txBox="1"/>
                                  <wps:spPr>
                                    <a:xfrm>
                                      <a:off x="0" y="0"/>
                                      <a:ext cx="1074960" cy="572040"/>
                                    </a:xfrm>
                                    <a:prstGeom prst="rect">
                                      <a:avLst/>
                                    </a:prstGeom>
                                    <a:noFill/>
                                    <a:ln>
                                      <a:noFill/>
                                    </a:ln>
                                  </wps:spPr>
                                  <wps:txbx>
                                    <w:txbxContent>
                                      <w:p>
                                        <w:pPr>
                                          <w:bidi w:val="0"/>
                                          <w:jc w:val="center"/>
                                          <w:rPr/>
                                        </w:pPr>
                                        <w:r>
                                          <w:rPr>
                                            <w:sz w:val="26"/>
                                            <w:b/>
                                            <w:szCs w:val="26"/>
                                            <w:bCs/>
                                            <w:rFonts w:ascii="Arial" w:hAnsi="Arial"/>
                                            <w:color w:val="FFFFFF"/>
                                            <w:lang w:val="fr-FR" w:eastAsia="fr-FR" w:bidi="fr-FR"/>
                                          </w:rPr>
                                          <w:t>Ne prenez pas votre véhicule</w:t>
                                        </w:r>
                                      </w:p>
                                    </w:txbxContent>
                                  </wps:txbx>
                                  <wps:bodyPr wrap="square" lIns="0" rIns="0" tIns="0" bIns="0">
                                    <a:spAutoFit/>
                                  </wps:bodyPr>
                                </wps:wsp>
                              </a:graphicData>
                            </a:graphic>
                          </wp:anchor>
                        </w:drawing>
                      </mc:Choice>
                      <mc:Fallback>
                        <w:pict>
                          <v:shape id="shape_0" stroked="f" style="position:absolute;margin-left:356.1pt;margin-top:693.55pt;width:84.6pt;height:45pt;mso-position-vertical-relative:page" type="shapetype_202">
                            <v:textbox>
                              <w:txbxContent>
                                <w:p>
                                  <w:pPr>
                                    <w:bidi w:val="0"/>
                                    <w:jc w:val="center"/>
                                    <w:rPr/>
                                  </w:pPr>
                                  <w:r>
                                    <w:rPr>
                                      <w:sz w:val="26"/>
                                      <w:b/>
                                      <w:szCs w:val="26"/>
                                      <w:bCs/>
                                      <w:rFonts w:ascii="Arial" w:hAnsi="Arial"/>
                                      <w:color w:val="FFFFFF"/>
                                      <w:lang w:val="fr-FR" w:eastAsia="fr-FR" w:bidi="fr-FR"/>
                                    </w:rPr>
                                    <w:t>Ne prenez pas votre véhicule</w:t>
                                  </w:r>
                                </w:p>
                              </w:txbxContent>
                            </v:textbox>
                            <w10:wrap type="square"/>
                            <v:fill o:detectmouseclick="t" on="false"/>
                            <v:stroke color="black" joinstyle="round" endcap="flat"/>
                          </v:shape>
                        </w:pict>
                      </mc:Fallback>
                    </mc:AlternateContent>
                    <mc:AlternateContent>
                      <mc:Choice Requires="wps">
                        <w:drawing>
                          <wp:anchor behindDoc="0" distT="0" distB="0" distL="0" distR="0" simplePos="0" locked="0" layoutInCell="1" allowOverlap="1" relativeHeight="66">
                            <wp:simplePos x="0" y="0"/>
                            <wp:positionH relativeFrom="column">
                              <wp:posOffset>1768475</wp:posOffset>
                            </wp:positionH>
                            <wp:positionV relativeFrom="page">
                              <wp:posOffset>2277745</wp:posOffset>
                            </wp:positionV>
                            <wp:extent cx="4150360" cy="334010"/>
                            <wp:effectExtent l="0" t="0" r="0" b="0"/>
                            <wp:wrapSquare wrapText="largest"/>
                            <wp:docPr id="68" name="Forme10"/>
                            <a:graphic xmlns:a="http://schemas.openxmlformats.org/drawingml/2006/main">
                              <a:graphicData uri="http://schemas.microsoft.com/office/word/2010/wordprocessingShape">
                                <wps:wsp>
                                  <wps:cNvSpPr txBox="1"/>
                                  <wps:spPr>
                                    <a:xfrm>
                                      <a:off x="0" y="0"/>
                                      <a:ext cx="4149720" cy="333360"/>
                                    </a:xfrm>
                                    <a:prstGeom prst="rect">
                                      <a:avLst/>
                                    </a:prstGeom>
                                    <a:noFill/>
                                    <a:ln>
                                      <a:noFill/>
                                    </a:ln>
                                  </wps:spPr>
                                  <wps:txbx>
                                    <w:txbxContent>
                                      <w:p>
                                        <w:pPr>
                                          <w:bidi w:val="0"/>
                                          <w:jc w:val="center"/>
                                          <w:rPr/>
                                        </w:pPr>
                                        <w:r>
                                          <w:rPr>
                                            <w:sz w:val="40"/>
                                            <w:b/>
                                            <w:szCs w:val="40"/>
                                            <w:bCs/>
                                            <w:rFonts w:ascii="Marianne" w:hAnsi="Marianne"/>
                                            <w:color w:val="FFFFFF"/>
                                            <w:lang w:val="fr-FR" w:eastAsia="fr-FR" w:bidi="fr-FR"/>
                                          </w:rPr>
                                          <w:t>CE QUE VOUS DEVEZ FAIRE</w:t>
                                        </w:r>
                                      </w:p>
                                    </w:txbxContent>
                                  </wps:txbx>
                                  <wps:bodyPr wrap="square" lIns="0" rIns="0" tIns="0" bIns="0">
                                    <a:spAutoFit/>
                                  </wps:bodyPr>
                                </wps:wsp>
                              </a:graphicData>
                            </a:graphic>
                          </wp:anchor>
                        </w:drawing>
                      </mc:Choice>
                      <mc:Fallback>
                        <w:pict>
                          <v:shape id="shape_0" ID="Forme10" stroked="f" style="position:absolute;margin-left:139.25pt;margin-top:179.35pt;width:326.7pt;height:26.2pt;mso-position-vertical-relative:page" type="shapetype_202">
                            <v:textbox>
                              <w:txbxContent>
                                <w:p>
                                  <w:pPr>
                                    <w:bidi w:val="0"/>
                                    <w:jc w:val="center"/>
                                    <w:rPr/>
                                  </w:pPr>
                                  <w:r>
                                    <w:rPr>
                                      <w:sz w:val="40"/>
                                      <w:b/>
                                      <w:szCs w:val="40"/>
                                      <w:bCs/>
                                      <w:rFonts w:ascii="Marianne" w:hAnsi="Marianne"/>
                                      <w:color w:val="FFFFFF"/>
                                      <w:lang w:val="fr-FR" w:eastAsia="fr-FR" w:bidi="fr-FR"/>
                                    </w:rPr>
                                    <w:t>CE QUE VOUS DEVEZ FAIRE</w:t>
                                  </w:r>
                                </w:p>
                              </w:txbxContent>
                            </v:textbox>
                            <w10:wrap type="square"/>
                            <v:fill o:detectmouseclick="t" on="false"/>
                            <v:stroke color="black" joinstyle="round" endcap="flat"/>
                          </v:shape>
                        </w:pict>
                      </mc:Fallback>
                    </mc:AlternateContent>
                  </w:r>
                </w:p>
                <w:p>
                  <w:pPr>
                    <w:pStyle w:val="Contenudetableau"/>
                    <w:jc w:val="center"/>
                    <w:rPr>
                      <w:rFonts w:ascii="Marianne" w:hAnsi="Marianne"/>
                      <w:b/>
                      <w:b/>
                      <w:bCs/>
                      <w:i w:val="false"/>
                      <w:i w:val="false"/>
                      <w:iCs w:val="false"/>
                      <w:color w:val="512480"/>
                      <w:sz w:val="24"/>
                      <w:szCs w:val="24"/>
                      <w:u w:val="single"/>
                      <w:lang w:val="fr-FR"/>
                    </w:rPr>
                  </w:pPr>
                  <w:r>
                    <w:rPr>
                      <w:rFonts w:ascii="Marianne" w:hAnsi="Marianne"/>
                      <w:b/>
                      <w:bCs/>
                      <w:i w:val="false"/>
                      <w:iCs w:val="false"/>
                      <w:color w:val="512480"/>
                      <w:sz w:val="24"/>
                      <w:szCs w:val="24"/>
                      <w:u w:val="single"/>
                      <w:lang w:val="fr-FR"/>
                    </w:rPr>
                    <w:t>DÈS AUJOURD’HUI</w:t>
                  </w:r>
                </w:p>
                <w:p>
                  <w:pPr>
                    <w:pStyle w:val="Contenudetableau"/>
                    <w:jc w:val="center"/>
                    <w:rPr>
                      <w:rFonts w:ascii="Marianne" w:hAnsi="Marianne"/>
                      <w:b/>
                      <w:b/>
                      <w:bCs/>
                      <w:i w:val="false"/>
                      <w:i w:val="false"/>
                      <w:iCs w:val="false"/>
                      <w:color w:val="512480"/>
                      <w:sz w:val="24"/>
                      <w:szCs w:val="24"/>
                      <w:u w:val="single"/>
                      <w:lang w:val="fr-FR"/>
                    </w:rPr>
                  </w:pPr>
                  <w:r>
                    <w:rPr>
                      <w:rFonts w:ascii="Marianne" w:hAnsi="Marianne"/>
                      <w:b/>
                      <w:bCs/>
                      <w:i w:val="false"/>
                      <w:iCs w:val="false"/>
                      <w:color w:val="512480"/>
                      <w:sz w:val="24"/>
                      <w:szCs w:val="24"/>
                      <w:u w:val="single"/>
                      <w:lang w:val="fr-FR"/>
                    </w:rPr>
                  </w:r>
                </w:p>
                <w:p>
                  <w:pPr>
                    <w:pStyle w:val="Contenudetableau"/>
                    <w:jc w:val="left"/>
                    <w:rPr>
                      <w:rFonts w:ascii="Marianne" w:hAnsi="Marianne"/>
                      <w:color w:val="auto"/>
                      <w:sz w:val="24"/>
                      <w:szCs w:val="24"/>
                      <w:lang w:val="fr-FR"/>
                    </w:rPr>
                  </w:pPr>
                  <w:r>
                    <w:rPr>
                      <w:rFonts w:ascii="Marianne" w:hAnsi="Marianne"/>
                      <w:color w:val="auto"/>
                      <w:sz w:val="24"/>
                      <w:szCs w:val="24"/>
                      <w:lang w:val="fr-FR"/>
                    </w:rPr>
                    <w:t xml:space="preserve">- Informez-vous </w:t>
                  </w:r>
                  <w:r>
                    <w:rPr>
                      <w:rFonts w:ascii="Marianne" w:hAnsi="Marianne"/>
                      <w:color w:val="auto"/>
                      <w:sz w:val="24"/>
                      <w:szCs w:val="24"/>
                      <w:lang w:val="fr-FR"/>
                    </w:rPr>
                    <w:t xml:space="preserve">sur les prévisions météorologiques en consultant notamment le site de Météo France </w:t>
                  </w:r>
                </w:p>
                <w:p>
                  <w:pPr>
                    <w:pStyle w:val="Contenudetableau"/>
                    <w:jc w:val="left"/>
                    <w:rPr>
                      <w:rFonts w:ascii="Marianne" w:hAnsi="Marianne"/>
                      <w:color w:val="auto"/>
                      <w:sz w:val="24"/>
                      <w:szCs w:val="24"/>
                      <w:lang w:val="fr-FR"/>
                    </w:rPr>
                  </w:pPr>
                  <w:hyperlink r:id="rId59">
                    <w:r>
                      <w:rPr>
                        <w:rStyle w:val="LienInternet"/>
                        <w:rFonts w:ascii="Marianne" w:hAnsi="Marianne"/>
                        <w:color w:val="auto"/>
                        <w:sz w:val="24"/>
                        <w:szCs w:val="24"/>
                        <w:lang w:val="fr-FR"/>
                      </w:rPr>
                      <w:t>www.meteofrance.fr</w:t>
                    </w:r>
                  </w:hyperlink>
                </w:p>
                <w:p>
                  <w:pPr>
                    <w:pStyle w:val="Contenudetableau"/>
                    <w:jc w:val="left"/>
                    <w:rPr>
                      <w:rFonts w:ascii="Marianne" w:hAnsi="Marianne"/>
                      <w:color w:val="auto"/>
                      <w:sz w:val="24"/>
                      <w:szCs w:val="24"/>
                      <w:lang w:val="fr-FR"/>
                    </w:rPr>
                  </w:pPr>
                  <w:r>
                    <w:rPr>
                      <w:rFonts w:ascii="Marianne" w:hAnsi="Marianne"/>
                      <w:color w:val="auto"/>
                      <w:sz w:val="24"/>
                      <w:szCs w:val="24"/>
                      <w:lang w:val="fr-FR"/>
                    </w:rPr>
                  </w:r>
                </w:p>
                <w:p>
                  <w:pPr>
                    <w:pStyle w:val="Contenudetableau"/>
                    <w:jc w:val="center"/>
                    <w:rPr>
                      <w:rFonts w:ascii="Marianne" w:hAnsi="Marianne"/>
                      <w:color w:val="CE181E"/>
                      <w:sz w:val="24"/>
                      <w:szCs w:val="24"/>
                      <w:lang w:val="fr-FR"/>
                    </w:rPr>
                  </w:pPr>
                  <w:r>
                    <w:rPr>
                      <w:rFonts w:ascii="Marianne" w:hAnsi="Marianne"/>
                      <w:b/>
                      <w:bCs/>
                      <w:color w:val="CE181E"/>
                      <w:sz w:val="24"/>
                      <w:szCs w:val="24"/>
                      <w:lang w:val="fr-FR"/>
                    </w:rPr>
                    <w:t>Si une tempête est annoncée</w:t>
                  </w:r>
                  <w:r>
                    <w:rPr>
                      <w:rFonts w:ascii="Marianne" w:hAnsi="Marianne"/>
                      <w:color w:val="CE181E"/>
                      <w:sz w:val="24"/>
                      <w:szCs w:val="24"/>
                      <w:lang w:val="fr-FR"/>
                    </w:rPr>
                    <w:t xml:space="preserve"> </w:t>
                  </w:r>
                </w:p>
                <w:p>
                  <w:pPr>
                    <w:pStyle w:val="Contenudetableau"/>
                    <w:jc w:val="left"/>
                    <w:rPr>
                      <w:rFonts w:ascii="Marianne" w:hAnsi="Marianne"/>
                      <w:color w:val="auto"/>
                      <w:sz w:val="24"/>
                      <w:szCs w:val="24"/>
                      <w:lang w:val="fr-FR"/>
                    </w:rPr>
                  </w:pPr>
                  <w:r>
                    <w:rPr>
                      <w:rFonts w:ascii="Marianne" w:hAnsi="Marianne"/>
                      <w:color w:val="auto"/>
                      <w:sz w:val="24"/>
                      <w:szCs w:val="24"/>
                      <w:lang w:val="fr-FR"/>
                    </w:rPr>
                  </w:r>
                </w:p>
                <w:p>
                  <w:pPr>
                    <w:pStyle w:val="Contenudetableau"/>
                    <w:jc w:val="left"/>
                    <w:rPr>
                      <w:rFonts w:ascii="Marianne" w:hAnsi="Marianne"/>
                      <w:color w:val="auto"/>
                      <w:sz w:val="24"/>
                      <w:szCs w:val="24"/>
                      <w:lang w:val="fr-FR"/>
                    </w:rPr>
                  </w:pPr>
                  <w:r>
                    <w:rPr>
                      <w:rFonts w:ascii="Marianne" w:hAnsi="Marianne"/>
                      <w:color w:val="auto"/>
                      <w:sz w:val="24"/>
                      <w:szCs w:val="24"/>
                      <w:lang w:val="fr-FR"/>
                    </w:rPr>
                    <w:t xml:space="preserve">- </w:t>
                  </w:r>
                  <w:r>
                    <w:rPr>
                      <w:rFonts w:ascii="Marianne" w:hAnsi="Marianne"/>
                      <w:color w:val="auto"/>
                      <w:sz w:val="24"/>
                      <w:szCs w:val="24"/>
                      <w:lang w:val="fr-FR"/>
                    </w:rPr>
                    <w:t>Mettez-vous à l’abri et amarrez les objets susceptibles d’être emportés.</w:t>
                  </w:r>
                </w:p>
                <w:p>
                  <w:pPr>
                    <w:pStyle w:val="Contenudetableau"/>
                    <w:jc w:val="left"/>
                    <w:rPr>
                      <w:rFonts w:ascii="Marianne" w:hAnsi="Marianne"/>
                      <w:color w:val="auto"/>
                      <w:sz w:val="24"/>
                      <w:szCs w:val="24"/>
                      <w:lang w:val="fr-FR"/>
                    </w:rPr>
                  </w:pPr>
                  <w:r>
                    <w:rPr>
                      <w:rFonts w:ascii="Marianne" w:hAnsi="Marianne"/>
                      <w:color w:val="auto"/>
                      <w:sz w:val="24"/>
                      <w:szCs w:val="24"/>
                      <w:lang w:val="fr-FR"/>
                    </w:rPr>
                    <w:t xml:space="preserve">- </w:t>
                  </w:r>
                  <w:r>
                    <w:rPr>
                      <w:rFonts w:ascii="Marianne" w:hAnsi="Marianne"/>
                      <w:color w:val="auto"/>
                      <w:sz w:val="24"/>
                      <w:szCs w:val="24"/>
                      <w:lang w:val="fr-FR"/>
                    </w:rPr>
                    <w:t>Évitez de prendre votre véhicule. Reportez autant que possible vos déplacements.</w:t>
                  </w:r>
                </w:p>
              </w:tc>
              <w:tc>
                <w:tcPr>
                  <w:tcW w:w="3585" w:type="dxa"/>
                  <w:tcBorders/>
                  <w:shd w:fill="auto" w:val="clear"/>
                </w:tcPr>
                <w:p>
                  <w:pPr>
                    <w:pStyle w:val="Contenudetableau"/>
                    <w:jc w:val="center"/>
                    <w:rPr>
                      <w:rFonts w:ascii="Marianne" w:hAnsi="Marianne"/>
                      <w:b/>
                      <w:b/>
                      <w:bCs/>
                      <w:i w:val="false"/>
                      <w:i w:val="false"/>
                      <w:iCs w:val="false"/>
                      <w:color w:val="512480"/>
                      <w:sz w:val="24"/>
                      <w:szCs w:val="24"/>
                      <w:u w:val="single"/>
                      <w:lang w:val="fr-FR"/>
                    </w:rPr>
                  </w:pPr>
                  <w:r>
                    <w:rPr>
                      <w:rFonts w:ascii="Marianne" w:hAnsi="Marianne"/>
                      <w:b/>
                      <w:bCs/>
                      <w:i w:val="false"/>
                      <w:iCs w:val="false"/>
                      <w:color w:val="512480"/>
                      <w:sz w:val="24"/>
                      <w:szCs w:val="24"/>
                      <w:u w:val="single"/>
                      <w:lang w:val="fr-FR"/>
                    </w:rPr>
                  </w:r>
                </w:p>
                <w:p>
                  <w:pPr>
                    <w:pStyle w:val="Contenudetableau"/>
                    <w:jc w:val="center"/>
                    <w:rPr>
                      <w:rFonts w:ascii="Marianne" w:hAnsi="Marianne"/>
                      <w:b/>
                      <w:b/>
                      <w:bCs/>
                      <w:i w:val="false"/>
                      <w:i w:val="false"/>
                      <w:iCs w:val="false"/>
                      <w:color w:val="512480"/>
                      <w:sz w:val="24"/>
                      <w:szCs w:val="24"/>
                      <w:u w:val="single"/>
                      <w:lang w:val="fr-FR"/>
                    </w:rPr>
                  </w:pPr>
                  <w:r>
                    <w:rPr>
                      <w:rFonts w:ascii="Marianne" w:hAnsi="Marianne"/>
                      <w:b/>
                      <w:bCs/>
                      <w:i w:val="false"/>
                      <w:iCs w:val="false"/>
                      <w:color w:val="512480"/>
                      <w:sz w:val="24"/>
                      <w:szCs w:val="24"/>
                      <w:u w:val="single"/>
                      <w:lang w:val="fr-FR"/>
                    </w:rPr>
                    <w:t xml:space="preserve">PENDANT </w:t>
                  </w:r>
                  <w:r>
                    <w:rPr>
                      <w:rFonts w:ascii="Marianne" w:hAnsi="Marianne"/>
                      <w:b/>
                      <w:bCs/>
                      <w:i w:val="false"/>
                      <w:iCs w:val="false"/>
                      <w:color w:val="512480"/>
                      <w:sz w:val="24"/>
                      <w:szCs w:val="24"/>
                      <w:u w:val="single"/>
                      <w:lang w:val="fr-FR"/>
                    </w:rPr>
                    <w:t>UNE TEMPÊTE</w:t>
                  </w:r>
                </w:p>
                <w:p>
                  <w:pPr>
                    <w:pStyle w:val="Contenudetableau"/>
                    <w:jc w:val="left"/>
                    <w:rPr>
                      <w:rFonts w:ascii="Marianne" w:hAnsi="Marianne"/>
                      <w:color w:val="auto"/>
                      <w:sz w:val="24"/>
                      <w:szCs w:val="24"/>
                      <w:lang w:val="fr-FR"/>
                    </w:rPr>
                  </w:pPr>
                  <w:r>
                    <w:rPr>
                      <w:rFonts w:ascii="Marianne" w:hAnsi="Marianne"/>
                      <w:color w:val="auto"/>
                      <w:sz w:val="24"/>
                      <w:szCs w:val="24"/>
                      <w:lang w:val="fr-FR"/>
                    </w:rPr>
                  </w:r>
                </w:p>
                <w:p>
                  <w:pPr>
                    <w:pStyle w:val="Contenudetableau"/>
                    <w:jc w:val="left"/>
                    <w:rPr>
                      <w:rFonts w:ascii="Marianne" w:hAnsi="Marianne"/>
                      <w:color w:val="auto"/>
                      <w:sz w:val="24"/>
                      <w:szCs w:val="24"/>
                      <w:lang w:val="fr-FR"/>
                    </w:rPr>
                  </w:pPr>
                  <w:r>
                    <w:rPr>
                      <w:rFonts w:ascii="Marianne" w:hAnsi="Marianne"/>
                      <w:color w:val="auto"/>
                      <w:sz w:val="24"/>
                      <w:szCs w:val="24"/>
                      <w:lang w:val="fr-FR"/>
                    </w:rPr>
                    <w:t xml:space="preserve">- </w:t>
                  </w:r>
                  <w:r>
                    <w:rPr>
                      <w:rFonts w:ascii="Marianne" w:hAnsi="Marianne"/>
                      <w:color w:val="auto"/>
                      <w:sz w:val="24"/>
                      <w:szCs w:val="24"/>
                      <w:lang w:val="fr-FR"/>
                    </w:rPr>
                    <w:t>Mettez-vous à l’abri dans un bâtiment, fermez portes et volets.</w:t>
                  </w:r>
                </w:p>
                <w:p>
                  <w:pPr>
                    <w:pStyle w:val="Contenudetableau"/>
                    <w:jc w:val="left"/>
                    <w:rPr>
                      <w:rFonts w:ascii="Marianne" w:hAnsi="Marianne"/>
                      <w:color w:val="auto"/>
                      <w:sz w:val="24"/>
                      <w:szCs w:val="24"/>
                      <w:lang w:val="fr-FR"/>
                    </w:rPr>
                  </w:pPr>
                  <w:r>
                    <w:rPr>
                      <w:rFonts w:ascii="Marianne" w:hAnsi="Marianne"/>
                      <w:color w:val="auto"/>
                      <w:sz w:val="24"/>
                      <w:szCs w:val="24"/>
                      <w:lang w:val="fr-FR"/>
                    </w:rPr>
                    <w:t xml:space="preserve">- </w:t>
                  </w:r>
                  <w:r>
                    <w:rPr>
                      <w:rFonts w:ascii="Marianne" w:hAnsi="Marianne"/>
                      <w:color w:val="auto"/>
                      <w:sz w:val="24"/>
                      <w:szCs w:val="24"/>
                      <w:lang w:val="fr-FR"/>
                    </w:rPr>
                    <w:t>Débranchez appareils électriques et antennes de télévision.</w:t>
                  </w:r>
                </w:p>
                <w:p>
                  <w:pPr>
                    <w:pStyle w:val="Contenudetableau"/>
                    <w:jc w:val="left"/>
                    <w:rPr>
                      <w:rFonts w:ascii="Marianne" w:hAnsi="Marianne"/>
                      <w:color w:val="auto"/>
                      <w:sz w:val="24"/>
                      <w:szCs w:val="24"/>
                      <w:lang w:val="fr-FR"/>
                    </w:rPr>
                  </w:pPr>
                  <w:r>
                    <w:rPr>
                      <w:rFonts w:ascii="Marianne" w:hAnsi="Marianne"/>
                      <w:color w:val="auto"/>
                      <w:sz w:val="24"/>
                      <w:szCs w:val="24"/>
                      <w:lang w:val="fr-FR"/>
                    </w:rPr>
                    <w:t xml:space="preserve">- </w:t>
                  </w:r>
                  <w:r>
                    <w:rPr>
                      <w:rFonts w:ascii="Marianne" w:hAnsi="Marianne"/>
                      <w:color w:val="auto"/>
                      <w:sz w:val="24"/>
                      <w:szCs w:val="24"/>
                      <w:lang w:val="fr-FR"/>
                    </w:rPr>
                    <w:t>Ne vous abritez pas sous les arbres.</w:t>
                  </w:r>
                </w:p>
                <w:p>
                  <w:pPr>
                    <w:pStyle w:val="Contenudetableau"/>
                    <w:jc w:val="left"/>
                    <w:rPr>
                      <w:rFonts w:ascii="Marianne" w:hAnsi="Marianne"/>
                      <w:color w:val="auto"/>
                      <w:sz w:val="24"/>
                      <w:szCs w:val="24"/>
                      <w:lang w:val="fr-FR"/>
                    </w:rPr>
                  </w:pPr>
                  <w:r>
                    <w:rPr>
                      <w:rFonts w:ascii="Marianne" w:hAnsi="Marianne"/>
                      <w:color w:val="auto"/>
                      <w:sz w:val="24"/>
                      <w:szCs w:val="24"/>
                      <w:lang w:val="fr-FR"/>
                    </w:rPr>
                    <w:t xml:space="preserve">- </w:t>
                  </w:r>
                  <w:r>
                    <w:rPr>
                      <w:rFonts w:ascii="Marianne" w:hAnsi="Marianne"/>
                      <w:color w:val="auto"/>
                      <w:sz w:val="24"/>
                      <w:szCs w:val="24"/>
                      <w:lang w:val="fr-FR"/>
                    </w:rPr>
                    <w:t>Ne vous approchez pas des lignes électriques ou téléphoniques.</w:t>
                  </w:r>
                </w:p>
                <w:p>
                  <w:pPr>
                    <w:pStyle w:val="Contenudetableau"/>
                    <w:jc w:val="left"/>
                    <w:rPr>
                      <w:rFonts w:ascii="Marianne" w:hAnsi="Marianne"/>
                      <w:color w:val="auto"/>
                      <w:sz w:val="24"/>
                      <w:szCs w:val="24"/>
                      <w:lang w:val="fr-FR"/>
                    </w:rPr>
                  </w:pPr>
                  <w:r>
                    <w:rPr>
                      <w:rFonts w:ascii="Marianne" w:hAnsi="Marianne"/>
                      <w:color w:val="auto"/>
                      <w:sz w:val="24"/>
                      <w:szCs w:val="24"/>
                      <w:lang w:val="fr-FR"/>
                    </w:rPr>
                    <w:t xml:space="preserve">- </w:t>
                  </w:r>
                  <w:r>
                    <w:rPr>
                      <w:rFonts w:ascii="Marianne" w:hAnsi="Marianne"/>
                      <w:color w:val="auto"/>
                      <w:sz w:val="24"/>
                      <w:szCs w:val="24"/>
                      <w:lang w:val="fr-FR"/>
                    </w:rPr>
                    <w:t>Si vous devez sortir, soyez prudent.</w:t>
                  </w:r>
                </w:p>
                <w:p>
                  <w:pPr>
                    <w:pStyle w:val="Contenudetableau"/>
                    <w:jc w:val="center"/>
                    <w:rPr>
                      <w:rFonts w:ascii="Marianne" w:hAnsi="Marianne"/>
                      <w:color w:val="auto"/>
                      <w:sz w:val="24"/>
                      <w:szCs w:val="24"/>
                      <w:lang w:val="fr-FR"/>
                    </w:rPr>
                  </w:pPr>
                  <w:r>
                    <w:rPr>
                      <w:rFonts w:ascii="Marianne" w:hAnsi="Marianne"/>
                      <w:color w:val="auto"/>
                      <w:sz w:val="24"/>
                      <w:szCs w:val="24"/>
                      <w:lang w:val="fr-FR"/>
                    </w:rPr>
                  </w:r>
                </w:p>
                <w:p>
                  <w:pPr>
                    <w:pStyle w:val="Contenudetableau"/>
                    <w:jc w:val="center"/>
                    <w:rPr>
                      <w:rFonts w:ascii="Marianne" w:hAnsi="Marianne"/>
                      <w:color w:val="auto"/>
                      <w:sz w:val="24"/>
                      <w:szCs w:val="24"/>
                      <w:lang w:val="fr-FR"/>
                    </w:rPr>
                  </w:pPr>
                  <w:r>
                    <w:rPr>
                      <w:rFonts w:ascii="Marianne" w:hAnsi="Marianne"/>
                      <w:color w:val="auto"/>
                      <w:sz w:val="24"/>
                      <w:szCs w:val="24"/>
                      <w:lang w:val="fr-FR"/>
                    </w:rPr>
                  </w:r>
                </w:p>
                <w:p>
                  <w:pPr>
                    <w:pStyle w:val="Contenudetableau"/>
                    <w:jc w:val="center"/>
                    <w:rPr>
                      <w:rFonts w:ascii="Marianne" w:hAnsi="Marianne"/>
                      <w:color w:val="auto"/>
                      <w:sz w:val="24"/>
                      <w:szCs w:val="24"/>
                      <w:lang w:val="fr-FR"/>
                    </w:rPr>
                  </w:pPr>
                  <w:r>
                    <w:rPr>
                      <w:rFonts w:ascii="Marianne" w:hAnsi="Marianne"/>
                      <w:color w:val="auto"/>
                      <w:sz w:val="24"/>
                      <w:szCs w:val="24"/>
                      <w:lang w:val="fr-FR"/>
                    </w:rPr>
                  </w:r>
                </w:p>
                <w:p>
                  <w:pPr>
                    <w:pStyle w:val="Contenudetableau"/>
                    <w:jc w:val="center"/>
                    <w:rPr>
                      <w:rFonts w:ascii="Marianne" w:hAnsi="Marianne"/>
                      <w:i w:val="false"/>
                      <w:i w:val="false"/>
                      <w:iCs w:val="false"/>
                      <w:color w:val="auto"/>
                      <w:sz w:val="24"/>
                      <w:szCs w:val="24"/>
                      <w:u w:val="none"/>
                      <w:lang w:val="fr-FR"/>
                    </w:rPr>
                  </w:pPr>
                  <w:r>
                    <w:rPr>
                      <w:rFonts w:ascii="Marianne" w:hAnsi="Marianne"/>
                      <w:i w:val="false"/>
                      <w:iCs w:val="false"/>
                      <w:color w:val="auto"/>
                      <w:sz w:val="24"/>
                      <w:szCs w:val="24"/>
                      <w:u w:val="none"/>
                      <w:lang w:val="fr-FR"/>
                    </w:rPr>
                  </w:r>
                </w:p>
              </w:tc>
              <w:tc>
                <w:tcPr>
                  <w:tcW w:w="3674" w:type="dxa"/>
                  <w:tcBorders/>
                  <w:shd w:fill="auto" w:val="clear"/>
                </w:tcPr>
                <w:p>
                  <w:pPr>
                    <w:pStyle w:val="Contenudetableau"/>
                    <w:jc w:val="center"/>
                    <w:rPr>
                      <w:rFonts w:ascii="Marianne" w:hAnsi="Marianne"/>
                      <w:b/>
                      <w:b/>
                      <w:bCs/>
                      <w:i w:val="false"/>
                      <w:i w:val="false"/>
                      <w:iCs w:val="false"/>
                      <w:color w:val="512480"/>
                      <w:sz w:val="24"/>
                      <w:szCs w:val="24"/>
                      <w:u w:val="single"/>
                      <w:lang w:val="fr-FR"/>
                    </w:rPr>
                  </w:pPr>
                  <w:r>
                    <w:rPr>
                      <w:rFonts w:ascii="Marianne" w:hAnsi="Marianne"/>
                      <w:b/>
                      <w:bCs/>
                      <w:i w:val="false"/>
                      <w:iCs w:val="false"/>
                      <w:color w:val="512480"/>
                      <w:sz w:val="24"/>
                      <w:szCs w:val="24"/>
                      <w:u w:val="single"/>
                      <w:lang w:val="fr-FR"/>
                    </w:rPr>
                  </w:r>
                </w:p>
                <w:p>
                  <w:pPr>
                    <w:pStyle w:val="Contenudetableau"/>
                    <w:jc w:val="center"/>
                    <w:rPr>
                      <w:rFonts w:ascii="Marianne" w:hAnsi="Marianne"/>
                      <w:b/>
                      <w:b/>
                      <w:bCs/>
                      <w:i w:val="false"/>
                      <w:i w:val="false"/>
                      <w:iCs w:val="false"/>
                      <w:color w:val="512480"/>
                      <w:sz w:val="24"/>
                      <w:szCs w:val="24"/>
                      <w:u w:val="single"/>
                      <w:lang w:val="fr-FR"/>
                    </w:rPr>
                  </w:pPr>
                  <w:r>
                    <w:rPr>
                      <w:rFonts w:ascii="Marianne" w:hAnsi="Marianne"/>
                      <w:b/>
                      <w:bCs/>
                      <w:i w:val="false"/>
                      <w:iCs w:val="false"/>
                      <w:color w:val="512480"/>
                      <w:sz w:val="24"/>
                      <w:szCs w:val="24"/>
                      <w:u w:val="single"/>
                      <w:lang w:val="fr-FR"/>
                    </w:rPr>
                    <w:t xml:space="preserve">APRÈS </w:t>
                  </w:r>
                  <w:r>
                    <w:rPr>
                      <w:rFonts w:ascii="Marianne" w:hAnsi="Marianne"/>
                      <w:b/>
                      <w:bCs/>
                      <w:i w:val="false"/>
                      <w:iCs w:val="false"/>
                      <w:color w:val="512480"/>
                      <w:sz w:val="24"/>
                      <w:szCs w:val="24"/>
                      <w:u w:val="single"/>
                      <w:lang w:val="fr-FR"/>
                    </w:rPr>
                    <w:t>UNE TEMPÊTE</w:t>
                  </w:r>
                </w:p>
                <w:p>
                  <w:pPr>
                    <w:pStyle w:val="Contenudetableau"/>
                    <w:jc w:val="center"/>
                    <w:rPr>
                      <w:rFonts w:ascii="Marianne" w:hAnsi="Marianne"/>
                      <w:b/>
                      <w:b/>
                      <w:bCs/>
                      <w:i w:val="false"/>
                      <w:i w:val="false"/>
                      <w:iCs w:val="false"/>
                      <w:color w:val="512480"/>
                      <w:sz w:val="24"/>
                      <w:szCs w:val="24"/>
                      <w:u w:val="single"/>
                      <w:lang w:val="fr-FR"/>
                    </w:rPr>
                  </w:pPr>
                  <w:r>
                    <w:rPr>
                      <w:rFonts w:ascii="Marianne" w:hAnsi="Marianne"/>
                      <w:b/>
                      <w:bCs/>
                      <w:i w:val="false"/>
                      <w:iCs w:val="false"/>
                      <w:color w:val="512480"/>
                      <w:sz w:val="24"/>
                      <w:szCs w:val="24"/>
                      <w:u w:val="single"/>
                      <w:lang w:val="fr-FR"/>
                    </w:rPr>
                  </w:r>
                </w:p>
                <w:p>
                  <w:pPr>
                    <w:pStyle w:val="Contenudetableau"/>
                    <w:jc w:val="left"/>
                    <w:rPr>
                      <w:rFonts w:ascii="Marianne" w:hAnsi="Marianne"/>
                      <w:i w:val="false"/>
                      <w:i w:val="false"/>
                      <w:iCs w:val="false"/>
                      <w:color w:val="auto"/>
                      <w:sz w:val="24"/>
                      <w:szCs w:val="24"/>
                      <w:u w:val="none"/>
                      <w:lang w:val="fr-FR"/>
                    </w:rPr>
                  </w:pPr>
                  <w:r>
                    <w:rPr>
                      <w:rFonts w:ascii="Marianne" w:hAnsi="Marianne"/>
                      <w:i w:val="false"/>
                      <w:iCs w:val="false"/>
                      <w:color w:val="auto"/>
                      <w:sz w:val="24"/>
                      <w:szCs w:val="24"/>
                      <w:u w:val="none"/>
                      <w:lang w:val="fr-FR"/>
                    </w:rPr>
                    <w:t xml:space="preserve">- </w:t>
                  </w:r>
                  <w:r>
                    <w:rPr>
                      <w:rFonts w:ascii="Marianne" w:hAnsi="Marianne"/>
                      <w:i w:val="false"/>
                      <w:iCs w:val="false"/>
                      <w:color w:val="auto"/>
                      <w:sz w:val="24"/>
                      <w:szCs w:val="24"/>
                      <w:u w:val="none"/>
                      <w:lang w:val="fr-FR"/>
                    </w:rPr>
                    <w:t>Faites attention aux fils électriques et téléphoniques tombés.</w:t>
                  </w:r>
                </w:p>
                <w:p>
                  <w:pPr>
                    <w:pStyle w:val="Contenudetableau"/>
                    <w:jc w:val="left"/>
                    <w:rPr>
                      <w:rFonts w:ascii="Marianne" w:hAnsi="Marianne"/>
                      <w:i w:val="false"/>
                      <w:i w:val="false"/>
                      <w:iCs w:val="false"/>
                      <w:color w:val="auto"/>
                      <w:sz w:val="24"/>
                      <w:szCs w:val="24"/>
                      <w:u w:val="none"/>
                      <w:lang w:val="fr-FR"/>
                    </w:rPr>
                  </w:pPr>
                  <w:r>
                    <w:rPr>
                      <w:rFonts w:ascii="Marianne" w:hAnsi="Marianne"/>
                      <w:i w:val="false"/>
                      <w:iCs w:val="false"/>
                      <w:color w:val="auto"/>
                      <w:sz w:val="24"/>
                      <w:szCs w:val="24"/>
                      <w:u w:val="none"/>
                      <w:lang w:val="fr-FR"/>
                    </w:rPr>
                    <w:t xml:space="preserve">- </w:t>
                  </w:r>
                  <w:r>
                    <w:rPr>
                      <w:rFonts w:ascii="Marianne" w:hAnsi="Marianne"/>
                      <w:i w:val="false"/>
                      <w:iCs w:val="false"/>
                      <w:color w:val="auto"/>
                      <w:sz w:val="24"/>
                      <w:szCs w:val="24"/>
                      <w:u w:val="none"/>
                      <w:lang w:val="fr-FR"/>
                    </w:rPr>
                    <w:t>Faites couper branches et arbres qui menacent de tomber.</w:t>
                  </w:r>
                </w:p>
                <w:p>
                  <w:pPr>
                    <w:pStyle w:val="Contenudetableau"/>
                    <w:jc w:val="left"/>
                    <w:rPr>
                      <w:rFonts w:ascii="Marianne" w:hAnsi="Marianne"/>
                      <w:i w:val="false"/>
                      <w:i w:val="false"/>
                      <w:iCs w:val="false"/>
                      <w:color w:val="auto"/>
                      <w:sz w:val="24"/>
                      <w:szCs w:val="24"/>
                      <w:u w:val="none"/>
                      <w:lang w:val="fr-FR"/>
                    </w:rPr>
                  </w:pPr>
                  <w:r>
                    <w:rPr>
                      <w:rFonts w:ascii="Marianne" w:hAnsi="Marianne"/>
                      <w:i w:val="false"/>
                      <w:iCs w:val="false"/>
                      <w:color w:val="auto"/>
                      <w:sz w:val="24"/>
                      <w:szCs w:val="24"/>
                      <w:u w:val="none"/>
                      <w:lang w:val="fr-FR"/>
                    </w:rPr>
                    <w:t xml:space="preserve">- </w:t>
                  </w:r>
                  <w:r>
                    <w:rPr>
                      <w:rFonts w:ascii="Marianne" w:hAnsi="Marianne"/>
                      <w:i w:val="false"/>
                      <w:iCs w:val="false"/>
                      <w:color w:val="auto"/>
                      <w:sz w:val="24"/>
                      <w:szCs w:val="24"/>
                      <w:u w:val="none"/>
                      <w:lang w:val="fr-FR"/>
                    </w:rPr>
                    <w:t xml:space="preserve">Faites l’inventaire de vos dommages et </w:t>
                  </w:r>
                  <w:r>
                    <w:rPr>
                      <w:rFonts w:ascii="Marianne" w:hAnsi="Marianne"/>
                      <w:i w:val="false"/>
                      <w:iCs w:val="false"/>
                      <w:color w:val="auto"/>
                      <w:sz w:val="24"/>
                      <w:szCs w:val="24"/>
                      <w:u w:val="none"/>
                      <w:lang w:val="fr-FR"/>
                    </w:rPr>
                    <w:t>contactez votre compagnie d’assurance pour élaborer votre dossier de déclaration de sinistre. - Contactez votre mairie pour une éventuelle reconnaissance de catastrophe naturelle de la commune.</w:t>
                  </w:r>
                </w:p>
              </w:tc>
            </w:tr>
          </w:tbl>
          <w:p>
            <w:pPr>
              <w:pStyle w:val="Normal"/>
              <w:rPr>
                <w:rFonts w:ascii="Marianne" w:hAnsi="Marianne"/>
              </w:rPr>
            </w:pPr>
            <w:r>
              <w:rPr>
                <w:rFonts w:ascii="Marianne" w:hAnsi="Marianne"/>
              </w:rPr>
            </w:r>
          </w:p>
          <w:p>
            <w:pPr>
              <w:pStyle w:val="Normal"/>
              <w:rPr>
                <w:rFonts w:ascii="Marianne" w:hAnsi="Marianne"/>
              </w:rPr>
            </w:pPr>
            <w:r>
              <w:rPr>
                <w:rFonts w:ascii="Marianne" w:hAnsi="Marianne"/>
              </w:rPr>
              <mc:AlternateContent>
                <mc:Choice Requires="wps">
                  <w:drawing>
                    <wp:anchor behindDoc="1" distT="0" distB="0" distL="0" distR="0" simplePos="0" locked="0" layoutInCell="1" allowOverlap="1" relativeHeight="6">
                      <wp:simplePos x="0" y="0"/>
                      <wp:positionH relativeFrom="column">
                        <wp:posOffset>-1270</wp:posOffset>
                      </wp:positionH>
                      <wp:positionV relativeFrom="paragraph">
                        <wp:posOffset>89535</wp:posOffset>
                      </wp:positionV>
                      <wp:extent cx="6801485" cy="2800985"/>
                      <wp:effectExtent l="0" t="0" r="0" b="0"/>
                      <wp:wrapNone/>
                      <wp:docPr id="69" name=""/>
                      <a:graphic xmlns:a="http://schemas.openxmlformats.org/drawingml/2006/main">
                        <a:graphicData uri="http://schemas.microsoft.com/office/word/2010/wordprocessingShape">
                          <wps:wsp>
                            <wps:cNvSpPr/>
                            <wps:nvSpPr>
                              <wps:cNvPr id="2" name="Rectangle 1"/>
                              <wps:cNvSpPr/>
                            </wps:nvSpPr>
                            <wps:spPr>
                              <a:xfrm>
                                <a:off x="0" y="0"/>
                                <a:ext cx="6800760" cy="2800440"/>
                              </a:xfrm>
                              <a:prstGeom prst="rect">
                                <a:avLst/>
                              </a:prstGeom>
                              <a:solidFill>
                                <a:srgbClr val="004586"/>
                              </a:solidFill>
                              <a:ln>
                                <a:solidFill>
                                  <a:srgbClr val="000000"/>
                                </a:solidFill>
                              </a:ln>
                            </wps:spPr>
                            <wps:bodyPr/>
                          </wps:wsp>
                        </a:graphicData>
                      </a:graphic>
                    </wp:anchor>
                  </w:drawing>
                </mc:Choice>
                <mc:Fallback>
                  <w:pict>
                    <v:rect id="shape_0" fillcolor="#004586" stroked="t" style="position:absolute;margin-left:-0.1pt;margin-top:7.05pt;width:535.45pt;height:220.45pt">
                      <w10:wrap type="none"/>
                      <v:fill o:detectmouseclick="t" color2="#ffba79"/>
                      <v:stroke color="black" joinstyle="round" endcap="flat"/>
                    </v:rect>
                  </w:pict>
                </mc:Fallback>
              </mc:AlternateContent>
            </w:r>
          </w:p>
          <w:p>
            <w:pPr>
              <w:pStyle w:val="Normal"/>
              <w:rPr>
                <w:rFonts w:ascii="Marianne" w:hAnsi="Marianne"/>
              </w:rPr>
            </w:pPr>
            <w:r>
              <w:rPr>
                <w:rFonts w:ascii="Marianne" w:hAnsi="Marianne"/>
              </w:rPr>
            </w:r>
          </w:p>
          <w:p>
            <w:pPr>
              <w:pStyle w:val="Normal"/>
              <w:rPr>
                <w:rFonts w:ascii="Marianne" w:hAnsi="Marianne"/>
              </w:rPr>
            </w:pPr>
            <w:r>
              <w:rPr>
                <w:rFonts w:ascii="Marianne" w:hAnsi="Marianne"/>
              </w:rPr>
            </w:r>
          </w:p>
          <w:p>
            <w:pPr>
              <w:pStyle w:val="Normal"/>
              <w:rPr>
                <w:rFonts w:ascii="Marianne" w:hAnsi="Marianne"/>
              </w:rPr>
            </w:pPr>
            <w:r>
              <w:rPr>
                <w:rFonts w:ascii="Marianne" w:hAnsi="Marianne"/>
              </w:rPr>
            </w:r>
          </w:p>
          <w:p>
            <w:pPr>
              <w:pStyle w:val="Normal"/>
              <w:rPr>
                <w:rFonts w:ascii="Marianne" w:hAnsi="Marianne"/>
              </w:rPr>
            </w:pPr>
            <w:r>
              <w:rPr>
                <w:rFonts w:ascii="Marianne" w:hAnsi="Marianne"/>
              </w:rPr>
              <w:drawing>
                <wp:anchor behindDoc="0" distT="0" distB="0" distL="0" distR="0" simplePos="0" locked="0" layoutInCell="1" allowOverlap="1" relativeHeight="51">
                  <wp:simplePos x="0" y="0"/>
                  <wp:positionH relativeFrom="column">
                    <wp:posOffset>5542280</wp:posOffset>
                  </wp:positionH>
                  <wp:positionV relativeFrom="paragraph">
                    <wp:posOffset>108585</wp:posOffset>
                  </wp:positionV>
                  <wp:extent cx="1022985" cy="943610"/>
                  <wp:effectExtent l="0" t="0" r="0" b="0"/>
                  <wp:wrapSquare wrapText="largest"/>
                  <wp:docPr id="70"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8" descr=""/>
                          <pic:cNvPicPr>
                            <a:picLocks noChangeAspect="1" noChangeArrowheads="1"/>
                          </pic:cNvPicPr>
                        </pic:nvPicPr>
                        <pic:blipFill>
                          <a:blip r:embed="rId60"/>
                          <a:srcRect l="70478" t="0" r="1215" b="0"/>
                          <a:stretch>
                            <a:fillRect/>
                          </a:stretch>
                        </pic:blipFill>
                        <pic:spPr bwMode="auto">
                          <a:xfrm>
                            <a:off x="0" y="0"/>
                            <a:ext cx="1022985" cy="943610"/>
                          </a:xfrm>
                          <a:prstGeom prst="rect">
                            <a:avLst/>
                          </a:prstGeom>
                        </pic:spPr>
                      </pic:pic>
                    </a:graphicData>
                  </a:graphic>
                </wp:anchor>
              </w:drawing>
              <w:drawing>
                <wp:anchor behindDoc="0" distT="0" distB="0" distL="0" distR="0" simplePos="0" locked="0" layoutInCell="1" allowOverlap="1" relativeHeight="83">
                  <wp:simplePos x="0" y="0"/>
                  <wp:positionH relativeFrom="column">
                    <wp:posOffset>123190</wp:posOffset>
                  </wp:positionH>
                  <wp:positionV relativeFrom="paragraph">
                    <wp:posOffset>45085</wp:posOffset>
                  </wp:positionV>
                  <wp:extent cx="1000125" cy="969645"/>
                  <wp:effectExtent l="0" t="0" r="0" b="0"/>
                  <wp:wrapSquare wrapText="largest"/>
                  <wp:docPr id="71"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26" descr=""/>
                          <pic:cNvPicPr>
                            <a:picLocks noChangeAspect="1" noChangeArrowheads="1"/>
                          </pic:cNvPicPr>
                        </pic:nvPicPr>
                        <pic:blipFill>
                          <a:blip r:embed="rId61"/>
                          <a:stretch>
                            <a:fillRect/>
                          </a:stretch>
                        </pic:blipFill>
                        <pic:spPr bwMode="auto">
                          <a:xfrm>
                            <a:off x="0" y="0"/>
                            <a:ext cx="1000125" cy="969645"/>
                          </a:xfrm>
                          <a:prstGeom prst="rect">
                            <a:avLst/>
                          </a:prstGeom>
                        </pic:spPr>
                      </pic:pic>
                    </a:graphicData>
                  </a:graphic>
                </wp:anchor>
              </w:drawing>
              <w:drawing>
                <wp:anchor behindDoc="0" distT="0" distB="0" distL="0" distR="0" simplePos="0" locked="0" layoutInCell="1" allowOverlap="1" relativeHeight="84">
                  <wp:simplePos x="0" y="0"/>
                  <wp:positionH relativeFrom="column">
                    <wp:posOffset>4151630</wp:posOffset>
                  </wp:positionH>
                  <wp:positionV relativeFrom="paragraph">
                    <wp:posOffset>92075</wp:posOffset>
                  </wp:positionV>
                  <wp:extent cx="1052195" cy="946785"/>
                  <wp:effectExtent l="0" t="0" r="0" b="0"/>
                  <wp:wrapSquare wrapText="largest"/>
                  <wp:docPr id="72"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8" descr=""/>
                          <pic:cNvPicPr>
                            <a:picLocks noChangeAspect="1" noChangeArrowheads="1"/>
                          </pic:cNvPicPr>
                        </pic:nvPicPr>
                        <pic:blipFill>
                          <a:blip r:embed="rId62"/>
                          <a:srcRect l="34207" t="0" r="36777" b="0"/>
                          <a:stretch>
                            <a:fillRect/>
                          </a:stretch>
                        </pic:blipFill>
                        <pic:spPr bwMode="auto">
                          <a:xfrm>
                            <a:off x="0" y="0"/>
                            <a:ext cx="1052195" cy="946785"/>
                          </a:xfrm>
                          <a:prstGeom prst="rect">
                            <a:avLst/>
                          </a:prstGeom>
                        </pic:spPr>
                      </pic:pic>
                    </a:graphicData>
                  </a:graphic>
                </wp:anchor>
              </w:drawing>
              <w:drawing>
                <wp:anchor behindDoc="0" distT="0" distB="0" distL="0" distR="0" simplePos="0" locked="0" layoutInCell="1" allowOverlap="1" relativeHeight="85">
                  <wp:simplePos x="0" y="0"/>
                  <wp:positionH relativeFrom="column">
                    <wp:posOffset>1426210</wp:posOffset>
                  </wp:positionH>
                  <wp:positionV relativeFrom="paragraph">
                    <wp:posOffset>61595</wp:posOffset>
                  </wp:positionV>
                  <wp:extent cx="1010285" cy="977265"/>
                  <wp:effectExtent l="0" t="0" r="0" b="0"/>
                  <wp:wrapSquare wrapText="largest"/>
                  <wp:docPr id="73"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4" descr=""/>
                          <pic:cNvPicPr>
                            <a:picLocks noChangeAspect="1" noChangeArrowheads="1"/>
                          </pic:cNvPicPr>
                        </pic:nvPicPr>
                        <pic:blipFill>
                          <a:blip r:embed="rId63"/>
                          <a:srcRect l="2125" t="0" r="0" b="0"/>
                          <a:stretch>
                            <a:fillRect/>
                          </a:stretch>
                        </pic:blipFill>
                        <pic:spPr bwMode="auto">
                          <a:xfrm>
                            <a:off x="0" y="0"/>
                            <a:ext cx="1010285" cy="977265"/>
                          </a:xfrm>
                          <a:prstGeom prst="rect">
                            <a:avLst/>
                          </a:prstGeom>
                        </pic:spPr>
                      </pic:pic>
                    </a:graphicData>
                  </a:graphic>
                </wp:anchor>
              </w:drawing>
              <w:drawing>
                <wp:anchor behindDoc="0" distT="0" distB="0" distL="0" distR="0" simplePos="0" locked="0" layoutInCell="1" allowOverlap="1" relativeHeight="86">
                  <wp:simplePos x="0" y="0"/>
                  <wp:positionH relativeFrom="column">
                    <wp:posOffset>2776855</wp:posOffset>
                  </wp:positionH>
                  <wp:positionV relativeFrom="paragraph">
                    <wp:posOffset>87630</wp:posOffset>
                  </wp:positionV>
                  <wp:extent cx="1021080" cy="915670"/>
                  <wp:effectExtent l="0" t="0" r="0" b="0"/>
                  <wp:wrapSquare wrapText="largest"/>
                  <wp:docPr id="74"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 descr=""/>
                          <pic:cNvPicPr>
                            <a:picLocks noChangeAspect="1" noChangeArrowheads="1"/>
                          </pic:cNvPicPr>
                        </pic:nvPicPr>
                        <pic:blipFill>
                          <a:blip r:embed="rId64"/>
                          <a:srcRect l="0" t="0" r="70884" b="0"/>
                          <a:stretch>
                            <a:fillRect/>
                          </a:stretch>
                        </pic:blipFill>
                        <pic:spPr bwMode="auto">
                          <a:xfrm>
                            <a:off x="0" y="0"/>
                            <a:ext cx="1021080" cy="915670"/>
                          </a:xfrm>
                          <a:prstGeom prst="rect">
                            <a:avLst/>
                          </a:prstGeom>
                        </pic:spPr>
                      </pic:pic>
                    </a:graphicData>
                  </a:graphic>
                </wp:anchor>
              </w:drawing>
            </w:r>
          </w:p>
          <w:p>
            <w:pPr>
              <w:pStyle w:val="Normal"/>
              <w:rPr>
                <w:rFonts w:ascii="Marianne" w:hAnsi="Marianne"/>
              </w:rPr>
            </w:pPr>
            <w:r>
              <w:rPr>
                <w:rFonts w:ascii="Marianne" w:hAnsi="Marianne"/>
              </w:rPr>
            </w:r>
          </w:p>
          <w:p>
            <w:pPr>
              <w:pStyle w:val="Normal"/>
              <w:rPr>
                <w:rFonts w:ascii="Marianne" w:hAnsi="Marianne"/>
              </w:rPr>
            </w:pPr>
            <w:r>
              <w:rPr>
                <w:rFonts w:ascii="Marianne" w:hAnsi="Marianne"/>
              </w:rPr>
            </w:r>
          </w:p>
          <w:p>
            <w:pPr>
              <w:pStyle w:val="Normal"/>
              <w:rPr>
                <w:rFonts w:ascii="Marianne" w:hAnsi="Marianne"/>
              </w:rPr>
            </w:pPr>
            <w:r>
              <w:rPr>
                <w:rFonts w:ascii="Marianne" w:hAnsi="Marianne"/>
              </w:rPr>
            </w:r>
          </w:p>
          <w:p>
            <w:pPr>
              <w:pStyle w:val="Normal"/>
              <w:rPr>
                <w:rFonts w:ascii="Marianne" w:hAnsi="Marianne"/>
              </w:rPr>
            </w:pPr>
            <w:r>
              <w:rPr>
                <w:rFonts w:ascii="Marianne" w:hAnsi="Marianne"/>
              </w:rPr>
            </w:r>
          </w:p>
          <w:p>
            <w:pPr>
              <w:pStyle w:val="Normal"/>
              <w:rPr>
                <w:rFonts w:ascii="Marianne" w:hAnsi="Marianne"/>
              </w:rPr>
            </w:pPr>
            <w:r>
              <w:rPr>
                <w:rFonts w:ascii="Marianne" w:hAnsi="Marianne"/>
              </w:rPr>
            </w:r>
          </w:p>
          <w:p>
            <w:pPr>
              <w:pStyle w:val="Contenudetableau"/>
              <w:rPr>
                <w:rFonts w:ascii="Marianne" w:hAnsi="Marianne"/>
              </w:rPr>
            </w:pPr>
            <w:r>
              <w:rPr>
                <w:rFonts w:ascii="Marianne" w:hAnsi="Marianne"/>
              </w:rPr>
              <mc:AlternateContent>
                <mc:Choice Requires="wps">
                  <w:drawing>
                    <wp:anchor behindDoc="0" distT="0" distB="0" distL="0" distR="0" simplePos="0" locked="0" layoutInCell="1" allowOverlap="1" relativeHeight="53">
                      <wp:simplePos x="0" y="0"/>
                      <wp:positionH relativeFrom="column">
                        <wp:posOffset>136525</wp:posOffset>
                      </wp:positionH>
                      <wp:positionV relativeFrom="paragraph">
                        <wp:posOffset>83185</wp:posOffset>
                      </wp:positionV>
                      <wp:extent cx="994410" cy="572770"/>
                      <wp:effectExtent l="0" t="0" r="0" b="0"/>
                      <wp:wrapNone/>
                      <wp:docPr id="75" name=""/>
                      <a:graphic xmlns:a="http://schemas.openxmlformats.org/drawingml/2006/main">
                        <a:graphicData uri="http://schemas.microsoft.com/office/word/2010/wordprocessingShape">
                          <wps:wsp>
                            <wps:cNvSpPr txBox="1"/>
                            <wps:spPr>
                              <a:xfrm>
                                <a:off x="0" y="0"/>
                                <a:ext cx="993600" cy="572040"/>
                              </a:xfrm>
                              <a:prstGeom prst="rect">
                                <a:avLst/>
                              </a:prstGeom>
                              <a:noFill/>
                              <a:ln>
                                <a:noFill/>
                              </a:ln>
                            </wps:spPr>
                            <wps:txbx>
                              <w:txbxContent>
                                <w:p>
                                  <w:pPr>
                                    <w:bidi w:val="0"/>
                                    <w:jc w:val="center"/>
                                    <w:rPr/>
                                  </w:pPr>
                                  <w:r>
                                    <w:rPr>
                                      <w:sz w:val="26"/>
                                      <w:b/>
                                      <w:szCs w:val="26"/>
                                      <w:bCs/>
                                      <w:rFonts w:ascii="Arial" w:hAnsi="Arial"/>
                                      <w:color w:val="FFFFFF"/>
                                      <w:lang w:val="fr-FR" w:eastAsia="fr-FR" w:bidi="fr-FR"/>
                                    </w:rPr>
                                    <w:t>Enfermez-vous dans un bâtiment</w:t>
                                  </w:r>
                                </w:p>
                              </w:txbxContent>
                            </wps:txbx>
                            <wps:bodyPr wrap="square" lIns="0" rIns="0" tIns="0" bIns="0">
                              <a:spAutoFit/>
                            </wps:bodyPr>
                          </wps:wsp>
                        </a:graphicData>
                      </a:graphic>
                    </wp:anchor>
                  </w:drawing>
                </mc:Choice>
                <mc:Fallback>
                  <w:pict>
                    <v:shape id="shape_0" stroked="f" style="position:absolute;margin-left:10.75pt;margin-top:6.55pt;width:78.2pt;height:45pt" type="shapetype_202">
                      <v:textbox>
                        <w:txbxContent>
                          <w:p>
                            <w:pPr>
                              <w:bidi w:val="0"/>
                              <w:jc w:val="center"/>
                              <w:rPr/>
                            </w:pPr>
                            <w:r>
                              <w:rPr>
                                <w:sz w:val="26"/>
                                <w:b/>
                                <w:szCs w:val="26"/>
                                <w:bCs/>
                                <w:rFonts w:ascii="Arial" w:hAnsi="Arial"/>
                                <w:color w:val="FFFFFF"/>
                                <w:lang w:val="fr-FR" w:eastAsia="fr-FR" w:bidi="fr-FR"/>
                              </w:rPr>
                              <w:t>Enfermez-vous dans un bâtiment</w:t>
                            </w:r>
                          </w:p>
                        </w:txbxContent>
                      </v:textbox>
                      <w10:wrap type="square"/>
                      <v:fill o:detectmouseclick="t" on="false"/>
                      <v:stroke color="black" joinstyle="round" endcap="flat"/>
                    </v:shape>
                  </w:pict>
                </mc:Fallback>
              </mc:AlternateContent>
              <mc:AlternateContent>
                <mc:Choice Requires="wps">
                  <w:drawing>
                    <wp:anchor behindDoc="0" distT="0" distB="0" distL="0" distR="0" simplePos="0" locked="0" layoutInCell="1" allowOverlap="1" relativeHeight="57">
                      <wp:simplePos x="0" y="0"/>
                      <wp:positionH relativeFrom="column">
                        <wp:posOffset>5476240</wp:posOffset>
                      </wp:positionH>
                      <wp:positionV relativeFrom="paragraph">
                        <wp:posOffset>112395</wp:posOffset>
                      </wp:positionV>
                      <wp:extent cx="1088390" cy="763270"/>
                      <wp:effectExtent l="0" t="0" r="0" b="0"/>
                      <wp:wrapNone/>
                      <wp:docPr id="76" name=""/>
                      <a:graphic xmlns:a="http://schemas.openxmlformats.org/drawingml/2006/main">
                        <a:graphicData uri="http://schemas.microsoft.com/office/word/2010/wordprocessingShape">
                          <wps:wsp>
                            <wps:cNvSpPr txBox="1"/>
                            <wps:spPr>
                              <a:xfrm>
                                <a:off x="0" y="0"/>
                                <a:ext cx="1087920" cy="762480"/>
                              </a:xfrm>
                              <a:prstGeom prst="rect">
                                <a:avLst/>
                              </a:prstGeom>
                              <a:noFill/>
                              <a:ln>
                                <a:noFill/>
                              </a:ln>
                            </wps:spPr>
                            <wps:txbx>
                              <w:txbxContent>
                                <w:p>
                                  <w:pPr>
                                    <w:bidi w:val="0"/>
                                    <w:jc w:val="center"/>
                                    <w:rPr/>
                                  </w:pPr>
                                  <w:r>
                                    <w:rPr>
                                      <w:sz w:val="26"/>
                                      <w:b/>
                                      <w:szCs w:val="26"/>
                                      <w:bCs/>
                                      <w:rFonts w:ascii="Arial" w:hAnsi="Arial"/>
                                      <w:color w:val="FFFFFF"/>
                                      <w:lang w:val="fr-FR" w:eastAsia="fr-FR" w:bidi="fr-FR"/>
                                    </w:rPr>
                                    <w:t>Ne restez pas sous les lignes électriques</w:t>
                                  </w:r>
                                </w:p>
                              </w:txbxContent>
                            </wps:txbx>
                            <wps:bodyPr wrap="square" lIns="0" rIns="0" tIns="0" bIns="0">
                              <a:spAutoFit/>
                            </wps:bodyPr>
                          </wps:wsp>
                        </a:graphicData>
                      </a:graphic>
                    </wp:anchor>
                  </w:drawing>
                </mc:Choice>
                <mc:Fallback>
                  <w:pict>
                    <v:shape id="shape_0" stroked="f" style="position:absolute;margin-left:431.2pt;margin-top:8.85pt;width:85.6pt;height:60pt" type="shapetype_202">
                      <v:textbox>
                        <w:txbxContent>
                          <w:p>
                            <w:pPr>
                              <w:bidi w:val="0"/>
                              <w:jc w:val="center"/>
                              <w:rPr/>
                            </w:pPr>
                            <w:r>
                              <w:rPr>
                                <w:sz w:val="26"/>
                                <w:b/>
                                <w:szCs w:val="26"/>
                                <w:bCs/>
                                <w:rFonts w:ascii="Arial" w:hAnsi="Arial"/>
                                <w:color w:val="FFFFFF"/>
                                <w:lang w:val="fr-FR" w:eastAsia="fr-FR" w:bidi="fr-FR"/>
                              </w:rPr>
                              <w:t>Ne restez pas sous les lignes électriques</w:t>
                            </w:r>
                          </w:p>
                        </w:txbxContent>
                      </v:textbox>
                      <w10:wrap type="square"/>
                      <v:fill o:detectmouseclick="t" on="false"/>
                      <v:stroke color="black" joinstyle="round" endcap="flat"/>
                    </v:shape>
                  </w:pict>
                </mc:Fallback>
              </mc:AlternateContent>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tc>
      </w:tr>
    </w:tbl>
    <w:p>
      <w:pPr>
        <w:pStyle w:val="Normal"/>
        <w:rPr/>
      </w:pPr>
      <w:r>
        <w:rPr/>
      </w:r>
    </w:p>
    <w:tbl>
      <w:tblPr>
        <w:tblW w:w="10772" w:type="dxa"/>
        <w:jc w:val="left"/>
        <w:tblInd w:w="0" w:type="dxa"/>
        <w:tbl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blBorders>
        <w:tblCellMar>
          <w:top w:w="55" w:type="dxa"/>
          <w:left w:w="37" w:type="dxa"/>
          <w:bottom w:w="55" w:type="dxa"/>
          <w:right w:w="55" w:type="dxa"/>
        </w:tblCellMar>
      </w:tblPr>
      <w:tblGrid>
        <w:gridCol w:w="10772"/>
      </w:tblGrid>
      <w:tr>
        <w:trPr>
          <w:trHeight w:val="15314" w:hRule="atLeast"/>
          <w:cantSplit w:val="true"/>
        </w:trPr>
        <w:tc>
          <w:tcPr>
            <w:tcW w:w="10772" w:type="dxa"/>
            <w:tc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cBorders>
            <w:shd w:fill="auto" w:val="clear"/>
            <w:tcMar>
              <w:left w:w="37" w:type="dxa"/>
            </w:tcMar>
          </w:tcPr>
          <w:p>
            <w:pPr>
              <w:pStyle w:val="Contenudetableau"/>
              <w:rPr>
                <w:rFonts w:ascii="Marianne" w:hAnsi="Marianne"/>
              </w:rPr>
            </w:pPr>
            <w:r>
              <w:rPr>
                <w:rFonts w:ascii="Marianne" w:hAnsi="Marianne"/>
              </w:rPr>
              <w:drawing>
                <wp:anchor behindDoc="0" distT="0" distB="0" distL="0" distR="0" simplePos="0" locked="0" layoutInCell="1" allowOverlap="1" relativeHeight="41">
                  <wp:simplePos x="0" y="0"/>
                  <wp:positionH relativeFrom="column">
                    <wp:posOffset>-27305</wp:posOffset>
                  </wp:positionH>
                  <wp:positionV relativeFrom="paragraph">
                    <wp:posOffset>635</wp:posOffset>
                  </wp:positionV>
                  <wp:extent cx="1018540" cy="1106170"/>
                  <wp:effectExtent l="0" t="0" r="0" b="0"/>
                  <wp:wrapSquare wrapText="largest"/>
                  <wp:docPr id="77"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50" descr=""/>
                          <pic:cNvPicPr>
                            <a:picLocks noChangeAspect="1" noChangeArrowheads="1"/>
                          </pic:cNvPicPr>
                        </pic:nvPicPr>
                        <pic:blipFill>
                          <a:blip r:embed="rId65"/>
                          <a:stretch>
                            <a:fillRect/>
                          </a:stretch>
                        </pic:blipFill>
                        <pic:spPr bwMode="auto">
                          <a:xfrm>
                            <a:off x="0" y="0"/>
                            <a:ext cx="1018540" cy="1106170"/>
                          </a:xfrm>
                          <a:prstGeom prst="rect">
                            <a:avLst/>
                          </a:prstGeom>
                        </pic:spPr>
                      </pic:pic>
                    </a:graphicData>
                  </a:graphic>
                </wp:anchor>
              </w:drawing>
              <w:drawing>
                <wp:anchor behindDoc="0" distT="0" distB="0" distL="0" distR="0" simplePos="0" locked="0" layoutInCell="1" allowOverlap="1" relativeHeight="52">
                  <wp:simplePos x="0" y="0"/>
                  <wp:positionH relativeFrom="column">
                    <wp:posOffset>-23495</wp:posOffset>
                  </wp:positionH>
                  <wp:positionV relativeFrom="paragraph">
                    <wp:posOffset>5899785</wp:posOffset>
                  </wp:positionV>
                  <wp:extent cx="6775450" cy="3495040"/>
                  <wp:effectExtent l="0" t="0" r="0" b="0"/>
                  <wp:wrapSquare wrapText="largest"/>
                  <wp:docPr id="78"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5" descr=""/>
                          <pic:cNvPicPr>
                            <a:picLocks noChangeAspect="1" noChangeArrowheads="1"/>
                          </pic:cNvPicPr>
                        </pic:nvPicPr>
                        <pic:blipFill>
                          <a:blip r:embed="rId66"/>
                          <a:stretch>
                            <a:fillRect/>
                          </a:stretch>
                        </pic:blipFill>
                        <pic:spPr bwMode="auto">
                          <a:xfrm>
                            <a:off x="0" y="0"/>
                            <a:ext cx="6775450" cy="3495040"/>
                          </a:xfrm>
                          <a:prstGeom prst="rect">
                            <a:avLst/>
                          </a:prstGeom>
                        </pic:spPr>
                      </pic:pic>
                    </a:graphicData>
                  </a:graphic>
                </wp:anchor>
              </w:drawing>
            </w:r>
          </w:p>
          <w:p>
            <w:pPr>
              <w:pStyle w:val="Contenudetableau"/>
              <w:rPr>
                <w:rFonts w:ascii="Marianne" w:hAnsi="Marianne"/>
              </w:rPr>
            </w:pPr>
            <w:r>
              <w:rPr>
                <w:rFonts w:ascii="Marianne" w:hAnsi="Marianne"/>
              </w:rPr>
            </w:r>
          </w:p>
          <w:p>
            <w:pPr>
              <w:pStyle w:val="Contenudetableau"/>
              <w:jc w:val="center"/>
              <w:rPr>
                <w:rFonts w:ascii="Marianne" w:hAnsi="Marianne"/>
                <w:b/>
                <w:b/>
                <w:bCs/>
                <w:color w:val="512480"/>
                <w:sz w:val="52"/>
                <w:szCs w:val="52"/>
                <w:lang w:val="fr-FR"/>
              </w:rPr>
            </w:pPr>
            <w:r>
              <w:rPr>
                <w:rFonts w:ascii="Marianne" w:hAnsi="Marianne"/>
                <w:b/>
                <w:bCs/>
                <w:color w:val="512480"/>
                <w:sz w:val="52"/>
                <w:szCs w:val="52"/>
                <w:lang w:val="fr-FR"/>
              </w:rPr>
              <w:t xml:space="preserve">Risque </w:t>
            </w:r>
            <w:r>
              <w:rPr>
                <w:rFonts w:ascii="Marianne" w:hAnsi="Marianne"/>
                <w:b/>
                <w:bCs/>
                <w:color w:val="512480"/>
                <w:sz w:val="52"/>
                <w:szCs w:val="52"/>
                <w:lang w:val="fr-FR"/>
              </w:rPr>
              <w:t>sanitaire : pandémie</w:t>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jc w:val="both"/>
              <w:rPr>
                <w:rFonts w:ascii="Marianne" w:hAnsi="Marianne"/>
              </w:rPr>
            </w:pPr>
            <w:r>
              <w:rPr>
                <w:rFonts w:ascii="Marianne" w:hAnsi="Marianne"/>
                <w:b/>
                <w:bCs/>
                <w:color w:val="512480"/>
              </w:rPr>
              <w:t xml:space="preserve">Une </w:t>
            </w:r>
            <w:r>
              <w:rPr>
                <w:rFonts w:ascii="Marianne" w:hAnsi="Marianne"/>
                <w:b/>
                <w:bCs/>
                <w:color w:val="512480"/>
              </w:rPr>
              <w:t>pandémie est une épidémie présente sur une large zone géographique internationale. Elle touche une partie importante de la population mondiale. Elle fait suite à la circulation d'un nouveau virus contre lequel l'immunité de la population est faible ou nulle.</w:t>
            </w:r>
          </w:p>
          <w:p>
            <w:pPr>
              <w:pStyle w:val="Contenudetableau"/>
              <w:jc w:val="both"/>
              <w:rPr>
                <w:rFonts w:ascii="Marianne" w:hAnsi="Marianne"/>
                <w:b/>
                <w:b/>
                <w:bCs/>
                <w:color w:val="512480"/>
              </w:rPr>
            </w:pPr>
            <w:r>
              <w:rPr>
                <w:rFonts w:ascii="Marianne" w:hAnsi="Marianne"/>
                <w:b/>
                <w:bCs/>
                <w:color w:val="512480"/>
              </w:rPr>
            </w:r>
          </w:p>
          <w:p>
            <w:pPr>
              <w:pStyle w:val="Contenudetableau"/>
              <w:jc w:val="left"/>
              <w:rPr>
                <w:rFonts w:ascii="Marianne" w:hAnsi="Marianne"/>
                <w:b/>
                <w:b/>
                <w:bCs/>
                <w:color w:val="512480"/>
                <w:sz w:val="28"/>
                <w:szCs w:val="28"/>
                <w:lang w:val="fr-FR"/>
              </w:rPr>
            </w:pPr>
            <w:r>
              <w:rPr>
                <w:rFonts w:ascii="Marianne" w:hAnsi="Marianne"/>
                <w:b/>
                <w:bCs/>
                <w:color w:val="512480"/>
                <w:sz w:val="32"/>
                <w:szCs w:val="32"/>
                <w:lang w:val="fr-FR"/>
              </w:rPr>
              <w:t xml:space="preserve">Le risque à </w:t>
            </w:r>
            <w:r>
              <w:rPr>
                <w:rFonts w:ascii="Marianne" w:hAnsi="Marianne"/>
                <w:b/>
                <w:bCs/>
                <w:color w:val="512480"/>
                <w:sz w:val="32"/>
                <w:szCs w:val="32"/>
                <w:highlight w:val="yellow"/>
                <w:lang w:val="fr-FR"/>
              </w:rPr>
              <w:t>XXX</w:t>
            </w:r>
            <w:r>
              <w:rPr>
                <w:rFonts w:ascii="Marianne" w:hAnsi="Marianne"/>
                <w:b/>
                <w:bCs/>
                <w:color w:val="512480"/>
                <w:sz w:val="28"/>
                <w:szCs w:val="28"/>
                <w:lang w:val="fr-FR"/>
              </w:rPr>
              <w:t xml:space="preserve"> </w:t>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t>Comme l'ensemble du territoire métropolitain, la commune est exposée aux risques de pandémie.</w:t>
            </w:r>
          </w:p>
          <w:p>
            <w:pPr>
              <w:pStyle w:val="Contenudetableau"/>
              <w:rPr>
                <w:rFonts w:ascii="Marianne" w:hAnsi="Marianne"/>
              </w:rPr>
            </w:pPr>
            <w:r>
              <w:rPr>
                <w:rFonts w:ascii="Marianne" w:hAnsi="Marianne"/>
              </w:rPr>
            </w:r>
          </w:p>
          <w:p>
            <w:pPr>
              <w:pStyle w:val="Contenudetableau"/>
              <w:jc w:val="left"/>
              <w:rPr>
                <w:rFonts w:ascii="Marianne" w:hAnsi="Marianne"/>
                <w:sz w:val="32"/>
                <w:szCs w:val="32"/>
              </w:rPr>
            </w:pPr>
            <w:r>
              <w:rPr>
                <w:rFonts w:ascii="Marianne" w:hAnsi="Marianne"/>
                <w:b/>
                <w:bCs/>
                <w:color w:val="512480"/>
                <w:sz w:val="32"/>
                <w:szCs w:val="32"/>
                <w:lang w:val="fr-FR"/>
              </w:rPr>
              <w:t>L</w:t>
            </w:r>
            <w:r>
              <w:rPr>
                <w:rFonts w:ascii="Marianne" w:hAnsi="Marianne"/>
                <w:b/>
                <w:bCs/>
                <w:color w:val="512480"/>
                <w:sz w:val="32"/>
                <w:szCs w:val="32"/>
                <w:lang w:val="fr-FR"/>
              </w:rPr>
              <w:t>es modes de transmission</w:t>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t>La transmission des virus se fait principalement par voie aérienne, par le biais de la toux, de l'éternuement ou des postillons, mais peut également être transmise par les mains et les objets contaminés.</w:t>
            </w:r>
          </w:p>
          <w:p>
            <w:pPr>
              <w:pStyle w:val="Contenudetableau"/>
              <w:rPr>
                <w:rFonts w:ascii="Marianne" w:hAnsi="Marianne"/>
              </w:rPr>
            </w:pPr>
            <w:r>
              <w:rPr>
                <w:rFonts w:ascii="Marianne" w:hAnsi="Marianne"/>
              </w:rPr>
            </w:r>
          </w:p>
          <w:p>
            <w:pPr>
              <w:pStyle w:val="Contenudetableau"/>
              <w:jc w:val="left"/>
              <w:rPr>
                <w:rFonts w:ascii="Marianne" w:hAnsi="Marianne"/>
                <w:sz w:val="32"/>
                <w:szCs w:val="32"/>
              </w:rPr>
            </w:pPr>
            <w:r>
              <w:rPr>
                <w:rFonts w:ascii="Marianne" w:hAnsi="Marianne"/>
                <w:b/>
                <w:bCs/>
                <w:color w:val="512480"/>
                <w:sz w:val="32"/>
                <w:szCs w:val="32"/>
                <w:lang w:val="fr-FR"/>
              </w:rPr>
              <w:t>L</w:t>
            </w:r>
            <w:r>
              <w:rPr>
                <w:rFonts w:ascii="Marianne" w:hAnsi="Marianne"/>
                <w:b/>
                <w:bCs/>
                <w:color w:val="512480"/>
                <w:sz w:val="32"/>
                <w:szCs w:val="32"/>
                <w:lang w:val="fr-FR"/>
              </w:rPr>
              <w:t>es mesures de prévention</w:t>
            </w:r>
          </w:p>
          <w:p>
            <w:pPr>
              <w:pStyle w:val="Contenudetableau"/>
              <w:jc w:val="left"/>
              <w:rPr>
                <w:rFonts w:ascii="Marianne" w:hAnsi="Marianne"/>
                <w:b/>
                <w:b/>
                <w:bCs/>
                <w:color w:val="512480"/>
                <w:sz w:val="12"/>
                <w:szCs w:val="12"/>
                <w:lang w:val="fr-FR"/>
              </w:rPr>
            </w:pPr>
            <w:r>
              <w:rPr>
                <w:rFonts w:ascii="Marianne" w:hAnsi="Marianne"/>
                <w:b/>
                <w:bCs/>
                <w:color w:val="512480"/>
                <w:sz w:val="12"/>
                <w:szCs w:val="12"/>
                <w:lang w:val="fr-FR"/>
              </w:rPr>
            </w:r>
          </w:p>
          <w:p>
            <w:pPr>
              <w:pStyle w:val="Contenudetableau"/>
              <w:jc w:val="left"/>
              <w:rPr>
                <w:rFonts w:ascii="Marianne" w:hAnsi="Marianne"/>
                <w:b/>
                <w:b/>
                <w:bCs/>
                <w:color w:val="512480"/>
                <w:sz w:val="12"/>
                <w:szCs w:val="12"/>
                <w:lang w:val="fr-FR"/>
              </w:rPr>
            </w:pPr>
            <w:r>
              <w:rPr>
                <w:rFonts w:ascii="Marianne" w:hAnsi="Marianne"/>
                <w:b/>
                <w:bCs/>
                <w:color w:val="512480"/>
                <w:sz w:val="12"/>
                <w:szCs w:val="12"/>
                <w:lang w:val="fr-FR"/>
              </w:rPr>
              <w:drawing>
                <wp:anchor behindDoc="0" distT="0" distB="0" distL="0" distR="0" simplePos="0" locked="0" layoutInCell="1" allowOverlap="1" relativeHeight="40">
                  <wp:simplePos x="0" y="0"/>
                  <wp:positionH relativeFrom="column">
                    <wp:posOffset>499110</wp:posOffset>
                  </wp:positionH>
                  <wp:positionV relativeFrom="paragraph">
                    <wp:posOffset>22225</wp:posOffset>
                  </wp:positionV>
                  <wp:extent cx="5762625" cy="1338580"/>
                  <wp:effectExtent l="0" t="0" r="0" b="0"/>
                  <wp:wrapSquare wrapText="largest"/>
                  <wp:docPr id="79"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51" descr=""/>
                          <pic:cNvPicPr>
                            <a:picLocks noChangeAspect="1" noChangeArrowheads="1"/>
                          </pic:cNvPicPr>
                        </pic:nvPicPr>
                        <pic:blipFill>
                          <a:blip r:embed="rId67"/>
                          <a:stretch>
                            <a:fillRect/>
                          </a:stretch>
                        </pic:blipFill>
                        <pic:spPr bwMode="auto">
                          <a:xfrm>
                            <a:off x="0" y="0"/>
                            <a:ext cx="5762625" cy="1338580"/>
                          </a:xfrm>
                          <a:prstGeom prst="rect">
                            <a:avLst/>
                          </a:prstGeom>
                        </pic:spPr>
                      </pic:pic>
                    </a:graphicData>
                  </a:graphic>
                </wp:anchor>
              </w:drawing>
            </w:r>
          </w:p>
        </w:tc>
      </w:tr>
    </w:tbl>
    <w:p>
      <w:pPr>
        <w:pStyle w:val="Normal"/>
        <w:rPr/>
      </w:pPr>
      <w:r>
        <w:rPr/>
      </w:r>
    </w:p>
    <w:tbl>
      <w:tblPr>
        <w:tblW w:w="10772" w:type="dxa"/>
        <w:jc w:val="left"/>
        <w:tblInd w:w="0" w:type="dxa"/>
        <w:tbl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blBorders>
        <w:tblCellMar>
          <w:top w:w="55" w:type="dxa"/>
          <w:left w:w="37" w:type="dxa"/>
          <w:bottom w:w="55" w:type="dxa"/>
          <w:right w:w="55" w:type="dxa"/>
        </w:tblCellMar>
      </w:tblPr>
      <w:tblGrid>
        <w:gridCol w:w="10772"/>
      </w:tblGrid>
      <w:tr>
        <w:trPr>
          <w:trHeight w:val="14632" w:hRule="atLeast"/>
        </w:trPr>
        <w:tc>
          <w:tcPr>
            <w:tcW w:w="10772" w:type="dxa"/>
            <w:tc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cBorders>
            <w:shd w:fill="auto" w:val="clear"/>
            <w:tcMar>
              <w:left w:w="37" w:type="dxa"/>
            </w:tcMar>
          </w:tcPr>
          <w:p>
            <w:pPr>
              <w:pStyle w:val="Contenudetableau"/>
              <w:rPr>
                <w:rFonts w:ascii="Marianne" w:hAnsi="Marianne"/>
              </w:rPr>
            </w:pPr>
            <w:r>
              <w:rPr>
                <w:rFonts w:ascii="Marianne" w:hAnsi="Marianne"/>
              </w:rPr>
              <w:drawing>
                <wp:anchor behindDoc="0" distT="0" distB="0" distL="0" distR="0" simplePos="0" locked="0" layoutInCell="1" allowOverlap="1" relativeHeight="77">
                  <wp:simplePos x="0" y="0"/>
                  <wp:positionH relativeFrom="column">
                    <wp:posOffset>-10795</wp:posOffset>
                  </wp:positionH>
                  <wp:positionV relativeFrom="paragraph">
                    <wp:posOffset>-17145</wp:posOffset>
                  </wp:positionV>
                  <wp:extent cx="1149350" cy="1177925"/>
                  <wp:effectExtent l="0" t="0" r="0" b="0"/>
                  <wp:wrapSquare wrapText="largest"/>
                  <wp:docPr id="80"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3" descr=""/>
                          <pic:cNvPicPr>
                            <a:picLocks noChangeAspect="1" noChangeArrowheads="1"/>
                          </pic:cNvPicPr>
                        </pic:nvPicPr>
                        <pic:blipFill>
                          <a:blip r:embed="rId68"/>
                          <a:srcRect l="0" t="0" r="5268" b="0"/>
                          <a:stretch>
                            <a:fillRect/>
                          </a:stretch>
                        </pic:blipFill>
                        <pic:spPr bwMode="auto">
                          <a:xfrm>
                            <a:off x="0" y="0"/>
                            <a:ext cx="1149350" cy="1177925"/>
                          </a:xfrm>
                          <a:prstGeom prst="rect">
                            <a:avLst/>
                          </a:prstGeom>
                        </pic:spPr>
                      </pic:pic>
                    </a:graphicData>
                  </a:graphic>
                </wp:anchor>
              </w:drawing>
              <w:drawing>
                <wp:anchor behindDoc="0" distT="0" distB="0" distL="0" distR="0" simplePos="0" locked="0" layoutInCell="1" allowOverlap="1" relativeHeight="42">
                  <wp:simplePos x="0" y="0"/>
                  <wp:positionH relativeFrom="column">
                    <wp:posOffset>398145</wp:posOffset>
                  </wp:positionH>
                  <wp:positionV relativeFrom="page">
                    <wp:posOffset>6546850</wp:posOffset>
                  </wp:positionV>
                  <wp:extent cx="6767195" cy="3224530"/>
                  <wp:effectExtent l="0" t="0" r="0" b="0"/>
                  <wp:wrapSquare wrapText="largest"/>
                  <wp:docPr id="81"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55" descr=""/>
                          <pic:cNvPicPr>
                            <a:picLocks noChangeAspect="1" noChangeArrowheads="1"/>
                          </pic:cNvPicPr>
                        </pic:nvPicPr>
                        <pic:blipFill>
                          <a:blip r:embed="rId69"/>
                          <a:srcRect l="0" t="0" r="0" b="2457"/>
                          <a:stretch>
                            <a:fillRect/>
                          </a:stretch>
                        </pic:blipFill>
                        <pic:spPr bwMode="auto">
                          <a:xfrm>
                            <a:off x="0" y="0"/>
                            <a:ext cx="6767195" cy="3224530"/>
                          </a:xfrm>
                          <a:prstGeom prst="rect">
                            <a:avLst/>
                          </a:prstGeom>
                        </pic:spPr>
                      </pic:pic>
                    </a:graphicData>
                  </a:graphic>
                </wp:anchor>
              </w:drawing>
            </w:r>
          </w:p>
          <w:p>
            <w:pPr>
              <w:pStyle w:val="Contenudetableau"/>
              <w:jc w:val="center"/>
              <w:rPr>
                <w:rFonts w:ascii="Marianne" w:hAnsi="Marianne"/>
                <w:b/>
                <w:b/>
                <w:bCs/>
                <w:color w:val="512480"/>
                <w:sz w:val="52"/>
                <w:szCs w:val="52"/>
                <w:lang w:val="fr-FR"/>
              </w:rPr>
            </w:pPr>
            <w:r>
              <w:rPr>
                <w:rFonts w:ascii="Marianne" w:hAnsi="Marianne"/>
                <w:b/>
                <w:bCs/>
                <w:color w:val="512480"/>
                <w:sz w:val="52"/>
                <w:szCs w:val="52"/>
                <w:lang w:val="fr-FR"/>
              </w:rPr>
              <w:t xml:space="preserve">Risque </w:t>
            </w:r>
            <w:r>
              <w:rPr>
                <w:rFonts w:ascii="Marianne" w:hAnsi="Marianne"/>
                <w:b/>
                <w:bCs/>
                <w:color w:val="512480"/>
                <w:sz w:val="52"/>
                <w:szCs w:val="52"/>
                <w:lang w:val="fr-FR"/>
              </w:rPr>
              <w:t>sanitaire : canicule</w:t>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rPr>
            </w:pPr>
            <w:r>
              <w:rPr>
                <w:rFonts w:ascii="Marianne" w:hAnsi="Marianne"/>
              </w:rPr>
            </w:r>
          </w:p>
          <w:p>
            <w:pPr>
              <w:pStyle w:val="Contenudetableau"/>
              <w:rPr>
                <w:rFonts w:ascii="Marianne" w:hAnsi="Marianne"/>
                <w:sz w:val="16"/>
                <w:szCs w:val="16"/>
              </w:rPr>
            </w:pPr>
            <w:r>
              <w:rPr>
                <w:rFonts w:ascii="Marianne" w:hAnsi="Marianne"/>
                <w:sz w:val="16"/>
                <w:szCs w:val="16"/>
              </w:rPr>
            </w:r>
          </w:p>
          <w:p>
            <w:pPr>
              <w:pStyle w:val="Contenudetableau"/>
              <w:jc w:val="both"/>
              <w:rPr>
                <w:rFonts w:ascii="Marianne" w:hAnsi="Marianne"/>
              </w:rPr>
            </w:pPr>
            <w:r>
              <w:rPr>
                <w:rFonts w:ascii="Marianne" w:hAnsi="Marianne"/>
                <w:b/>
                <w:bCs/>
                <w:color w:val="512480"/>
              </w:rPr>
              <w:t xml:space="preserve">Une </w:t>
            </w:r>
            <w:r>
              <w:rPr>
                <w:rFonts w:ascii="Marianne" w:hAnsi="Marianne"/>
                <w:b/>
                <w:bCs/>
                <w:color w:val="512480"/>
              </w:rPr>
              <w:t>canicule désigne un épisode de températures élevées, de jour comme de nuit, sur une période prolongée.</w:t>
            </w:r>
          </w:p>
          <w:p>
            <w:pPr>
              <w:pStyle w:val="Contenudetableau"/>
              <w:jc w:val="both"/>
              <w:rPr>
                <w:rFonts w:ascii="Marianne" w:hAnsi="Marianne"/>
              </w:rPr>
            </w:pPr>
            <w:r>
              <w:rPr>
                <w:rFonts w:ascii="Marianne" w:hAnsi="Marianne"/>
                <w:b/>
                <w:bCs/>
                <w:color w:val="512480"/>
              </w:rPr>
              <w:t>E</w:t>
            </w:r>
            <w:r>
              <w:rPr>
                <w:rFonts w:ascii="Marianne" w:hAnsi="Marianne"/>
                <w:b/>
                <w:bCs/>
                <w:color w:val="512480"/>
              </w:rPr>
              <w:t>n France, la période des fortes chaleurs pouvant donner lieu à des canicules s'étend généralement sur les mois de juin, juillet et août.</w:t>
            </w:r>
          </w:p>
          <w:p>
            <w:pPr>
              <w:pStyle w:val="Contenudetableau"/>
              <w:jc w:val="both"/>
              <w:rPr>
                <w:rFonts w:ascii="Marianne" w:hAnsi="Marianne"/>
                <w:b/>
                <w:b/>
                <w:bCs/>
                <w:color w:val="512480"/>
              </w:rPr>
            </w:pPr>
            <w:r>
              <w:rPr>
                <w:rFonts w:ascii="Marianne" w:hAnsi="Marianne"/>
                <w:b/>
                <w:bCs/>
                <w:color w:val="512480"/>
              </w:rPr>
            </w:r>
          </w:p>
          <w:p>
            <w:pPr>
              <w:pStyle w:val="Contenudetableau"/>
              <w:jc w:val="left"/>
              <w:rPr>
                <w:rFonts w:ascii="Marianne" w:hAnsi="Marianne"/>
                <w:b/>
                <w:b/>
                <w:bCs/>
                <w:color w:val="512480"/>
                <w:sz w:val="28"/>
                <w:szCs w:val="28"/>
                <w:lang w:val="fr-FR"/>
              </w:rPr>
            </w:pPr>
            <w:r>
              <w:rPr>
                <w:rFonts w:ascii="Marianne" w:hAnsi="Marianne"/>
                <w:b/>
                <w:bCs/>
                <w:color w:val="512480"/>
                <w:sz w:val="32"/>
                <w:szCs w:val="32"/>
                <w:lang w:val="fr-FR"/>
              </w:rPr>
              <w:t>Le</w:t>
            </w:r>
            <w:r>
              <w:rPr>
                <w:rFonts w:ascii="Marianne" w:hAnsi="Marianne"/>
                <w:b/>
                <w:bCs/>
                <w:color w:val="512480"/>
                <w:sz w:val="32"/>
                <w:szCs w:val="32"/>
                <w:lang w:val="fr-FR"/>
              </w:rPr>
              <w:t>s dangers</w:t>
            </w:r>
            <w:r>
              <w:rPr>
                <w:rFonts w:ascii="Marianne" w:hAnsi="Marianne"/>
                <w:b/>
                <w:bCs/>
                <w:color w:val="512480"/>
                <w:sz w:val="28"/>
                <w:szCs w:val="28"/>
                <w:lang w:val="fr-FR"/>
              </w:rPr>
              <w:t xml:space="preserve"> </w:t>
            </w:r>
          </w:p>
          <w:p>
            <w:pPr>
              <w:pStyle w:val="Contenudetableau"/>
              <w:rPr>
                <w:rFonts w:ascii="Marianne" w:hAnsi="Marianne"/>
                <w:sz w:val="12"/>
                <w:szCs w:val="12"/>
              </w:rPr>
            </w:pPr>
            <w:r>
              <w:rPr>
                <w:rFonts w:ascii="Marianne" w:hAnsi="Marianne"/>
                <w:sz w:val="12"/>
                <w:szCs w:val="12"/>
              </w:rPr>
            </w:r>
          </w:p>
          <w:p>
            <w:pPr>
              <w:pStyle w:val="Contenudetableau"/>
              <w:rPr>
                <w:rFonts w:ascii="Marianne" w:hAnsi="Marianne"/>
              </w:rPr>
            </w:pPr>
            <w:r>
              <w:rPr>
                <w:rFonts w:ascii="Marianne" w:hAnsi="Marianne"/>
              </w:rPr>
              <w:t>Une forte chaleur devient dangereuse pour la santé dès qu'elle dure plus de 3 jours.</w:t>
            </w:r>
          </w:p>
          <w:p>
            <w:pPr>
              <w:pStyle w:val="Contenudetableau"/>
              <w:rPr>
                <w:rFonts w:ascii="Marianne" w:hAnsi="Marianne"/>
              </w:rPr>
            </w:pPr>
            <w:r>
              <w:rPr>
                <w:rFonts w:ascii="Marianne" w:hAnsi="Marianne"/>
              </w:rPr>
              <w:t>Les conséquences les plus graves sont la déshydratation (crampes, épuisement, faiblesse...) et le coup de chaleur (agressivité inhabituelle, maux de tête, nausées...)</w:t>
            </w:r>
            <w:r>
              <w:rPr>
                <w:rFonts w:ascii="Marianne" w:hAnsi="Marianne"/>
              </w:rPr>
              <w:t>.</w:t>
            </w:r>
          </w:p>
          <w:p>
            <w:pPr>
              <w:pStyle w:val="Contenudetableau"/>
              <w:rPr>
                <w:rFonts w:ascii="Marianne" w:hAnsi="Marianne"/>
              </w:rPr>
            </w:pPr>
            <w:r>
              <w:rPr>
                <w:rFonts w:ascii="Marianne" w:hAnsi="Marianne"/>
              </w:rPr>
            </w:r>
          </w:p>
          <w:p>
            <w:pPr>
              <w:pStyle w:val="Contenudetableau"/>
              <w:jc w:val="left"/>
              <w:rPr>
                <w:rFonts w:ascii="Marianne" w:hAnsi="Marianne"/>
                <w:sz w:val="32"/>
                <w:szCs w:val="32"/>
              </w:rPr>
            </w:pPr>
            <w:r>
              <w:rPr>
                <w:rFonts w:ascii="Marianne" w:hAnsi="Marianne"/>
                <w:b/>
                <w:bCs/>
                <w:color w:val="512480"/>
                <w:sz w:val="32"/>
                <w:szCs w:val="32"/>
                <w:lang w:val="fr-FR"/>
              </w:rPr>
              <w:t>L</w:t>
            </w:r>
            <w:r>
              <w:rPr>
                <w:rFonts w:ascii="Marianne" w:hAnsi="Marianne"/>
                <w:b/>
                <w:bCs/>
                <w:color w:val="512480"/>
                <w:sz w:val="32"/>
                <w:szCs w:val="32"/>
                <w:lang w:val="fr-FR"/>
              </w:rPr>
              <w:t>es mesures de prévention</w:t>
            </w:r>
          </w:p>
          <w:p>
            <w:pPr>
              <w:pStyle w:val="Contenudetableau"/>
              <w:jc w:val="left"/>
              <w:rPr>
                <w:rFonts w:ascii="Marianne" w:hAnsi="Marianne"/>
                <w:b/>
                <w:b/>
                <w:bCs/>
                <w:color w:val="512480"/>
                <w:sz w:val="12"/>
                <w:szCs w:val="12"/>
                <w:lang w:val="fr-FR"/>
              </w:rPr>
            </w:pPr>
            <w:r>
              <w:rPr>
                <w:rFonts w:ascii="Marianne" w:hAnsi="Marianne"/>
                <w:b/>
                <w:bCs/>
                <w:color w:val="512480"/>
                <w:sz w:val="12"/>
                <w:szCs w:val="12"/>
                <w:lang w:val="fr-FR"/>
              </w:rPr>
            </w:r>
          </w:p>
          <w:p>
            <w:pPr>
              <w:pStyle w:val="Contenudetableau"/>
              <w:jc w:val="left"/>
              <w:rPr>
                <w:rFonts w:ascii="Marianne" w:hAnsi="Marianne"/>
                <w:b w:val="false"/>
                <w:b w:val="false"/>
                <w:bCs w:val="false"/>
                <w:color w:val="auto"/>
                <w:sz w:val="24"/>
                <w:szCs w:val="24"/>
                <w:lang w:val="fr-FR"/>
              </w:rPr>
            </w:pPr>
            <w:r>
              <w:drawing>
                <wp:anchor behindDoc="0" distT="0" distB="0" distL="0" distR="0" simplePos="0" locked="0" layoutInCell="1" allowOverlap="1" relativeHeight="63">
                  <wp:simplePos x="0" y="0"/>
                  <wp:positionH relativeFrom="column">
                    <wp:align>right</wp:align>
                  </wp:positionH>
                  <wp:positionV relativeFrom="paragraph">
                    <wp:posOffset>587375</wp:posOffset>
                  </wp:positionV>
                  <wp:extent cx="3406775" cy="1915795"/>
                  <wp:effectExtent l="0" t="0" r="0" b="0"/>
                  <wp:wrapSquare wrapText="largest"/>
                  <wp:docPr id="82"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4" descr=""/>
                          <pic:cNvPicPr>
                            <a:picLocks noChangeAspect="1" noChangeArrowheads="1"/>
                          </pic:cNvPicPr>
                        </pic:nvPicPr>
                        <pic:blipFill>
                          <a:blip r:embed="rId70"/>
                          <a:stretch>
                            <a:fillRect/>
                          </a:stretch>
                        </pic:blipFill>
                        <pic:spPr bwMode="auto">
                          <a:xfrm>
                            <a:off x="0" y="0"/>
                            <a:ext cx="3406775" cy="1915795"/>
                          </a:xfrm>
                          <a:prstGeom prst="rect">
                            <a:avLst/>
                          </a:prstGeom>
                        </pic:spPr>
                      </pic:pic>
                    </a:graphicData>
                  </a:graphic>
                </wp:anchor>
              </w:drawing>
            </w:r>
            <w:r>
              <w:rPr>
                <w:rFonts w:ascii="Marianne" w:hAnsi="Marianne"/>
                <w:b w:val="false"/>
                <w:bCs w:val="false"/>
                <w:color w:val="auto"/>
                <w:sz w:val="24"/>
                <w:szCs w:val="24"/>
                <w:lang w:val="fr-FR"/>
              </w:rPr>
              <w:t>Les personnes déjà fragilisées (personnes âgées, atteintes d’une maladie chronique, nourrissons, etc.) sont particulièrement vulnérables. N’hésitez pas à signaler à la mairie toute personnes de votre entourage qui vous semble en difficultés.</w:t>
            </w:r>
          </w:p>
          <w:p>
            <w:pPr>
              <w:pStyle w:val="Contenudetableau"/>
              <w:jc w:val="left"/>
              <w:rPr>
                <w:rFonts w:ascii="Marianne" w:hAnsi="Marianne"/>
                <w:b w:val="false"/>
                <w:b w:val="false"/>
                <w:bCs w:val="false"/>
                <w:color w:val="auto"/>
                <w:sz w:val="24"/>
                <w:szCs w:val="24"/>
                <w:lang w:val="fr-FR"/>
              </w:rPr>
            </w:pPr>
            <w:r>
              <w:rPr>
                <w:rFonts w:ascii="Marianne" w:hAnsi="Marianne"/>
                <w:b w:val="false"/>
                <w:bCs w:val="false"/>
                <w:color w:val="auto"/>
                <w:sz w:val="24"/>
                <w:szCs w:val="24"/>
                <w:lang w:val="fr-FR"/>
              </w:rPr>
            </w:r>
          </w:p>
          <w:p>
            <w:pPr>
              <w:pStyle w:val="Contenudetableau"/>
              <w:jc w:val="left"/>
              <w:rPr>
                <w:rFonts w:ascii="Marianne" w:hAnsi="Marianne"/>
                <w:b w:val="false"/>
                <w:b w:val="false"/>
                <w:bCs w:val="false"/>
                <w:color w:val="auto"/>
                <w:sz w:val="24"/>
                <w:szCs w:val="24"/>
                <w:lang w:val="fr-FR"/>
              </w:rPr>
            </w:pPr>
            <w:r>
              <w:rPr>
                <w:rFonts w:ascii="Marianne" w:hAnsi="Marianne"/>
                <w:b w:val="false"/>
                <w:bCs w:val="false"/>
                <w:color w:val="auto"/>
                <w:sz w:val="24"/>
                <w:szCs w:val="24"/>
                <w:lang w:val="fr-FR"/>
              </w:rPr>
            </w:r>
          </w:p>
          <w:p>
            <w:pPr>
              <w:pStyle w:val="Contenudetableau"/>
              <w:jc w:val="left"/>
              <w:rPr>
                <w:rFonts w:ascii="Marianne" w:hAnsi="Marianne"/>
                <w:b w:val="false"/>
                <w:b w:val="false"/>
                <w:bCs w:val="false"/>
                <w:color w:val="auto"/>
                <w:sz w:val="24"/>
                <w:szCs w:val="24"/>
                <w:lang w:val="fr-FR"/>
              </w:rPr>
            </w:pPr>
            <w:r>
              <w:rPr>
                <w:rFonts w:ascii="Marianne" w:hAnsi="Marianne"/>
                <w:b w:val="false"/>
                <w:bCs w:val="false"/>
                <w:color w:val="auto"/>
                <w:sz w:val="24"/>
                <w:szCs w:val="24"/>
                <w:lang w:val="fr-FR"/>
              </w:rPr>
              <w:t>Depuis juin 2004, la carte de vigilance de Météo France intègre le risque de canicule.</w:t>
            </w:r>
          </w:p>
          <w:p>
            <w:pPr>
              <w:pStyle w:val="Contenudetableau"/>
              <w:jc w:val="left"/>
              <w:rPr>
                <w:rFonts w:ascii="Marianne" w:hAnsi="Marianne"/>
                <w:b w:val="false"/>
                <w:b w:val="false"/>
                <w:bCs w:val="false"/>
                <w:color w:val="512480"/>
                <w:sz w:val="24"/>
                <w:szCs w:val="24"/>
                <w:lang w:val="fr-FR"/>
              </w:rPr>
            </w:pPr>
            <w:r>
              <w:rPr>
                <w:rFonts w:ascii="Marianne" w:hAnsi="Marianne"/>
                <w:b w:val="false"/>
                <w:bCs w:val="false"/>
                <w:color w:val="auto"/>
                <w:sz w:val="24"/>
                <w:szCs w:val="24"/>
                <w:lang w:val="fr-FR"/>
              </w:rPr>
              <w:t>Elle est consultable depuis le site</w:t>
            </w:r>
            <w:r>
              <w:rPr>
                <w:rFonts w:ascii="Marianne" w:hAnsi="Marianne"/>
                <w:b w:val="false"/>
                <w:bCs w:val="false"/>
                <w:color w:val="512480"/>
                <w:sz w:val="24"/>
                <w:szCs w:val="24"/>
                <w:lang w:val="fr-FR"/>
              </w:rPr>
              <w:t xml:space="preserve"> </w:t>
            </w:r>
            <w:hyperlink r:id="rId71">
              <w:r>
                <w:rPr>
                  <w:rStyle w:val="LienInternet"/>
                  <w:rFonts w:ascii="Marianne" w:hAnsi="Marianne"/>
                  <w:b w:val="false"/>
                  <w:bCs w:val="false"/>
                  <w:color w:val="512480"/>
                  <w:sz w:val="24"/>
                  <w:szCs w:val="24"/>
                  <w:lang w:val="fr-FR"/>
                </w:rPr>
                <w:t>www.meteofrance.fr</w:t>
              </w:r>
            </w:hyperlink>
          </w:p>
          <w:p>
            <w:pPr>
              <w:pStyle w:val="Contenudetableau"/>
              <w:jc w:val="left"/>
              <w:rPr>
                <w:rFonts w:ascii="Marianne" w:hAnsi="Marianne"/>
                <w:b w:val="false"/>
                <w:b w:val="false"/>
                <w:bCs w:val="false"/>
                <w:color w:val="512480"/>
                <w:sz w:val="24"/>
                <w:szCs w:val="24"/>
                <w:lang w:val="fr-FR"/>
              </w:rPr>
            </w:pPr>
            <w:r>
              <w:rPr>
                <w:rFonts w:ascii="Marianne" w:hAnsi="Marianne"/>
                <w:b w:val="false"/>
                <w:bCs w:val="false"/>
                <w:color w:val="512480"/>
                <w:sz w:val="24"/>
                <w:szCs w:val="24"/>
                <w:lang w:val="fr-FR"/>
              </w:rPr>
            </w:r>
          </w:p>
          <w:p>
            <w:pPr>
              <w:pStyle w:val="Contenudetableau"/>
              <w:jc w:val="left"/>
              <w:rPr>
                <w:rFonts w:ascii="Marianne" w:hAnsi="Marianne"/>
                <w:b/>
                <w:b/>
                <w:bCs/>
                <w:color w:val="512480"/>
                <w:sz w:val="12"/>
                <w:szCs w:val="12"/>
                <w:lang w:val="fr-FR"/>
              </w:rPr>
            </w:pPr>
            <w:r>
              <w:rPr>
                <w:rFonts w:ascii="Marianne" w:hAnsi="Marianne"/>
                <w:b/>
                <w:bCs/>
                <w:color w:val="512480"/>
                <w:sz w:val="12"/>
                <w:szCs w:val="12"/>
                <w:lang w:val="fr-FR"/>
              </w:rPr>
            </w:r>
          </w:p>
          <w:p>
            <w:pPr>
              <w:pStyle w:val="Contenudetableau"/>
              <w:jc w:val="left"/>
              <w:rPr>
                <w:rFonts w:ascii="Marianne" w:hAnsi="Marianne"/>
                <w:b/>
                <w:b/>
                <w:bCs/>
                <w:color w:val="512480"/>
                <w:sz w:val="12"/>
                <w:szCs w:val="12"/>
                <w:lang w:val="fr-FR"/>
              </w:rPr>
            </w:pPr>
            <w:r>
              <w:rPr>
                <w:rFonts w:ascii="Marianne" w:hAnsi="Marianne"/>
                <w:b/>
                <w:bCs/>
                <w:color w:val="512480"/>
                <w:sz w:val="12"/>
                <w:szCs w:val="12"/>
                <w:lang w:val="fr-FR"/>
              </w:rPr>
            </w:r>
          </w:p>
          <w:p>
            <w:pPr>
              <w:pStyle w:val="Contenudetableau"/>
              <w:jc w:val="left"/>
              <w:rPr>
                <w:rFonts w:ascii="Marianne" w:hAnsi="Marianne"/>
                <w:b/>
                <w:b/>
                <w:bCs/>
                <w:color w:val="512480"/>
                <w:sz w:val="12"/>
                <w:szCs w:val="12"/>
                <w:lang w:val="fr-FR"/>
              </w:rPr>
            </w:pPr>
            <w:r>
              <w:rPr>
                <w:rFonts w:ascii="Marianne" w:hAnsi="Marianne"/>
                <w:b/>
                <w:bCs/>
                <w:color w:val="512480"/>
                <w:sz w:val="12"/>
                <w:szCs w:val="12"/>
                <w:lang w:val="fr-FR"/>
              </w:rPr>
            </w:r>
          </w:p>
          <w:p>
            <w:pPr>
              <w:pStyle w:val="Contenudetableau"/>
              <w:jc w:val="left"/>
              <w:rPr>
                <w:rFonts w:ascii="Marianne" w:hAnsi="Marianne"/>
                <w:b/>
                <w:b/>
                <w:bCs/>
                <w:color w:val="512480"/>
                <w:sz w:val="12"/>
                <w:szCs w:val="12"/>
                <w:lang w:val="fr-FR"/>
              </w:rPr>
            </w:pPr>
            <w:r>
              <w:rPr>
                <w:rFonts w:ascii="Marianne" w:hAnsi="Marianne"/>
                <w:b/>
                <w:bCs/>
                <w:color w:val="512480"/>
                <w:sz w:val="12"/>
                <w:szCs w:val="12"/>
                <w:lang w:val="fr-FR"/>
              </w:rPr>
            </w:r>
          </w:p>
          <w:p>
            <w:pPr>
              <w:pStyle w:val="Contenudetableau"/>
              <w:jc w:val="left"/>
              <w:rPr>
                <w:rFonts w:ascii="Marianne" w:hAnsi="Marianne"/>
                <w:b/>
                <w:b/>
                <w:bCs/>
                <w:color w:val="512480"/>
                <w:sz w:val="12"/>
                <w:szCs w:val="12"/>
                <w:lang w:val="fr-FR"/>
              </w:rPr>
            </w:pPr>
            <w:r>
              <w:rPr>
                <w:rFonts w:ascii="Marianne" w:hAnsi="Marianne"/>
                <w:b/>
                <w:bCs/>
                <w:color w:val="512480"/>
                <w:sz w:val="12"/>
                <w:szCs w:val="12"/>
                <w:lang w:val="fr-FR"/>
              </w:rPr>
            </w:r>
          </w:p>
          <w:p>
            <w:pPr>
              <w:pStyle w:val="Contenudetableau"/>
              <w:jc w:val="left"/>
              <w:rPr>
                <w:rFonts w:ascii="Marianne" w:hAnsi="Marianne"/>
                <w:b/>
                <w:b/>
                <w:bCs/>
                <w:color w:val="512480"/>
                <w:sz w:val="12"/>
                <w:szCs w:val="12"/>
                <w:lang w:val="fr-FR"/>
              </w:rPr>
            </w:pPr>
            <w:r>
              <w:rPr>
                <w:rFonts w:ascii="Marianne" w:hAnsi="Marianne"/>
                <w:b/>
                <w:bCs/>
                <w:color w:val="512480"/>
                <w:sz w:val="12"/>
                <w:szCs w:val="12"/>
                <w:lang w:val="fr-FR"/>
              </w:rPr>
            </w:r>
          </w:p>
          <w:p>
            <w:pPr>
              <w:pStyle w:val="Contenudetableau"/>
              <w:jc w:val="left"/>
              <w:rPr>
                <w:rFonts w:ascii="Marianne" w:hAnsi="Marianne"/>
                <w:b/>
                <w:b/>
                <w:bCs/>
                <w:color w:val="512480"/>
                <w:sz w:val="12"/>
                <w:szCs w:val="12"/>
                <w:lang w:val="fr-FR"/>
              </w:rPr>
            </w:pPr>
            <w:r>
              <w:rPr>
                <w:rFonts w:ascii="Marianne" w:hAnsi="Marianne"/>
                <w:b/>
                <w:bCs/>
                <w:color w:val="512480"/>
                <w:sz w:val="12"/>
                <w:szCs w:val="12"/>
                <w:lang w:val="fr-FR"/>
              </w:rPr>
            </w:r>
          </w:p>
          <w:p>
            <w:pPr>
              <w:pStyle w:val="Contenudetableau"/>
              <w:jc w:val="left"/>
              <w:rPr>
                <w:rFonts w:ascii="Marianne" w:hAnsi="Marianne"/>
                <w:b/>
                <w:b/>
                <w:bCs/>
                <w:color w:val="512480"/>
                <w:sz w:val="12"/>
                <w:szCs w:val="12"/>
                <w:lang w:val="fr-FR"/>
              </w:rPr>
            </w:pPr>
            <w:r>
              <w:rPr>
                <w:rFonts w:ascii="Marianne" w:hAnsi="Marianne"/>
                <w:b/>
                <w:bCs/>
                <w:color w:val="512480"/>
                <w:sz w:val="12"/>
                <w:szCs w:val="12"/>
                <w:lang w:val="fr-FR"/>
              </w:rPr>
            </w:r>
          </w:p>
        </w:tc>
      </w:tr>
    </w:tbl>
    <w:p>
      <w:pPr>
        <w:pStyle w:val="Normal"/>
        <w:rPr/>
      </w:pPr>
      <w:r>
        <w:rPr/>
      </w:r>
    </w:p>
    <w:tbl>
      <w:tblPr>
        <w:tblW w:w="10772" w:type="dxa"/>
        <w:jc w:val="left"/>
        <w:tblInd w:w="0" w:type="dxa"/>
        <w:tbl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blBorders>
        <w:tblCellMar>
          <w:top w:w="55" w:type="dxa"/>
          <w:left w:w="37" w:type="dxa"/>
          <w:bottom w:w="55" w:type="dxa"/>
          <w:right w:w="55" w:type="dxa"/>
        </w:tblCellMar>
      </w:tblPr>
      <w:tblGrid>
        <w:gridCol w:w="10772"/>
      </w:tblGrid>
      <w:tr>
        <w:trPr/>
        <w:tc>
          <w:tcPr>
            <w:tcW w:w="10772" w:type="dxa"/>
            <w:tc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cBorders>
            <w:shd w:fill="auto" w:val="clear"/>
            <w:tcMar>
              <w:left w:w="37" w:type="dxa"/>
            </w:tcMar>
          </w:tcPr>
          <w:p>
            <w:pPr>
              <w:pStyle w:val="Contenudetableau"/>
              <w:rPr>
                <w:rFonts w:ascii="Marianne" w:hAnsi="Marianne"/>
              </w:rPr>
            </w:pPr>
            <w:r>
              <w:rPr>
                <w:rFonts w:ascii="Marianne" w:hAnsi="Marianne"/>
              </w:rPr>
              <w:drawing>
                <wp:anchor behindDoc="0" distT="0" distB="0" distL="0" distR="0" simplePos="0" locked="0" layoutInCell="1" allowOverlap="1" relativeHeight="43">
                  <wp:simplePos x="0" y="0"/>
                  <wp:positionH relativeFrom="column">
                    <wp:posOffset>10795</wp:posOffset>
                  </wp:positionH>
                  <wp:positionV relativeFrom="paragraph">
                    <wp:posOffset>9525</wp:posOffset>
                  </wp:positionV>
                  <wp:extent cx="1283970" cy="1075690"/>
                  <wp:effectExtent l="0" t="0" r="0" b="0"/>
                  <wp:wrapSquare wrapText="largest"/>
                  <wp:docPr id="83"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56" descr=""/>
                          <pic:cNvPicPr>
                            <a:picLocks noChangeAspect="1" noChangeArrowheads="1"/>
                          </pic:cNvPicPr>
                        </pic:nvPicPr>
                        <pic:blipFill>
                          <a:blip r:embed="rId72"/>
                          <a:stretch>
                            <a:fillRect/>
                          </a:stretch>
                        </pic:blipFill>
                        <pic:spPr bwMode="auto">
                          <a:xfrm>
                            <a:off x="0" y="0"/>
                            <a:ext cx="1283970" cy="1075690"/>
                          </a:xfrm>
                          <a:prstGeom prst="rect">
                            <a:avLst/>
                          </a:prstGeom>
                        </pic:spPr>
                      </pic:pic>
                    </a:graphicData>
                  </a:graphic>
                </wp:anchor>
              </w:drawing>
            </w:r>
          </w:p>
          <w:p>
            <w:pPr>
              <w:pStyle w:val="Contenudetableau"/>
              <w:rPr>
                <w:rFonts w:ascii="Marianne" w:hAnsi="Marianne"/>
              </w:rPr>
            </w:pPr>
            <w:r>
              <w:rPr>
                <w:rFonts w:ascii="Marianne" w:hAnsi="Marianne"/>
              </w:rPr>
            </w:r>
          </w:p>
          <w:p>
            <w:pPr>
              <w:pStyle w:val="Contenudetableau"/>
              <w:jc w:val="left"/>
              <w:rPr>
                <w:rFonts w:ascii="Marianne" w:hAnsi="Marianne"/>
                <w:b/>
                <w:b/>
                <w:bCs/>
                <w:color w:val="512480"/>
                <w:sz w:val="52"/>
                <w:szCs w:val="52"/>
                <w:lang w:val="fr-FR"/>
              </w:rPr>
            </w:pPr>
            <w:r>
              <w:rPr>
                <w:rFonts w:ascii="Marianne" w:hAnsi="Marianne"/>
                <w:b/>
                <w:bCs/>
                <w:color w:val="512480"/>
                <w:sz w:val="52"/>
                <w:szCs w:val="52"/>
                <w:lang w:val="fr-FR"/>
              </w:rPr>
              <w:t xml:space="preserve">                 </w:t>
            </w:r>
            <w:r>
              <w:rPr>
                <w:rFonts w:ascii="Marianne" w:hAnsi="Marianne"/>
                <w:b/>
                <w:bCs/>
                <w:color w:val="512480"/>
                <w:sz w:val="52"/>
                <w:szCs w:val="52"/>
                <w:lang w:val="fr-FR"/>
              </w:rPr>
              <w:t>NOTES</w:t>
            </w:r>
          </w:p>
          <w:p>
            <w:pPr>
              <w:pStyle w:val="Contenudetableau"/>
              <w:jc w:val="center"/>
              <w:rPr>
                <w:rFonts w:ascii="Marianne" w:hAnsi="Marianne"/>
                <w:b/>
                <w:b/>
                <w:bCs/>
                <w:color w:val="512480"/>
                <w:sz w:val="32"/>
                <w:szCs w:val="32"/>
                <w:lang w:val="fr-FR"/>
              </w:rPr>
            </w:pPr>
            <w:r>
              <w:rPr>
                <w:rFonts w:ascii="Marianne" w:hAnsi="Marianne"/>
                <w:b/>
                <w:bCs/>
                <w:color w:val="512480"/>
                <w:sz w:val="32"/>
                <w:szCs w:val="32"/>
                <w:lang w:val="fr-FR"/>
              </w:rPr>
            </w:r>
          </w:p>
          <w:p>
            <w:pPr>
              <w:pStyle w:val="Contenudetableau"/>
              <w:jc w:val="center"/>
              <w:rPr>
                <w:rFonts w:ascii="Marianne" w:hAnsi="Marianne"/>
                <w:b/>
                <w:b/>
                <w:bCs/>
                <w:color w:val="512480"/>
                <w:sz w:val="32"/>
                <w:szCs w:val="32"/>
                <w:lang w:val="fr-FR"/>
              </w:rPr>
            </w:pPr>
            <w:r>
              <w:rPr>
                <w:rFonts w:ascii="Marianne" w:hAnsi="Marianne"/>
                <w:b/>
                <w:bCs/>
                <w:color w:val="512480"/>
                <w:sz w:val="32"/>
                <w:szCs w:val="32"/>
                <w:lang w:val="fr-FR"/>
              </w:rPr>
            </w:r>
          </w:p>
          <w:p>
            <w:pPr>
              <w:pStyle w:val="Contenudetableau"/>
              <w:rPr>
                <w:rFonts w:ascii="Marianne" w:hAnsi="Marianne"/>
              </w:rPr>
            </w:pPr>
            <w:r>
              <w:rPr>
                <w:rFonts w:ascii="Marianne" w:hAnsi="Marianne"/>
              </w:rPr>
            </w:r>
          </w:p>
          <w:p>
            <w:pPr>
              <w:pStyle w:val="Contenudetableau"/>
              <w:rPr>
                <w:rFonts w:ascii="Marianne" w:hAnsi="Marianne"/>
                <w:sz w:val="36"/>
                <w:szCs w:val="36"/>
              </w:rPr>
            </w:pPr>
            <w:r>
              <w:rPr>
                <w:rFonts w:ascii="Marianne" w:hAnsi="Marianne"/>
                <w:sz w:val="36"/>
                <w:szCs w:val="36"/>
              </w:rPr>
              <w:t>........................................................................................................................................................................................................................</w:t>
            </w:r>
          </w:p>
          <w:p>
            <w:pPr>
              <w:pStyle w:val="Contenudetableau"/>
              <w:rPr>
                <w:rFonts w:ascii="Marianne" w:hAnsi="Marianne"/>
                <w:sz w:val="36"/>
                <w:szCs w:val="36"/>
              </w:rPr>
            </w:pPr>
            <w:r>
              <w:rPr>
                <w:rFonts w:ascii="Marianne" w:hAnsi="Marianne"/>
                <w:sz w:val="36"/>
                <w:szCs w:val="36"/>
              </w:rPr>
              <w:t>................................................................................................................................................................................................................................................................................................................................................................................................................................................................................................................................................................................................................................................................................................................................................................................................................................................................................................................................................................................................................................................................................................................................................................................................................................................................................................................................................</w:t>
            </w:r>
          </w:p>
          <w:p>
            <w:pPr>
              <w:pStyle w:val="Contenudetableau"/>
              <w:rPr>
                <w:rFonts w:ascii="Marianne" w:hAnsi="Marianne"/>
                <w:sz w:val="36"/>
                <w:szCs w:val="36"/>
              </w:rPr>
            </w:pPr>
            <w:r>
              <w:rPr>
                <w:rFonts w:ascii="Marianne" w:hAnsi="Marianne"/>
                <w:sz w:val="36"/>
                <w:szCs w:val="36"/>
              </w:rPr>
              <w:t>....................................................................................................................................................................................................................................................................................................................................................................................................................................................................................................................................................................................................................................................................................................................................................................................................................................................................................................................................................................................................................................................................................................................................................................................................................................................................................................................................................................................................................................................................................................................................................................................................................................................................................</w:t>
            </w:r>
          </w:p>
        </w:tc>
      </w:tr>
    </w:tbl>
    <w:p>
      <w:pPr>
        <w:pStyle w:val="Normal"/>
        <w:rPr>
          <w:sz w:val="24"/>
          <w:szCs w:val="24"/>
        </w:rPr>
      </w:pPr>
      <w:r>
        <w:rPr>
          <w:sz w:val="24"/>
          <w:szCs w:val="24"/>
        </w:rPr>
      </w:r>
    </w:p>
    <w:p>
      <w:pPr>
        <w:pStyle w:val="Normal"/>
        <w:rPr>
          <w:sz w:val="24"/>
          <w:szCs w:val="24"/>
        </w:rPr>
      </w:pPr>
      <w:r>
        <w:rPr>
          <w:sz w:val="24"/>
          <w:szCs w:val="24"/>
        </w:rPr>
      </w:r>
    </w:p>
    <w:tbl>
      <w:tblPr>
        <w:tblW w:w="10772" w:type="dxa"/>
        <w:jc w:val="left"/>
        <w:tblInd w:w="0" w:type="dxa"/>
        <w:tbl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blBorders>
        <w:tblCellMar>
          <w:top w:w="55" w:type="dxa"/>
          <w:left w:w="37" w:type="dxa"/>
          <w:bottom w:w="55" w:type="dxa"/>
          <w:right w:w="55" w:type="dxa"/>
        </w:tblCellMar>
      </w:tblPr>
      <w:tblGrid>
        <w:gridCol w:w="10772"/>
      </w:tblGrid>
      <w:tr>
        <w:trPr/>
        <w:tc>
          <w:tcPr>
            <w:tcW w:w="10772" w:type="dxa"/>
            <w:tc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cBorders>
            <w:shd w:fill="auto" w:val="clear"/>
            <w:tcMar>
              <w:left w:w="37" w:type="dxa"/>
            </w:tcMar>
          </w:tcPr>
          <w:p>
            <w:pPr>
              <w:pStyle w:val="Contenudetableau"/>
              <w:rPr>
                <w:rFonts w:ascii="Marianne" w:hAnsi="Marianne"/>
              </w:rPr>
            </w:pPr>
            <w:r>
              <w:rPr>
                <w:rFonts w:ascii="Marianne" w:hAnsi="Marianne"/>
              </w:rPr>
              <w:drawing>
                <wp:anchor behindDoc="0" distT="0" distB="0" distL="0" distR="0" simplePos="0" locked="0" layoutInCell="1" allowOverlap="1" relativeHeight="59">
                  <wp:simplePos x="0" y="0"/>
                  <wp:positionH relativeFrom="column">
                    <wp:posOffset>10795</wp:posOffset>
                  </wp:positionH>
                  <wp:positionV relativeFrom="paragraph">
                    <wp:posOffset>9525</wp:posOffset>
                  </wp:positionV>
                  <wp:extent cx="1283970" cy="1075690"/>
                  <wp:effectExtent l="0" t="0" r="0" b="0"/>
                  <wp:wrapSquare wrapText="largest"/>
                  <wp:docPr id="84" name="Image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0" descr=""/>
                          <pic:cNvPicPr>
                            <a:picLocks noChangeAspect="1" noChangeArrowheads="1"/>
                          </pic:cNvPicPr>
                        </pic:nvPicPr>
                        <pic:blipFill>
                          <a:blip r:embed="rId73"/>
                          <a:stretch>
                            <a:fillRect/>
                          </a:stretch>
                        </pic:blipFill>
                        <pic:spPr bwMode="auto">
                          <a:xfrm>
                            <a:off x="0" y="0"/>
                            <a:ext cx="1283970" cy="1075690"/>
                          </a:xfrm>
                          <a:prstGeom prst="rect">
                            <a:avLst/>
                          </a:prstGeom>
                        </pic:spPr>
                      </pic:pic>
                    </a:graphicData>
                  </a:graphic>
                </wp:anchor>
              </w:drawing>
            </w:r>
          </w:p>
          <w:p>
            <w:pPr>
              <w:pStyle w:val="Contenudetableau"/>
              <w:rPr>
                <w:rFonts w:ascii="Marianne" w:hAnsi="Marianne"/>
              </w:rPr>
            </w:pPr>
            <w:r>
              <w:rPr>
                <w:rFonts w:ascii="Marianne" w:hAnsi="Marianne"/>
              </w:rPr>
            </w:r>
          </w:p>
          <w:p>
            <w:pPr>
              <w:pStyle w:val="Contenudetableau"/>
              <w:jc w:val="left"/>
              <w:rPr>
                <w:rFonts w:ascii="Marianne" w:hAnsi="Marianne"/>
                <w:b/>
                <w:b/>
                <w:bCs/>
                <w:color w:val="512480"/>
                <w:sz w:val="52"/>
                <w:szCs w:val="52"/>
                <w:lang w:val="fr-FR"/>
              </w:rPr>
            </w:pPr>
            <w:r>
              <w:rPr>
                <w:rFonts w:ascii="Marianne" w:hAnsi="Marianne"/>
                <w:b/>
                <w:bCs/>
                <w:color w:val="512480"/>
                <w:sz w:val="52"/>
                <w:szCs w:val="52"/>
                <w:lang w:val="fr-FR"/>
              </w:rPr>
              <w:t xml:space="preserve">                 </w:t>
            </w:r>
            <w:r>
              <w:rPr>
                <w:rFonts w:ascii="Marianne" w:hAnsi="Marianne"/>
                <w:b/>
                <w:bCs/>
                <w:color w:val="512480"/>
                <w:sz w:val="52"/>
                <w:szCs w:val="52"/>
                <w:lang w:val="fr-FR"/>
              </w:rPr>
              <w:t>NOTES</w:t>
            </w:r>
          </w:p>
          <w:p>
            <w:pPr>
              <w:pStyle w:val="Contenudetableau"/>
              <w:jc w:val="center"/>
              <w:rPr>
                <w:rFonts w:ascii="Marianne" w:hAnsi="Marianne"/>
                <w:b/>
                <w:b/>
                <w:bCs/>
                <w:color w:val="512480"/>
                <w:sz w:val="32"/>
                <w:szCs w:val="32"/>
                <w:lang w:val="fr-FR"/>
              </w:rPr>
            </w:pPr>
            <w:r>
              <w:rPr>
                <w:rFonts w:ascii="Marianne" w:hAnsi="Marianne"/>
                <w:b/>
                <w:bCs/>
                <w:color w:val="512480"/>
                <w:sz w:val="32"/>
                <w:szCs w:val="32"/>
                <w:lang w:val="fr-FR"/>
              </w:rPr>
            </w:r>
          </w:p>
          <w:p>
            <w:pPr>
              <w:pStyle w:val="Contenudetableau"/>
              <w:jc w:val="center"/>
              <w:rPr>
                <w:rFonts w:ascii="Marianne" w:hAnsi="Marianne"/>
                <w:b/>
                <w:b/>
                <w:bCs/>
                <w:color w:val="512480"/>
                <w:sz w:val="32"/>
                <w:szCs w:val="32"/>
                <w:lang w:val="fr-FR"/>
              </w:rPr>
            </w:pPr>
            <w:r>
              <w:rPr>
                <w:rFonts w:ascii="Marianne" w:hAnsi="Marianne"/>
                <w:b/>
                <w:bCs/>
                <w:color w:val="512480"/>
                <w:sz w:val="32"/>
                <w:szCs w:val="32"/>
                <w:lang w:val="fr-FR"/>
              </w:rPr>
            </w:r>
          </w:p>
          <w:p>
            <w:pPr>
              <w:pStyle w:val="Contenudetableau"/>
              <w:rPr>
                <w:rFonts w:ascii="Marianne" w:hAnsi="Marianne"/>
              </w:rPr>
            </w:pPr>
            <w:r>
              <w:rPr>
                <w:rFonts w:ascii="Marianne" w:hAnsi="Marianne"/>
              </w:rPr>
            </w:r>
          </w:p>
          <w:p>
            <w:pPr>
              <w:pStyle w:val="Contenudetableau"/>
              <w:rPr>
                <w:rFonts w:ascii="Marianne" w:hAnsi="Marianne"/>
                <w:sz w:val="36"/>
                <w:szCs w:val="36"/>
              </w:rPr>
            </w:pPr>
            <w:r>
              <w:rPr>
                <w:rFonts w:ascii="Marianne" w:hAnsi="Marianne"/>
                <w:sz w:val="36"/>
                <w:szCs w:val="36"/>
              </w:rPr>
              <w:t>........................................................................................................................................................................................................................</w:t>
            </w:r>
          </w:p>
          <w:p>
            <w:pPr>
              <w:pStyle w:val="Contenudetableau"/>
              <w:rPr>
                <w:rFonts w:ascii="Marianne" w:hAnsi="Marianne"/>
                <w:sz w:val="36"/>
                <w:szCs w:val="36"/>
              </w:rPr>
            </w:pPr>
            <w:r>
              <w:rPr>
                <w:rFonts w:ascii="Marianne" w:hAnsi="Marianne"/>
                <w:sz w:val="36"/>
                <w:szCs w:val="36"/>
              </w:rPr>
              <w:t>................................................................................................................................................................................................................................................................................................................................................................................................................................................................................................................................................................................................................................................................................................................................................................................................................................................................................................................................................................................................................................................................................................................................................................................................................................................................................................................................................</w:t>
            </w:r>
          </w:p>
          <w:p>
            <w:pPr>
              <w:pStyle w:val="Contenudetableau"/>
              <w:rPr>
                <w:rFonts w:ascii="Marianne" w:hAnsi="Marianne"/>
                <w:sz w:val="36"/>
                <w:szCs w:val="36"/>
              </w:rPr>
            </w:pPr>
            <w:r>
              <w:rPr>
                <w:rFonts w:ascii="Marianne" w:hAnsi="Marianne"/>
                <w:sz w:val="36"/>
                <w:szCs w:val="36"/>
              </w:rPr>
              <w:t>....................................................................................................................................................................................................................................................................................................................................................................................................................................................................................................................................................................................................................................................................................................................................................................................................................................................................................................................................................................................................................................................................................................................................................................................................................................................................................................................................................................................................................................................................................................................................................................................................................................................................................</w:t>
            </w:r>
          </w:p>
        </w:tc>
      </w:tr>
    </w:tbl>
    <w:tbl>
      <w:tblPr>
        <w:tblW w:w="10772" w:type="dxa"/>
        <w:jc w:val="left"/>
        <w:tblInd w:w="0" w:type="dxa"/>
        <w:tbl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blBorders>
        <w:tblCellMar>
          <w:top w:w="55" w:type="dxa"/>
          <w:left w:w="37" w:type="dxa"/>
          <w:bottom w:w="55" w:type="dxa"/>
          <w:right w:w="55" w:type="dxa"/>
        </w:tblCellMar>
      </w:tblPr>
      <w:tblGrid>
        <w:gridCol w:w="10772"/>
      </w:tblGrid>
      <w:tr>
        <w:trPr>
          <w:trHeight w:val="14967" w:hRule="atLeast"/>
        </w:trPr>
        <w:tc>
          <w:tcPr>
            <w:tcW w:w="10772" w:type="dxa"/>
            <w:tcBorders>
              <w:top w:val="single" w:sz="14" w:space="0" w:color="512480"/>
              <w:left w:val="single" w:sz="14" w:space="0" w:color="512480"/>
              <w:bottom w:val="single" w:sz="14" w:space="0" w:color="512480"/>
              <w:right w:val="single" w:sz="14" w:space="0" w:color="512480"/>
              <w:insideH w:val="single" w:sz="14" w:space="0" w:color="512480"/>
              <w:insideV w:val="single" w:sz="14" w:space="0" w:color="512480"/>
            </w:tcBorders>
            <w:shd w:fill="auto" w:val="clear"/>
            <w:tcMar>
              <w:left w:w="37" w:type="dxa"/>
            </w:tcMar>
          </w:tcPr>
          <w:p>
            <w:pPr>
              <w:pStyle w:val="Contenudetableau"/>
              <w:jc w:val="left"/>
              <w:rPr>
                <w:rFonts w:ascii="Marianne" w:hAnsi="Marianne"/>
                <w:b/>
                <w:b/>
                <w:bCs/>
                <w:color w:val="512480"/>
                <w:sz w:val="40"/>
                <w:szCs w:val="40"/>
                <w:lang w:val="fr-FR"/>
              </w:rPr>
            </w:pPr>
            <w:r>
              <w:rPr>
                <w:rFonts w:ascii="Marianne" w:hAnsi="Marianne"/>
                <w:b/>
                <w:bCs/>
                <w:color w:val="512480"/>
                <w:sz w:val="40"/>
                <w:szCs w:val="40"/>
                <w:lang w:val="fr-FR"/>
              </w:rPr>
              <w:drawing>
                <wp:anchor behindDoc="0" distT="0" distB="0" distL="0" distR="0" simplePos="0" locked="0" layoutInCell="1" allowOverlap="1" relativeHeight="44">
                  <wp:simplePos x="0" y="0"/>
                  <wp:positionH relativeFrom="column">
                    <wp:posOffset>-4445</wp:posOffset>
                  </wp:positionH>
                  <wp:positionV relativeFrom="paragraph">
                    <wp:posOffset>28575</wp:posOffset>
                  </wp:positionV>
                  <wp:extent cx="913130" cy="913130"/>
                  <wp:effectExtent l="0" t="0" r="0" b="0"/>
                  <wp:wrapSquare wrapText="largest"/>
                  <wp:docPr id="85" name="Imag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57" descr=""/>
                          <pic:cNvPicPr>
                            <a:picLocks noChangeAspect="1" noChangeArrowheads="1"/>
                          </pic:cNvPicPr>
                        </pic:nvPicPr>
                        <pic:blipFill>
                          <a:blip r:embed="rId74"/>
                          <a:stretch>
                            <a:fillRect/>
                          </a:stretch>
                        </pic:blipFill>
                        <pic:spPr bwMode="auto">
                          <a:xfrm>
                            <a:off x="0" y="0"/>
                            <a:ext cx="913130" cy="913130"/>
                          </a:xfrm>
                          <a:prstGeom prst="rect">
                            <a:avLst/>
                          </a:prstGeom>
                        </pic:spPr>
                      </pic:pic>
                    </a:graphicData>
                  </a:graphic>
                </wp:anchor>
              </w:drawing>
            </w:r>
          </w:p>
          <w:p>
            <w:pPr>
              <w:pStyle w:val="Contenudetableau"/>
              <w:jc w:val="center"/>
              <w:rPr>
                <w:rFonts w:ascii="Marianne" w:hAnsi="Marianne"/>
                <w:b/>
                <w:b/>
                <w:bCs/>
                <w:color w:val="512480"/>
                <w:sz w:val="52"/>
                <w:szCs w:val="52"/>
                <w:lang w:val="fr-FR"/>
              </w:rPr>
            </w:pPr>
            <w:r>
              <w:rPr>
                <w:rFonts w:ascii="Marianne" w:hAnsi="Marianne"/>
                <w:b/>
                <w:bCs/>
                <w:color w:val="512480"/>
                <w:sz w:val="52"/>
                <w:szCs w:val="52"/>
                <w:lang w:val="fr-FR"/>
              </w:rPr>
              <w:t>Les numéros utiles</w:t>
            </w:r>
          </w:p>
          <w:p>
            <w:pPr>
              <w:pStyle w:val="Contenudetableau"/>
              <w:rPr>
                <w:rFonts w:ascii="Marianne" w:hAnsi="Marianne"/>
              </w:rPr>
            </w:pPr>
            <w:r>
              <w:rPr>
                <w:rFonts w:ascii="Marianne" w:hAnsi="Marianne"/>
              </w:rPr>
            </w:r>
          </w:p>
          <w:p>
            <w:pPr>
              <w:pStyle w:val="Contenudetableau"/>
              <w:rPr>
                <w:rFonts w:ascii="Marianne" w:hAnsi="Marianne"/>
                <w:sz w:val="12"/>
                <w:szCs w:val="12"/>
              </w:rPr>
            </w:pPr>
            <w:r>
              <w:rPr>
                <w:rFonts w:ascii="Marianne" w:hAnsi="Marianne"/>
                <w:sz w:val="12"/>
                <w:szCs w:val="12"/>
              </w:rPr>
            </w:r>
          </w:p>
          <w:tbl>
            <w:tblPr>
              <w:tblW w:w="10662"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Pr>
            <w:tblGrid>
              <w:gridCol w:w="5330"/>
              <w:gridCol w:w="5332"/>
            </w:tblGrid>
            <w:tr>
              <w:trPr/>
              <w:tc>
                <w:tcPr>
                  <w:tcW w:w="5330" w:type="dxa"/>
                  <w:tcBorders>
                    <w:top w:val="single" w:sz="2" w:space="0" w:color="000000"/>
                    <w:left w:val="single" w:sz="2" w:space="0" w:color="000000"/>
                    <w:bottom w:val="single" w:sz="2" w:space="0" w:color="000000"/>
                    <w:insideH w:val="single" w:sz="2" w:space="0" w:color="000000"/>
                  </w:tcBorders>
                  <w:shd w:fill="FFDAA2" w:val="clear"/>
                  <w:tcMar>
                    <w:left w:w="54" w:type="dxa"/>
                  </w:tcMar>
                </w:tcPr>
                <w:p>
                  <w:pPr>
                    <w:pStyle w:val="Contenudetableau"/>
                    <w:rPr>
                      <w:rFonts w:ascii="Marianne" w:hAnsi="Marianne"/>
                      <w:b/>
                      <w:b/>
                      <w:bCs/>
                      <w:sz w:val="24"/>
                      <w:szCs w:val="24"/>
                    </w:rPr>
                  </w:pPr>
                  <w:r>
                    <w:rPr>
                      <w:rFonts w:ascii="Marianne" w:hAnsi="Marianne"/>
                      <w:b/>
                      <w:bCs/>
                      <w:sz w:val="24"/>
                      <w:szCs w:val="24"/>
                    </w:rPr>
                    <w:t xml:space="preserve">Mairie de </w:t>
                  </w:r>
                  <w:r>
                    <w:rPr>
                      <w:rFonts w:ascii="Marianne" w:hAnsi="Marianne"/>
                      <w:b/>
                      <w:bCs/>
                      <w:sz w:val="24"/>
                      <w:szCs w:val="24"/>
                      <w:highlight w:val="yellow"/>
                    </w:rPr>
                    <w:t>XXXXX</w:t>
                  </w:r>
                </w:p>
                <w:p>
                  <w:pPr>
                    <w:pStyle w:val="Contenudetableau"/>
                    <w:rPr>
                      <w:rFonts w:ascii="Marianne" w:hAnsi="Marianne"/>
                      <w:sz w:val="24"/>
                      <w:szCs w:val="24"/>
                      <w:highlight w:val="yellow"/>
                    </w:rPr>
                  </w:pPr>
                  <w:r>
                    <w:rPr>
                      <w:rFonts w:ascii="Marianne" w:hAnsi="Marianne"/>
                      <w:sz w:val="24"/>
                      <w:szCs w:val="24"/>
                      <w:highlight w:val="yellow"/>
                    </w:rPr>
                    <w:t>@mail mairie</w:t>
                  </w:r>
                </w:p>
              </w:tc>
              <w:tc>
                <w:tcPr>
                  <w:tcW w:w="5332"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FFE5CA" w:val="clear"/>
                  <w:tcMar>
                    <w:left w:w="54" w:type="dxa"/>
                  </w:tcMar>
                </w:tcPr>
                <w:p>
                  <w:pPr>
                    <w:pStyle w:val="Contenudetableau"/>
                    <w:rPr>
                      <w:rFonts w:ascii="Marianne" w:hAnsi="Marianne"/>
                      <w:sz w:val="24"/>
                      <w:szCs w:val="24"/>
                      <w:highlight w:val="yellow"/>
                    </w:rPr>
                  </w:pPr>
                  <w:r>
                    <w:rPr>
                      <w:rFonts w:ascii="Marianne" w:hAnsi="Marianne"/>
                      <w:sz w:val="24"/>
                      <w:szCs w:val="24"/>
                      <w:highlight w:val="yellow"/>
                    </w:rPr>
                    <w:t>XX.XX.XX.XX.XX</w:t>
                  </w:r>
                </w:p>
              </w:tc>
            </w:tr>
            <w:tr>
              <w:trPr/>
              <w:tc>
                <w:tcPr>
                  <w:tcW w:w="5330" w:type="dxa"/>
                  <w:tcBorders>
                    <w:left w:val="single" w:sz="2" w:space="0" w:color="000000"/>
                    <w:bottom w:val="single" w:sz="2" w:space="0" w:color="000000"/>
                    <w:insideH w:val="single" w:sz="2" w:space="0" w:color="000000"/>
                  </w:tcBorders>
                  <w:shd w:fill="FFDAA2" w:val="clear"/>
                  <w:tcMar>
                    <w:left w:w="54" w:type="dxa"/>
                  </w:tcMar>
                  <w:vAlign w:val="center"/>
                </w:tcPr>
                <w:p>
                  <w:pPr>
                    <w:pStyle w:val="Contenudetableau"/>
                    <w:rPr>
                      <w:rFonts w:ascii="Marianne" w:hAnsi="Marianne"/>
                      <w:sz w:val="24"/>
                      <w:szCs w:val="24"/>
                    </w:rPr>
                  </w:pPr>
                  <w:r>
                    <w:rPr>
                      <w:rFonts w:ascii="Marianne" w:hAnsi="Marianne"/>
                      <w:sz w:val="24"/>
                      <w:szCs w:val="24"/>
                    </w:rPr>
                  </w:r>
                </w:p>
                <w:p>
                  <w:pPr>
                    <w:pStyle w:val="Contenudetableau"/>
                    <w:rPr>
                      <w:rFonts w:ascii="Marianne" w:hAnsi="Marianne"/>
                      <w:b/>
                      <w:b/>
                      <w:bCs/>
                      <w:sz w:val="24"/>
                      <w:szCs w:val="24"/>
                    </w:rPr>
                  </w:pPr>
                  <w:r>
                    <w:rPr>
                      <w:rFonts w:ascii="Marianne" w:hAnsi="Marianne"/>
                      <w:b/>
                      <w:bCs/>
                      <w:sz w:val="24"/>
                      <w:szCs w:val="24"/>
                    </w:rPr>
                    <w:t>Préfecture de l'Aube – Troyes</w:t>
                  </w:r>
                </w:p>
                <w:p>
                  <w:pPr>
                    <w:pStyle w:val="Contenudetableau"/>
                    <w:rPr>
                      <w:rFonts w:ascii="Marianne" w:hAnsi="Marianne"/>
                    </w:rPr>
                  </w:pPr>
                  <w:hyperlink r:id="rId75">
                    <w:r>
                      <w:rPr>
                        <w:rStyle w:val="LienInternet"/>
                        <w:rFonts w:ascii="Marianne" w:hAnsi="Marianne"/>
                        <w:sz w:val="24"/>
                        <w:szCs w:val="24"/>
                      </w:rPr>
                      <w:t>prefecture@aube.gouv.fr</w:t>
                    </w:r>
                  </w:hyperlink>
                </w:p>
                <w:p>
                  <w:pPr>
                    <w:pStyle w:val="Contenudetableau"/>
                    <w:rPr>
                      <w:rFonts w:ascii="Marianne" w:hAnsi="Marianne"/>
                      <w:sz w:val="24"/>
                      <w:szCs w:val="24"/>
                    </w:rPr>
                  </w:pPr>
                  <w:r>
                    <w:rPr>
                      <w:rFonts w:ascii="Marianne" w:hAnsi="Marianne"/>
                      <w:sz w:val="24"/>
                      <w:szCs w:val="24"/>
                    </w:rPr>
                  </w:r>
                </w:p>
              </w:tc>
              <w:tc>
                <w:tcPr>
                  <w:tcW w:w="5332" w:type="dxa"/>
                  <w:tcBorders>
                    <w:left w:val="single" w:sz="2" w:space="0" w:color="000000"/>
                    <w:bottom w:val="single" w:sz="2" w:space="0" w:color="000000"/>
                    <w:right w:val="single" w:sz="2" w:space="0" w:color="000000"/>
                    <w:insideH w:val="single" w:sz="2" w:space="0" w:color="000000"/>
                    <w:insideV w:val="single" w:sz="2" w:space="0" w:color="000000"/>
                  </w:tcBorders>
                  <w:shd w:fill="FFE5CA" w:val="clear"/>
                  <w:tcMar>
                    <w:left w:w="54" w:type="dxa"/>
                  </w:tcMar>
                </w:tcPr>
                <w:p>
                  <w:pPr>
                    <w:pStyle w:val="Contenudetableau"/>
                    <w:rPr>
                      <w:rFonts w:ascii="Marianne" w:hAnsi="Marianne"/>
                      <w:sz w:val="24"/>
                      <w:szCs w:val="24"/>
                    </w:rPr>
                  </w:pPr>
                  <w:r>
                    <w:rPr>
                      <w:rFonts w:ascii="Marianne" w:hAnsi="Marianne"/>
                      <w:sz w:val="24"/>
                      <w:szCs w:val="24"/>
                    </w:rPr>
                    <w:t xml:space="preserve">03 25 42 35 00 </w:t>
                  </w:r>
                </w:p>
                <w:p>
                  <w:pPr>
                    <w:pStyle w:val="Contenudetableau"/>
                    <w:rPr>
                      <w:rFonts w:ascii="Marianne" w:hAnsi="Marianne"/>
                      <w:sz w:val="24"/>
                      <w:szCs w:val="24"/>
                    </w:rPr>
                  </w:pPr>
                  <w:r>
                    <w:rPr>
                      <w:rFonts w:ascii="Marianne" w:hAnsi="Marianne"/>
                      <w:sz w:val="24"/>
                      <w:szCs w:val="24"/>
                    </w:rPr>
                  </w:r>
                </w:p>
                <w:p>
                  <w:pPr>
                    <w:pStyle w:val="Contenudetableau"/>
                    <w:rPr>
                      <w:rFonts w:ascii="Marianne" w:hAnsi="Marianne"/>
                    </w:rPr>
                  </w:pPr>
                  <w:r>
                    <w:rPr>
                      <w:rFonts w:ascii="Marianne" w:hAnsi="Marianne"/>
                      <w:sz w:val="24"/>
                      <w:szCs w:val="24"/>
                    </w:rPr>
                    <w:t xml:space="preserve">Site internet : </w:t>
                  </w:r>
                  <w:hyperlink r:id="rId76">
                    <w:r>
                      <w:rPr>
                        <w:rStyle w:val="LienInternet"/>
                        <w:rFonts w:ascii="Marianne" w:hAnsi="Marianne"/>
                        <w:sz w:val="24"/>
                        <w:szCs w:val="24"/>
                      </w:rPr>
                      <w:t>www.aube.gouv.fr</w:t>
                    </w:r>
                  </w:hyperlink>
                </w:p>
              </w:tc>
            </w:tr>
            <w:tr>
              <w:trPr/>
              <w:tc>
                <w:tcPr>
                  <w:tcW w:w="5330" w:type="dxa"/>
                  <w:tcBorders>
                    <w:left w:val="single" w:sz="2" w:space="0" w:color="000000"/>
                    <w:bottom w:val="single" w:sz="2" w:space="0" w:color="000000"/>
                    <w:insideH w:val="single" w:sz="2" w:space="0" w:color="000000"/>
                  </w:tcBorders>
                  <w:shd w:fill="FFDAA2" w:val="clear"/>
                  <w:tcMar>
                    <w:left w:w="54" w:type="dxa"/>
                  </w:tcMar>
                </w:tcPr>
                <w:p>
                  <w:pPr>
                    <w:pStyle w:val="Contenudetableau"/>
                    <w:rPr>
                      <w:rFonts w:ascii="Marianne" w:hAnsi="Marianne"/>
                      <w:sz w:val="24"/>
                      <w:szCs w:val="24"/>
                    </w:rPr>
                  </w:pPr>
                  <w:r>
                    <w:rPr>
                      <w:rFonts w:ascii="Marianne" w:hAnsi="Marianne"/>
                      <w:sz w:val="24"/>
                      <w:szCs w:val="24"/>
                    </w:rPr>
                  </w:r>
                </w:p>
                <w:p>
                  <w:pPr>
                    <w:pStyle w:val="Contenudetableau"/>
                    <w:rPr>
                      <w:rFonts w:ascii="Marianne" w:hAnsi="Marianne"/>
                      <w:b/>
                      <w:b/>
                      <w:bCs/>
                      <w:sz w:val="24"/>
                      <w:szCs w:val="24"/>
                    </w:rPr>
                  </w:pPr>
                  <w:r>
                    <w:rPr>
                      <w:rFonts w:ascii="Marianne" w:hAnsi="Marianne"/>
                      <w:b/>
                      <w:bCs/>
                      <w:sz w:val="24"/>
                      <w:szCs w:val="24"/>
                    </w:rPr>
                    <w:t>Direction Départementale des Territoires</w:t>
                  </w:r>
                </w:p>
                <w:p>
                  <w:pPr>
                    <w:pStyle w:val="Contenudetableau"/>
                    <w:rPr>
                      <w:rFonts w:ascii="Marianne" w:hAnsi="Marianne"/>
                    </w:rPr>
                  </w:pPr>
                  <w:hyperlink r:id="rId77">
                    <w:r>
                      <w:rPr>
                        <w:rStyle w:val="LienInternet"/>
                        <w:rFonts w:ascii="Marianne" w:hAnsi="Marianne"/>
                        <w:sz w:val="24"/>
                        <w:szCs w:val="24"/>
                      </w:rPr>
                      <w:t>ddt@aube.gouv.fr</w:t>
                    </w:r>
                  </w:hyperlink>
                </w:p>
                <w:p>
                  <w:pPr>
                    <w:pStyle w:val="Contenudetableau"/>
                    <w:rPr>
                      <w:rFonts w:ascii="Marianne" w:hAnsi="Marianne"/>
                      <w:sz w:val="24"/>
                      <w:szCs w:val="24"/>
                    </w:rPr>
                  </w:pPr>
                  <w:r>
                    <w:rPr>
                      <w:rFonts w:ascii="Marianne" w:hAnsi="Marianne"/>
                      <w:sz w:val="24"/>
                      <w:szCs w:val="24"/>
                    </w:rPr>
                  </w:r>
                </w:p>
              </w:tc>
              <w:tc>
                <w:tcPr>
                  <w:tcW w:w="5332" w:type="dxa"/>
                  <w:tcBorders>
                    <w:left w:val="single" w:sz="2" w:space="0" w:color="000000"/>
                    <w:bottom w:val="single" w:sz="2" w:space="0" w:color="000000"/>
                    <w:right w:val="single" w:sz="2" w:space="0" w:color="000000"/>
                    <w:insideH w:val="single" w:sz="2" w:space="0" w:color="000000"/>
                    <w:insideV w:val="single" w:sz="2" w:space="0" w:color="000000"/>
                  </w:tcBorders>
                  <w:shd w:fill="FFE5CA" w:val="clear"/>
                  <w:tcMar>
                    <w:left w:w="54" w:type="dxa"/>
                  </w:tcMar>
                </w:tcPr>
                <w:p>
                  <w:pPr>
                    <w:pStyle w:val="Contenudetableau"/>
                    <w:rPr>
                      <w:rFonts w:ascii="Marianne" w:hAnsi="Marianne"/>
                      <w:sz w:val="24"/>
                      <w:szCs w:val="24"/>
                    </w:rPr>
                  </w:pPr>
                  <w:r>
                    <w:rPr>
                      <w:rFonts w:ascii="Marianne" w:hAnsi="Marianne"/>
                      <w:sz w:val="24"/>
                      <w:szCs w:val="24"/>
                    </w:rPr>
                  </w:r>
                </w:p>
                <w:p>
                  <w:pPr>
                    <w:pStyle w:val="Contenudetableau"/>
                    <w:rPr>
                      <w:rFonts w:ascii="Marianne" w:hAnsi="Marianne"/>
                      <w:sz w:val="24"/>
                      <w:szCs w:val="24"/>
                    </w:rPr>
                  </w:pPr>
                  <w:r>
                    <w:rPr>
                      <w:rFonts w:ascii="Marianne" w:hAnsi="Marianne"/>
                      <w:sz w:val="24"/>
                      <w:szCs w:val="24"/>
                    </w:rPr>
                    <w:t>03 25 46 20 25</w:t>
                  </w:r>
                </w:p>
              </w:tc>
            </w:tr>
            <w:tr>
              <w:trPr/>
              <w:tc>
                <w:tcPr>
                  <w:tcW w:w="5330" w:type="dxa"/>
                  <w:tcBorders>
                    <w:left w:val="single" w:sz="2" w:space="0" w:color="000000"/>
                    <w:bottom w:val="single" w:sz="2" w:space="0" w:color="000000"/>
                    <w:insideH w:val="single" w:sz="2" w:space="0" w:color="000000"/>
                  </w:tcBorders>
                  <w:shd w:fill="FFDAA2" w:val="clear"/>
                  <w:tcMar>
                    <w:left w:w="54" w:type="dxa"/>
                  </w:tcMar>
                </w:tcPr>
                <w:p>
                  <w:pPr>
                    <w:pStyle w:val="Contenudetableau"/>
                    <w:rPr>
                      <w:rFonts w:ascii="Marianne" w:hAnsi="Marianne"/>
                      <w:sz w:val="24"/>
                      <w:szCs w:val="24"/>
                    </w:rPr>
                  </w:pPr>
                  <w:r>
                    <w:rPr>
                      <w:rFonts w:ascii="Marianne" w:hAnsi="Marianne"/>
                      <w:sz w:val="24"/>
                      <w:szCs w:val="24"/>
                    </w:rPr>
                  </w:r>
                </w:p>
                <w:p>
                  <w:pPr>
                    <w:pStyle w:val="Contenudetableau"/>
                    <w:rPr>
                      <w:rFonts w:ascii="Marianne" w:hAnsi="Marianne"/>
                      <w:b/>
                      <w:b/>
                      <w:bCs/>
                      <w:sz w:val="24"/>
                      <w:szCs w:val="24"/>
                    </w:rPr>
                  </w:pPr>
                  <w:r>
                    <w:rPr>
                      <w:rFonts w:ascii="Marianne" w:hAnsi="Marianne"/>
                      <w:b/>
                      <w:bCs/>
                      <w:sz w:val="24"/>
                      <w:szCs w:val="24"/>
                    </w:rPr>
                    <w:t>Pompiers</w:t>
                  </w:r>
                </w:p>
                <w:p>
                  <w:pPr>
                    <w:pStyle w:val="Contenudetableau"/>
                    <w:rPr>
                      <w:rFonts w:ascii="Marianne" w:hAnsi="Marianne"/>
                      <w:sz w:val="24"/>
                      <w:szCs w:val="24"/>
                    </w:rPr>
                  </w:pPr>
                  <w:r>
                    <w:rPr>
                      <w:rFonts w:ascii="Marianne" w:hAnsi="Marianne"/>
                      <w:sz w:val="24"/>
                      <w:szCs w:val="24"/>
                    </w:rPr>
                  </w:r>
                </w:p>
              </w:tc>
              <w:tc>
                <w:tcPr>
                  <w:tcW w:w="5332" w:type="dxa"/>
                  <w:tcBorders>
                    <w:left w:val="single" w:sz="2" w:space="0" w:color="000000"/>
                    <w:bottom w:val="single" w:sz="2" w:space="0" w:color="000000"/>
                    <w:right w:val="single" w:sz="2" w:space="0" w:color="000000"/>
                    <w:insideH w:val="single" w:sz="2" w:space="0" w:color="000000"/>
                    <w:insideV w:val="single" w:sz="2" w:space="0" w:color="000000"/>
                  </w:tcBorders>
                  <w:shd w:fill="FFE5CA" w:val="clear"/>
                  <w:tcMar>
                    <w:left w:w="54" w:type="dxa"/>
                  </w:tcMar>
                </w:tcPr>
                <w:p>
                  <w:pPr>
                    <w:pStyle w:val="Contenudetableau"/>
                    <w:rPr>
                      <w:rFonts w:ascii="Marianne" w:hAnsi="Marianne"/>
                      <w:sz w:val="24"/>
                      <w:szCs w:val="24"/>
                    </w:rPr>
                  </w:pPr>
                  <w:r>
                    <w:rPr>
                      <w:rFonts w:ascii="Marianne" w:hAnsi="Marianne"/>
                      <w:sz w:val="24"/>
                      <w:szCs w:val="24"/>
                    </w:rPr>
                  </w:r>
                </w:p>
                <w:p>
                  <w:pPr>
                    <w:pStyle w:val="Contenudetableau"/>
                    <w:rPr>
                      <w:rFonts w:ascii="Marianne" w:hAnsi="Marianne"/>
                      <w:sz w:val="24"/>
                      <w:szCs w:val="24"/>
                    </w:rPr>
                  </w:pPr>
                  <w:r>
                    <w:rPr>
                      <w:rFonts w:ascii="Marianne" w:hAnsi="Marianne"/>
                      <w:sz w:val="24"/>
                      <w:szCs w:val="24"/>
                    </w:rPr>
                    <w:t>18 ou (par portable : 112)</w:t>
                  </w:r>
                </w:p>
              </w:tc>
            </w:tr>
            <w:tr>
              <w:trPr/>
              <w:tc>
                <w:tcPr>
                  <w:tcW w:w="5330" w:type="dxa"/>
                  <w:tcBorders>
                    <w:left w:val="single" w:sz="2" w:space="0" w:color="000000"/>
                    <w:bottom w:val="single" w:sz="2" w:space="0" w:color="000000"/>
                    <w:insideH w:val="single" w:sz="2" w:space="0" w:color="000000"/>
                  </w:tcBorders>
                  <w:shd w:fill="FFDAA2" w:val="clear"/>
                  <w:tcMar>
                    <w:left w:w="54" w:type="dxa"/>
                  </w:tcMar>
                </w:tcPr>
                <w:p>
                  <w:pPr>
                    <w:pStyle w:val="Contenudetableau"/>
                    <w:rPr>
                      <w:rFonts w:ascii="Marianne" w:hAnsi="Marianne"/>
                      <w:sz w:val="24"/>
                      <w:szCs w:val="24"/>
                    </w:rPr>
                  </w:pPr>
                  <w:r>
                    <w:rPr>
                      <w:rFonts w:ascii="Marianne" w:hAnsi="Marianne"/>
                      <w:sz w:val="24"/>
                      <w:szCs w:val="24"/>
                    </w:rPr>
                  </w:r>
                </w:p>
                <w:p>
                  <w:pPr>
                    <w:pStyle w:val="Contenudetableau"/>
                    <w:rPr>
                      <w:rFonts w:ascii="Marianne" w:hAnsi="Marianne"/>
                      <w:b/>
                      <w:b/>
                      <w:bCs/>
                      <w:sz w:val="24"/>
                      <w:szCs w:val="24"/>
                    </w:rPr>
                  </w:pPr>
                  <w:r>
                    <w:rPr>
                      <w:rFonts w:ascii="Marianne" w:hAnsi="Marianne"/>
                      <w:b/>
                      <w:bCs/>
                      <w:sz w:val="24"/>
                      <w:szCs w:val="24"/>
                    </w:rPr>
                    <w:t>Police / Gendarmerie</w:t>
                  </w:r>
                </w:p>
                <w:p>
                  <w:pPr>
                    <w:pStyle w:val="Contenudetableau"/>
                    <w:rPr>
                      <w:rFonts w:ascii="Marianne" w:hAnsi="Marianne"/>
                      <w:sz w:val="24"/>
                      <w:szCs w:val="24"/>
                    </w:rPr>
                  </w:pPr>
                  <w:r>
                    <w:rPr>
                      <w:rFonts w:ascii="Marianne" w:hAnsi="Marianne"/>
                      <w:sz w:val="24"/>
                      <w:szCs w:val="24"/>
                    </w:rPr>
                  </w:r>
                </w:p>
              </w:tc>
              <w:tc>
                <w:tcPr>
                  <w:tcW w:w="5332" w:type="dxa"/>
                  <w:tcBorders>
                    <w:left w:val="single" w:sz="2" w:space="0" w:color="000000"/>
                    <w:bottom w:val="single" w:sz="2" w:space="0" w:color="000000"/>
                    <w:right w:val="single" w:sz="2" w:space="0" w:color="000000"/>
                    <w:insideH w:val="single" w:sz="2" w:space="0" w:color="000000"/>
                    <w:insideV w:val="single" w:sz="2" w:space="0" w:color="000000"/>
                  </w:tcBorders>
                  <w:shd w:fill="FFE5CA" w:val="clear"/>
                  <w:tcMar>
                    <w:left w:w="54" w:type="dxa"/>
                  </w:tcMar>
                </w:tcPr>
                <w:p>
                  <w:pPr>
                    <w:pStyle w:val="Contenudetableau"/>
                    <w:rPr>
                      <w:rFonts w:ascii="Marianne" w:hAnsi="Marianne"/>
                      <w:sz w:val="24"/>
                      <w:szCs w:val="24"/>
                    </w:rPr>
                  </w:pPr>
                  <w:r>
                    <w:rPr>
                      <w:rFonts w:ascii="Marianne" w:hAnsi="Marianne"/>
                      <w:sz w:val="24"/>
                      <w:szCs w:val="24"/>
                    </w:rPr>
                  </w:r>
                </w:p>
                <w:p>
                  <w:pPr>
                    <w:pStyle w:val="Contenudetableau"/>
                    <w:rPr>
                      <w:rFonts w:ascii="Marianne" w:hAnsi="Marianne"/>
                      <w:sz w:val="24"/>
                      <w:szCs w:val="24"/>
                    </w:rPr>
                  </w:pPr>
                  <w:r>
                    <w:rPr>
                      <w:rFonts w:ascii="Marianne" w:hAnsi="Marianne"/>
                      <w:sz w:val="24"/>
                      <w:szCs w:val="24"/>
                    </w:rPr>
                    <w:t>17</w:t>
                  </w:r>
                </w:p>
              </w:tc>
            </w:tr>
            <w:tr>
              <w:trPr/>
              <w:tc>
                <w:tcPr>
                  <w:tcW w:w="5330" w:type="dxa"/>
                  <w:tcBorders>
                    <w:left w:val="single" w:sz="2" w:space="0" w:color="000000"/>
                    <w:bottom w:val="single" w:sz="2" w:space="0" w:color="000000"/>
                    <w:insideH w:val="single" w:sz="2" w:space="0" w:color="000000"/>
                  </w:tcBorders>
                  <w:shd w:fill="FFDAA2" w:val="clear"/>
                  <w:tcMar>
                    <w:left w:w="54" w:type="dxa"/>
                  </w:tcMar>
                </w:tcPr>
                <w:p>
                  <w:pPr>
                    <w:pStyle w:val="Contenudetableau"/>
                    <w:rPr>
                      <w:rFonts w:ascii="Marianne" w:hAnsi="Marianne"/>
                      <w:sz w:val="24"/>
                      <w:szCs w:val="24"/>
                    </w:rPr>
                  </w:pPr>
                  <w:r>
                    <w:rPr>
                      <w:rFonts w:ascii="Marianne" w:hAnsi="Marianne"/>
                      <w:sz w:val="24"/>
                      <w:szCs w:val="24"/>
                    </w:rPr>
                  </w:r>
                </w:p>
                <w:p>
                  <w:pPr>
                    <w:pStyle w:val="Contenudetableau"/>
                    <w:rPr>
                      <w:rFonts w:ascii="Marianne" w:hAnsi="Marianne"/>
                      <w:b/>
                      <w:b/>
                      <w:bCs/>
                      <w:sz w:val="24"/>
                      <w:szCs w:val="24"/>
                    </w:rPr>
                  </w:pPr>
                  <w:r>
                    <w:rPr>
                      <w:rFonts w:ascii="Marianne" w:hAnsi="Marianne"/>
                      <w:b/>
                      <w:bCs/>
                      <w:sz w:val="24"/>
                      <w:szCs w:val="24"/>
                    </w:rPr>
                    <w:t>SAMU</w:t>
                  </w:r>
                </w:p>
                <w:p>
                  <w:pPr>
                    <w:pStyle w:val="Contenudetableau"/>
                    <w:rPr>
                      <w:rFonts w:ascii="Marianne" w:hAnsi="Marianne"/>
                      <w:sz w:val="24"/>
                      <w:szCs w:val="24"/>
                    </w:rPr>
                  </w:pPr>
                  <w:r>
                    <w:rPr>
                      <w:rFonts w:ascii="Marianne" w:hAnsi="Marianne"/>
                      <w:sz w:val="24"/>
                      <w:szCs w:val="24"/>
                    </w:rPr>
                  </w:r>
                </w:p>
              </w:tc>
              <w:tc>
                <w:tcPr>
                  <w:tcW w:w="5332" w:type="dxa"/>
                  <w:tcBorders>
                    <w:left w:val="single" w:sz="2" w:space="0" w:color="000000"/>
                    <w:bottom w:val="single" w:sz="2" w:space="0" w:color="000000"/>
                    <w:right w:val="single" w:sz="2" w:space="0" w:color="000000"/>
                    <w:insideH w:val="single" w:sz="2" w:space="0" w:color="000000"/>
                    <w:insideV w:val="single" w:sz="2" w:space="0" w:color="000000"/>
                  </w:tcBorders>
                  <w:shd w:fill="FFE5CA" w:val="clear"/>
                  <w:tcMar>
                    <w:left w:w="54" w:type="dxa"/>
                  </w:tcMar>
                </w:tcPr>
                <w:p>
                  <w:pPr>
                    <w:pStyle w:val="Contenudetableau"/>
                    <w:rPr>
                      <w:rFonts w:ascii="Marianne" w:hAnsi="Marianne"/>
                      <w:sz w:val="24"/>
                      <w:szCs w:val="24"/>
                    </w:rPr>
                  </w:pPr>
                  <w:r>
                    <w:rPr>
                      <w:rFonts w:ascii="Marianne" w:hAnsi="Marianne"/>
                      <w:sz w:val="24"/>
                      <w:szCs w:val="24"/>
                    </w:rPr>
                  </w:r>
                </w:p>
                <w:p>
                  <w:pPr>
                    <w:pStyle w:val="Contenudetableau"/>
                    <w:rPr>
                      <w:rFonts w:ascii="Marianne" w:hAnsi="Marianne"/>
                      <w:sz w:val="24"/>
                      <w:szCs w:val="24"/>
                    </w:rPr>
                  </w:pPr>
                  <w:r>
                    <w:rPr>
                      <w:rFonts w:ascii="Marianne" w:hAnsi="Marianne"/>
                      <w:sz w:val="24"/>
                      <w:szCs w:val="24"/>
                    </w:rPr>
                    <w:t>15</w:t>
                  </w:r>
                </w:p>
              </w:tc>
            </w:tr>
            <w:tr>
              <w:trPr/>
              <w:tc>
                <w:tcPr>
                  <w:tcW w:w="5330" w:type="dxa"/>
                  <w:tcBorders>
                    <w:left w:val="single" w:sz="2" w:space="0" w:color="000000"/>
                    <w:bottom w:val="single" w:sz="2" w:space="0" w:color="000000"/>
                    <w:insideH w:val="single" w:sz="2" w:space="0" w:color="000000"/>
                  </w:tcBorders>
                  <w:shd w:fill="FFDAA2" w:val="clear"/>
                  <w:tcMar>
                    <w:left w:w="54" w:type="dxa"/>
                  </w:tcMar>
                </w:tcPr>
                <w:p>
                  <w:pPr>
                    <w:pStyle w:val="Contenudetableau"/>
                    <w:rPr>
                      <w:rFonts w:ascii="Marianne" w:hAnsi="Marianne"/>
                      <w:sz w:val="24"/>
                      <w:szCs w:val="24"/>
                    </w:rPr>
                  </w:pPr>
                  <w:r>
                    <w:rPr>
                      <w:rFonts w:ascii="Marianne" w:hAnsi="Marianne"/>
                      <w:sz w:val="24"/>
                      <w:szCs w:val="24"/>
                    </w:rPr>
                  </w:r>
                </w:p>
                <w:p>
                  <w:pPr>
                    <w:pStyle w:val="Contenudetableau"/>
                    <w:rPr>
                      <w:rFonts w:ascii="Marianne" w:hAnsi="Marianne"/>
                      <w:b/>
                      <w:b/>
                      <w:bCs/>
                      <w:sz w:val="24"/>
                      <w:szCs w:val="24"/>
                    </w:rPr>
                  </w:pPr>
                  <w:r>
                    <w:rPr>
                      <w:rFonts w:ascii="Marianne" w:hAnsi="Marianne"/>
                      <w:b/>
                      <w:bCs/>
                      <w:sz w:val="24"/>
                      <w:szCs w:val="24"/>
                    </w:rPr>
                    <w:t>Conseil Départemental</w:t>
                  </w:r>
                </w:p>
                <w:p>
                  <w:pPr>
                    <w:pStyle w:val="Contenudetableau"/>
                    <w:rPr>
                      <w:rFonts w:ascii="Marianne" w:hAnsi="Marianne"/>
                      <w:b/>
                      <w:b/>
                      <w:bCs/>
                      <w:sz w:val="24"/>
                      <w:szCs w:val="24"/>
                    </w:rPr>
                  </w:pPr>
                  <w:r>
                    <w:rPr>
                      <w:rFonts w:ascii="Marianne" w:hAnsi="Marianne"/>
                      <w:b/>
                      <w:bCs/>
                      <w:sz w:val="24"/>
                      <w:szCs w:val="24"/>
                    </w:rPr>
                    <w:t>Centre routier</w:t>
                  </w:r>
                </w:p>
                <w:p>
                  <w:pPr>
                    <w:pStyle w:val="Contenudetableau"/>
                    <w:rPr>
                      <w:rFonts w:ascii="Marianne" w:hAnsi="Marianne"/>
                      <w:sz w:val="24"/>
                      <w:szCs w:val="24"/>
                    </w:rPr>
                  </w:pPr>
                  <w:r>
                    <w:rPr>
                      <w:rFonts w:ascii="Marianne" w:hAnsi="Marianne"/>
                      <w:sz w:val="24"/>
                      <w:szCs w:val="24"/>
                    </w:rPr>
                  </w:r>
                </w:p>
              </w:tc>
              <w:tc>
                <w:tcPr>
                  <w:tcW w:w="5332" w:type="dxa"/>
                  <w:tcBorders>
                    <w:left w:val="single" w:sz="2" w:space="0" w:color="000000"/>
                    <w:bottom w:val="single" w:sz="2" w:space="0" w:color="000000"/>
                    <w:right w:val="single" w:sz="2" w:space="0" w:color="000000"/>
                    <w:insideH w:val="single" w:sz="2" w:space="0" w:color="000000"/>
                    <w:insideV w:val="single" w:sz="2" w:space="0" w:color="000000"/>
                  </w:tcBorders>
                  <w:shd w:fill="FFE5CA" w:val="clear"/>
                  <w:tcMar>
                    <w:left w:w="54" w:type="dxa"/>
                  </w:tcMar>
                </w:tcPr>
                <w:p>
                  <w:pPr>
                    <w:pStyle w:val="Contenudetableau"/>
                    <w:rPr>
                      <w:rFonts w:ascii="Marianne" w:hAnsi="Marianne"/>
                      <w:sz w:val="24"/>
                      <w:szCs w:val="24"/>
                    </w:rPr>
                  </w:pPr>
                  <w:r>
                    <w:rPr>
                      <w:rFonts w:ascii="Marianne" w:hAnsi="Marianne"/>
                      <w:sz w:val="24"/>
                      <w:szCs w:val="24"/>
                    </w:rPr>
                  </w:r>
                </w:p>
                <w:p>
                  <w:pPr>
                    <w:pStyle w:val="Contenudetableau"/>
                    <w:rPr>
                      <w:rFonts w:ascii="Marianne" w:hAnsi="Marianne"/>
                      <w:sz w:val="24"/>
                      <w:szCs w:val="24"/>
                    </w:rPr>
                  </w:pPr>
                  <w:r>
                    <w:rPr>
                      <w:rFonts w:ascii="Marianne" w:hAnsi="Marianne"/>
                      <w:sz w:val="24"/>
                      <w:szCs w:val="24"/>
                    </w:rPr>
                    <w:t>0 800 12 10 10</w:t>
                  </w:r>
                </w:p>
              </w:tc>
            </w:tr>
            <w:tr>
              <w:trPr/>
              <w:tc>
                <w:tcPr>
                  <w:tcW w:w="5330" w:type="dxa"/>
                  <w:tcBorders>
                    <w:left w:val="single" w:sz="2" w:space="0" w:color="000000"/>
                    <w:bottom w:val="single" w:sz="2" w:space="0" w:color="000000"/>
                    <w:insideH w:val="single" w:sz="2" w:space="0" w:color="000000"/>
                  </w:tcBorders>
                  <w:shd w:fill="FFDAA2" w:val="clear"/>
                  <w:tcMar>
                    <w:left w:w="54" w:type="dxa"/>
                  </w:tcMar>
                </w:tcPr>
                <w:p>
                  <w:pPr>
                    <w:pStyle w:val="Contenudetableau"/>
                    <w:rPr>
                      <w:rFonts w:ascii="Marianne" w:hAnsi="Marianne"/>
                      <w:b/>
                      <w:b/>
                      <w:bCs/>
                      <w:sz w:val="24"/>
                      <w:szCs w:val="24"/>
                    </w:rPr>
                  </w:pPr>
                  <w:r>
                    <w:rPr>
                      <w:rFonts w:ascii="Marianne" w:hAnsi="Marianne"/>
                      <w:b/>
                      <w:bCs/>
                      <w:sz w:val="24"/>
                      <w:szCs w:val="24"/>
                    </w:rPr>
                    <w:t>Météo France</w:t>
                  </w:r>
                </w:p>
                <w:p>
                  <w:pPr>
                    <w:pStyle w:val="Contenudetableau"/>
                    <w:rPr>
                      <w:rFonts w:ascii="Marianne" w:hAnsi="Marianne"/>
                      <w:sz w:val="24"/>
                      <w:szCs w:val="24"/>
                    </w:rPr>
                  </w:pPr>
                  <w:r>
                    <w:rPr>
                      <w:rFonts w:ascii="Marianne" w:hAnsi="Marianne"/>
                      <w:sz w:val="24"/>
                      <w:szCs w:val="24"/>
                    </w:rPr>
                  </w:r>
                </w:p>
              </w:tc>
              <w:tc>
                <w:tcPr>
                  <w:tcW w:w="5332" w:type="dxa"/>
                  <w:tcBorders>
                    <w:left w:val="single" w:sz="2" w:space="0" w:color="000000"/>
                    <w:bottom w:val="single" w:sz="2" w:space="0" w:color="000000"/>
                    <w:right w:val="single" w:sz="2" w:space="0" w:color="000000"/>
                    <w:insideH w:val="single" w:sz="2" w:space="0" w:color="000000"/>
                    <w:insideV w:val="single" w:sz="2" w:space="0" w:color="000000"/>
                  </w:tcBorders>
                  <w:shd w:fill="FFE5CA" w:val="clear"/>
                  <w:tcMar>
                    <w:left w:w="54" w:type="dxa"/>
                  </w:tcMar>
                </w:tcPr>
                <w:p>
                  <w:pPr>
                    <w:pStyle w:val="Contenudetableau"/>
                    <w:rPr>
                      <w:rFonts w:ascii="Marianne" w:hAnsi="Marianne"/>
                      <w:sz w:val="24"/>
                      <w:szCs w:val="24"/>
                    </w:rPr>
                  </w:pPr>
                  <w:r>
                    <w:rPr>
                      <w:rFonts w:ascii="Marianne" w:hAnsi="Marianne"/>
                      <w:sz w:val="24"/>
                      <w:szCs w:val="24"/>
                    </w:rPr>
                    <w:t>0 899 71 02 10</w:t>
                  </w:r>
                </w:p>
                <w:p>
                  <w:pPr>
                    <w:pStyle w:val="Contenudetableau"/>
                    <w:rPr>
                      <w:rFonts w:ascii="Marianne" w:hAnsi="Marianne"/>
                    </w:rPr>
                  </w:pPr>
                  <w:r>
                    <w:rPr>
                      <w:rFonts w:ascii="Marianne" w:hAnsi="Marianne"/>
                      <w:sz w:val="24"/>
                      <w:szCs w:val="24"/>
                    </w:rPr>
                    <w:t xml:space="preserve">Site internet : </w:t>
                  </w:r>
                  <w:hyperlink r:id="rId78">
                    <w:r>
                      <w:rPr>
                        <w:rStyle w:val="LienInternet"/>
                        <w:rFonts w:ascii="Marianne" w:hAnsi="Marianne"/>
                        <w:sz w:val="24"/>
                        <w:szCs w:val="24"/>
                      </w:rPr>
                      <w:t>www.meteofrance.fr</w:t>
                    </w:r>
                  </w:hyperlink>
                </w:p>
                <w:p>
                  <w:pPr>
                    <w:pStyle w:val="Contenudetableau"/>
                    <w:rPr>
                      <w:rFonts w:ascii="Marianne" w:hAnsi="Marianne"/>
                      <w:sz w:val="24"/>
                      <w:szCs w:val="24"/>
                    </w:rPr>
                  </w:pPr>
                  <w:r>
                    <w:rPr>
                      <w:rFonts w:ascii="Marianne" w:hAnsi="Marianne"/>
                      <w:sz w:val="24"/>
                      <w:szCs w:val="24"/>
                    </w:rPr>
                  </w:r>
                </w:p>
              </w:tc>
            </w:tr>
            <w:tr>
              <w:trPr/>
              <w:tc>
                <w:tcPr>
                  <w:tcW w:w="5330" w:type="dxa"/>
                  <w:tcBorders>
                    <w:left w:val="single" w:sz="2" w:space="0" w:color="000000"/>
                    <w:bottom w:val="single" w:sz="2" w:space="0" w:color="000000"/>
                    <w:insideH w:val="single" w:sz="2" w:space="0" w:color="000000"/>
                  </w:tcBorders>
                  <w:shd w:fill="FFDAA2" w:val="clear"/>
                  <w:tcMar>
                    <w:left w:w="54" w:type="dxa"/>
                  </w:tcMar>
                </w:tcPr>
                <w:p>
                  <w:pPr>
                    <w:pStyle w:val="Contenudetableau"/>
                    <w:rPr>
                      <w:rFonts w:ascii="Marianne" w:hAnsi="Marianne"/>
                      <w:b/>
                      <w:b/>
                      <w:bCs/>
                      <w:sz w:val="24"/>
                      <w:szCs w:val="24"/>
                    </w:rPr>
                  </w:pPr>
                  <w:r>
                    <w:rPr>
                      <w:rFonts w:ascii="Marianne" w:hAnsi="Marianne"/>
                      <w:b/>
                      <w:bCs/>
                      <w:sz w:val="24"/>
                      <w:szCs w:val="24"/>
                    </w:rPr>
                    <w:t>Vigicrues</w:t>
                  </w:r>
                </w:p>
              </w:tc>
              <w:tc>
                <w:tcPr>
                  <w:tcW w:w="5332" w:type="dxa"/>
                  <w:tcBorders>
                    <w:left w:val="single" w:sz="2" w:space="0" w:color="000000"/>
                    <w:bottom w:val="single" w:sz="2" w:space="0" w:color="000000"/>
                    <w:right w:val="single" w:sz="2" w:space="0" w:color="000000"/>
                    <w:insideH w:val="single" w:sz="2" w:space="0" w:color="000000"/>
                    <w:insideV w:val="single" w:sz="2" w:space="0" w:color="000000"/>
                  </w:tcBorders>
                  <w:shd w:fill="FFE5CA" w:val="clear"/>
                  <w:tcMar>
                    <w:left w:w="54" w:type="dxa"/>
                  </w:tcMar>
                </w:tcPr>
                <w:p>
                  <w:pPr>
                    <w:pStyle w:val="Contenudetableau"/>
                    <w:rPr>
                      <w:rFonts w:ascii="Marianne" w:hAnsi="Marianne"/>
                    </w:rPr>
                  </w:pPr>
                  <w:r>
                    <w:rPr>
                      <w:rFonts w:ascii="Marianne" w:hAnsi="Marianne"/>
                      <w:sz w:val="24"/>
                      <w:szCs w:val="24"/>
                    </w:rPr>
                    <w:t xml:space="preserve">Site internet : </w:t>
                  </w:r>
                  <w:hyperlink r:id="rId79">
                    <w:r>
                      <w:rPr>
                        <w:rStyle w:val="LienInternet"/>
                        <w:rFonts w:ascii="Marianne" w:hAnsi="Marianne"/>
                        <w:sz w:val="24"/>
                        <w:szCs w:val="24"/>
                      </w:rPr>
                      <w:t>www.vigicrues.gouv.fr</w:t>
                    </w:r>
                  </w:hyperlink>
                </w:p>
                <w:p>
                  <w:pPr>
                    <w:pStyle w:val="Contenudetableau"/>
                    <w:rPr>
                      <w:rFonts w:ascii="Marianne" w:hAnsi="Marianne"/>
                      <w:sz w:val="24"/>
                      <w:szCs w:val="24"/>
                    </w:rPr>
                  </w:pPr>
                  <w:r>
                    <w:rPr>
                      <w:rFonts w:ascii="Marianne" w:hAnsi="Marianne"/>
                      <w:sz w:val="24"/>
                      <w:szCs w:val="24"/>
                    </w:rPr>
                  </w:r>
                </w:p>
              </w:tc>
            </w:tr>
            <w:tr>
              <w:trPr/>
              <w:tc>
                <w:tcPr>
                  <w:tcW w:w="5330" w:type="dxa"/>
                  <w:tcBorders>
                    <w:left w:val="single" w:sz="2" w:space="0" w:color="000000"/>
                    <w:bottom w:val="single" w:sz="2" w:space="0" w:color="000000"/>
                    <w:insideH w:val="single" w:sz="2" w:space="0" w:color="000000"/>
                  </w:tcBorders>
                  <w:shd w:fill="FFDAA2" w:val="clear"/>
                  <w:tcMar>
                    <w:left w:w="54" w:type="dxa"/>
                  </w:tcMar>
                </w:tcPr>
                <w:p>
                  <w:pPr>
                    <w:pStyle w:val="Contenudetableau"/>
                    <w:rPr>
                      <w:rFonts w:ascii="Marianne" w:hAnsi="Marianne"/>
                      <w:b/>
                      <w:b/>
                      <w:bCs/>
                      <w:sz w:val="24"/>
                      <w:szCs w:val="24"/>
                    </w:rPr>
                  </w:pPr>
                  <w:r>
                    <w:rPr>
                      <w:rFonts w:ascii="Marianne" w:hAnsi="Marianne"/>
                      <w:b/>
                      <w:bCs/>
                      <w:sz w:val="24"/>
                      <w:szCs w:val="24"/>
                    </w:rPr>
                    <w:t>Géorisques</w:t>
                  </w:r>
                </w:p>
              </w:tc>
              <w:tc>
                <w:tcPr>
                  <w:tcW w:w="5332" w:type="dxa"/>
                  <w:tcBorders>
                    <w:left w:val="single" w:sz="2" w:space="0" w:color="000000"/>
                    <w:bottom w:val="single" w:sz="2" w:space="0" w:color="000000"/>
                    <w:right w:val="single" w:sz="2" w:space="0" w:color="000000"/>
                    <w:insideH w:val="single" w:sz="2" w:space="0" w:color="000000"/>
                    <w:insideV w:val="single" w:sz="2" w:space="0" w:color="000000"/>
                  </w:tcBorders>
                  <w:shd w:fill="FFE5CA" w:val="clear"/>
                  <w:tcMar>
                    <w:left w:w="54" w:type="dxa"/>
                  </w:tcMar>
                </w:tcPr>
                <w:p>
                  <w:pPr>
                    <w:pStyle w:val="Contenudetableau"/>
                    <w:rPr>
                      <w:rFonts w:ascii="Marianne" w:hAnsi="Marianne"/>
                    </w:rPr>
                  </w:pPr>
                  <w:r>
                    <w:rPr>
                      <w:rFonts w:ascii="Marianne" w:hAnsi="Marianne"/>
                      <w:sz w:val="24"/>
                      <w:szCs w:val="24"/>
                    </w:rPr>
                    <w:t xml:space="preserve">Site internet : </w:t>
                  </w:r>
                  <w:hyperlink r:id="rId80">
                    <w:r>
                      <w:rPr>
                        <w:rStyle w:val="LienInternet"/>
                        <w:rFonts w:ascii="Marianne" w:hAnsi="Marianne"/>
                        <w:sz w:val="24"/>
                        <w:szCs w:val="24"/>
                      </w:rPr>
                      <w:t>www.georisques.gouv.fr</w:t>
                    </w:r>
                  </w:hyperlink>
                </w:p>
                <w:p>
                  <w:pPr>
                    <w:pStyle w:val="Contenudetableau"/>
                    <w:rPr>
                      <w:rFonts w:ascii="Marianne" w:hAnsi="Marianne"/>
                      <w:sz w:val="24"/>
                      <w:szCs w:val="24"/>
                    </w:rPr>
                  </w:pPr>
                  <w:r>
                    <w:rPr>
                      <w:rFonts w:ascii="Marianne" w:hAnsi="Marianne"/>
                      <w:sz w:val="24"/>
                      <w:szCs w:val="24"/>
                    </w:rPr>
                  </w:r>
                </w:p>
              </w:tc>
            </w:tr>
          </w:tbl>
          <w:p>
            <w:pPr>
              <w:pStyle w:val="Contenudetableau"/>
              <w:jc w:val="center"/>
              <w:rPr>
                <w:rFonts w:ascii="Marianne" w:hAnsi="Marianne"/>
                <w:b/>
                <w:b/>
                <w:bCs/>
                <w:sz w:val="22"/>
                <w:szCs w:val="22"/>
              </w:rPr>
            </w:pPr>
            <w:r>
              <w:rPr>
                <w:rFonts w:ascii="Marianne" w:hAnsi="Marianne"/>
                <w:b/>
                <w:bCs/>
                <w:sz w:val="22"/>
                <w:szCs w:val="22"/>
              </w:rPr>
            </w:r>
          </w:p>
          <w:p>
            <w:pPr>
              <w:pStyle w:val="Contenudetableau"/>
              <w:jc w:val="center"/>
              <w:rPr>
                <w:rFonts w:ascii="Marianne" w:hAnsi="Marianne"/>
                <w:b/>
                <w:b/>
                <w:bCs/>
                <w:sz w:val="24"/>
                <w:szCs w:val="24"/>
              </w:rPr>
            </w:pPr>
            <w:r>
              <w:rPr>
                <w:rFonts w:ascii="Marianne" w:hAnsi="Marianne"/>
                <w:b/>
                <w:bCs/>
                <w:sz w:val="24"/>
                <w:szCs w:val="24"/>
              </w:rPr>
              <w:t>Écoutez les informations :</w:t>
            </w:r>
          </w:p>
          <w:p>
            <w:pPr>
              <w:pStyle w:val="Contenudetableau"/>
              <w:jc w:val="center"/>
              <w:rPr>
                <w:rFonts w:ascii="Marianne" w:hAnsi="Marianne"/>
                <w:sz w:val="24"/>
                <w:szCs w:val="24"/>
              </w:rPr>
            </w:pPr>
            <w:r>
              <w:rPr>
                <w:rFonts w:ascii="Marianne" w:hAnsi="Marianne"/>
                <w:sz w:val="24"/>
                <w:szCs w:val="24"/>
              </w:rPr>
              <w:t>Champagne FM 97.5</w:t>
            </w:r>
          </w:p>
          <w:p>
            <w:pPr>
              <w:pStyle w:val="Contenudetableau"/>
              <w:jc w:val="center"/>
              <w:rPr>
                <w:rFonts w:ascii="Marianne" w:hAnsi="Marianne"/>
                <w:sz w:val="24"/>
                <w:szCs w:val="24"/>
              </w:rPr>
            </w:pPr>
            <w:r>
              <w:rPr>
                <w:rFonts w:ascii="Marianne" w:hAnsi="Marianne"/>
                <w:sz w:val="24"/>
                <w:szCs w:val="24"/>
              </w:rPr>
              <w:t>France Bleue 100.8</w:t>
            </w:r>
          </w:p>
          <w:p>
            <w:pPr>
              <w:pStyle w:val="Contenudetableau"/>
              <w:jc w:val="center"/>
              <w:rPr>
                <w:rFonts w:ascii="Marianne" w:hAnsi="Marianne"/>
                <w:sz w:val="24"/>
                <w:szCs w:val="24"/>
              </w:rPr>
            </w:pPr>
            <w:r>
              <w:rPr>
                <w:rFonts w:ascii="Marianne" w:hAnsi="Marianne"/>
                <w:sz w:val="24"/>
                <w:szCs w:val="24"/>
              </w:rPr>
              <w:t>France Info 105.5</w:t>
            </w:r>
          </w:p>
          <w:p>
            <w:pPr>
              <w:pStyle w:val="Contenudetableau"/>
              <w:jc w:val="center"/>
              <w:rPr>
                <w:rFonts w:ascii="Marianne" w:hAnsi="Marianne"/>
                <w:sz w:val="24"/>
                <w:szCs w:val="24"/>
              </w:rPr>
            </w:pPr>
            <w:r>
              <w:rPr>
                <w:rFonts w:ascii="Marianne" w:hAnsi="Marianne"/>
                <w:sz w:val="24"/>
                <w:szCs w:val="24"/>
              </w:rPr>
              <w:t>France Inter 95.3</w:t>
            </w:r>
          </w:p>
          <w:p>
            <w:pPr>
              <w:pStyle w:val="Contenudetableau"/>
              <w:jc w:val="center"/>
              <w:rPr>
                <w:rFonts w:ascii="Marianne" w:hAnsi="Marianne"/>
                <w:sz w:val="24"/>
                <w:szCs w:val="24"/>
              </w:rPr>
            </w:pPr>
            <w:r>
              <w:rPr>
                <w:rFonts w:ascii="Marianne" w:hAnsi="Marianne"/>
                <w:sz w:val="24"/>
                <w:szCs w:val="24"/>
              </w:rPr>
              <w:t xml:space="preserve">France 2 et France 3 </w:t>
            </w:r>
          </w:p>
          <w:p>
            <w:pPr>
              <w:pStyle w:val="Contenudetableau"/>
              <w:jc w:val="center"/>
              <w:rPr>
                <w:rFonts w:ascii="Marianne" w:hAnsi="Marianne"/>
                <w:sz w:val="24"/>
                <w:szCs w:val="24"/>
              </w:rPr>
            </w:pPr>
            <w:r>
              <w:rPr>
                <w:rFonts w:ascii="Marianne" w:hAnsi="Marianne"/>
                <w:sz w:val="24"/>
                <w:szCs w:val="24"/>
              </w:rPr>
              <w:t>Canal 32</w:t>
            </w:r>
          </w:p>
          <w:p>
            <w:pPr>
              <w:pStyle w:val="Contenudetableau"/>
              <w:jc w:val="center"/>
              <w:rPr>
                <w:rFonts w:ascii="Marianne" w:hAnsi="Marianne"/>
                <w:sz w:val="22"/>
                <w:szCs w:val="22"/>
              </w:rPr>
            </w:pPr>
            <w:r>
              <w:rPr>
                <w:rFonts w:ascii="Marianne" w:hAnsi="Marianne"/>
                <w:sz w:val="22"/>
                <w:szCs w:val="22"/>
              </w:rPr>
            </w:r>
          </w:p>
          <w:tbl>
            <w:tblPr>
              <w:tblW w:w="4650" w:type="dxa"/>
              <w:jc w:val="left"/>
              <w:tblInd w:w="296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Pr>
            <w:tblGrid>
              <w:gridCol w:w="4650"/>
            </w:tblGrid>
            <w:tr>
              <w:trPr/>
              <w:tc>
                <w:tcPr>
                  <w:tcW w:w="4650"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826AAF" w:val="clear"/>
                  <w:tcMar>
                    <w:left w:w="54" w:type="dxa"/>
                  </w:tcMar>
                </w:tcPr>
                <w:p>
                  <w:pPr>
                    <w:pStyle w:val="Normal"/>
                    <w:jc w:val="center"/>
                    <w:rPr>
                      <w:rFonts w:ascii="Marianne" w:hAnsi="Marianne"/>
                      <w:b/>
                      <w:b/>
                      <w:bCs/>
                      <w:i w:val="false"/>
                      <w:i w:val="false"/>
                      <w:color w:val="FFFFFF"/>
                      <w:sz w:val="24"/>
                      <w:szCs w:val="24"/>
                    </w:rPr>
                  </w:pPr>
                  <w:r>
                    <w:rPr>
                      <w:rFonts w:ascii="Marianne" w:hAnsi="Marianne"/>
                      <w:b/>
                      <w:bCs/>
                      <w:i w:val="false"/>
                      <w:color w:val="FFFFFF"/>
                      <w:sz w:val="24"/>
                      <w:szCs w:val="24"/>
                    </w:rPr>
                    <w:t>Plus d’informations sur</w:t>
                  </w:r>
                </w:p>
                <w:p>
                  <w:pPr>
                    <w:pStyle w:val="Normal"/>
                    <w:jc w:val="center"/>
                    <w:rPr>
                      <w:rFonts w:ascii="Marianne" w:hAnsi="Marianne"/>
                      <w:b/>
                      <w:b/>
                      <w:bCs/>
                      <w:i w:val="false"/>
                      <w:i w:val="false"/>
                      <w:color w:val="FFFFFF"/>
                      <w:sz w:val="24"/>
                      <w:szCs w:val="24"/>
                    </w:rPr>
                  </w:pPr>
                  <w:r>
                    <w:rPr>
                      <w:rFonts w:ascii="Marianne" w:hAnsi="Marianne"/>
                      <w:b/>
                      <w:bCs/>
                      <w:i w:val="false"/>
                      <w:color w:val="FFFFFF"/>
                      <w:sz w:val="24"/>
                      <w:szCs w:val="24"/>
                    </w:rPr>
                    <w:t>www.aube.gouv.f</w:t>
                  </w:r>
                  <w:r>
                    <w:rPr>
                      <w:rFonts w:ascii="Marianne" w:hAnsi="Marianne"/>
                      <w:b/>
                      <w:bCs/>
                      <w:i w:val="false"/>
                      <w:color w:val="FFFFFF"/>
                      <w:sz w:val="24"/>
                      <w:szCs w:val="24"/>
                    </w:rPr>
                    <w:t>r</w:t>
                  </w:r>
                </w:p>
              </w:tc>
            </w:tr>
          </w:tbl>
          <w:p>
            <w:pPr>
              <w:pStyle w:val="Contenudetableau"/>
              <w:jc w:val="center"/>
              <w:rPr>
                <w:rFonts w:ascii="Marianne" w:hAnsi="Marianne"/>
                <w:sz w:val="16"/>
                <w:szCs w:val="16"/>
              </w:rPr>
            </w:pPr>
            <w:r>
              <w:rPr>
                <w:rFonts w:ascii="Marianne" w:hAnsi="Marianne"/>
                <w:sz w:val="16"/>
                <w:szCs w:val="16"/>
              </w:rPr>
            </w:r>
          </w:p>
        </w:tc>
      </w:tr>
    </w:tbl>
    <w:p>
      <w:pPr>
        <w:pStyle w:val="Normal"/>
        <w:rPr/>
      </w:pPr>
      <w:r>
        <w:rPr/>
      </w:r>
    </w:p>
    <w:p>
      <w:pPr>
        <w:pStyle w:val="Normal"/>
        <w:rPr/>
      </w:pPr>
      <w:r>
        <w:rPr/>
      </w:r>
    </w:p>
    <w:sectPr>
      <w:type w:val="nextPage"/>
      <w:pgSz w:w="11906" w:h="16838"/>
      <w:pgMar w:left="567" w:right="567" w:header="0" w:top="567" w:footer="0" w:bottom="567"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Marianne">
    <w:charset w:val="00"/>
    <w:family w:val="modern"/>
    <w:pitch w:val="variable"/>
  </w:font>
  <w:font w:name="Marianne">
    <w:charset w:val="00"/>
    <w:family w:val="roman"/>
    <w:pitch w:val="variable"/>
  </w:font>
  <w:font w:name="Marianne">
    <w:charset w:val="00"/>
    <w:family w:val="auto"/>
    <w:pitch w:val="default"/>
  </w:font>
  <w:font w:name="Liberation Sans">
    <w:altName w:val="Arial"/>
    <w:charset w:val="00"/>
    <w:family w:val="swiss"/>
    <w:pitch w:val="variable"/>
  </w:font>
</w:fonts>
</file>

<file path=word/settings.xml><?xml version="1.0" encoding="utf-8"?>
<w:settings xmlns:w="http://schemas.openxmlformats.org/wordprocessingml/2006/main">
  <w:zoom w:percent="100"/>
  <w:defaultTabStop w:val="706"/>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Andale Sans UI" w:cs="Tahoma"/>
        <w:kern w:val="2"/>
        <w:sz w:val="24"/>
        <w:szCs w:val="24"/>
        <w:lang w:val="fr-FR" w:eastAsia="fr-FR" w:bidi="fr-FR"/>
      </w:rPr>
    </w:rPrDefault>
    <w:pPrDefault>
      <w:pPr>
        <w:widowControl/>
      </w:pPr>
    </w:pPrDefault>
  </w:docDefaults>
  <w:style w:type="paragraph" w:styleId="Normal">
    <w:name w:val="Normal"/>
    <w:qFormat/>
    <w:pPr>
      <w:widowControl/>
      <w:kinsoku w:val="true"/>
      <w:overflowPunct w:val="true"/>
      <w:autoSpaceDE w:val="true"/>
      <w:bidi w:val="0"/>
    </w:pPr>
    <w:rPr>
      <w:rFonts w:ascii="Times New Roman" w:hAnsi="Times New Roman" w:eastAsia="Andale Sans UI" w:cs="Tahoma"/>
      <w:color w:val="auto"/>
      <w:kern w:val="2"/>
      <w:sz w:val="24"/>
      <w:szCs w:val="24"/>
      <w:lang w:val="zxx" w:eastAsia="zxx" w:bidi="zxx"/>
    </w:rPr>
  </w:style>
  <w:style w:type="character" w:styleId="LienInternet">
    <w:name w:val="Lien Internet"/>
    <w:rPr>
      <w:color w:val="000080"/>
      <w:u w:val="single"/>
      <w:lang w:val="zxx" w:eastAsia="zxx" w:bidi="zxx"/>
    </w:rPr>
  </w:style>
  <w:style w:type="paragraph" w:styleId="Titre">
    <w:name w:val="Titre"/>
    <w:basedOn w:val="Normal"/>
    <w:next w:val="Corpsdetexte"/>
    <w:qFormat/>
    <w:pPr>
      <w:keepNext w:val="true"/>
      <w:spacing w:before="240" w:after="120"/>
    </w:pPr>
    <w:rPr>
      <w:rFonts w:ascii="Arial" w:hAnsi="Arial" w:eastAsia="Andale Sans UI" w:cs="Tahoma"/>
      <w:sz w:val="28"/>
      <w:szCs w:val="28"/>
    </w:rPr>
  </w:style>
  <w:style w:type="paragraph" w:styleId="Corpsdetexte">
    <w:name w:val="Body Text"/>
    <w:basedOn w:val="Normal"/>
    <w:pPr>
      <w:spacing w:before="0" w:after="120"/>
    </w:pPr>
    <w:rPr/>
  </w:style>
  <w:style w:type="paragraph" w:styleId="Liste">
    <w:name w:val="List"/>
    <w:basedOn w:val="Corpsdetexte"/>
    <w:pPr/>
    <w:rPr>
      <w:rFonts w:cs="Tahoma"/>
    </w:rPr>
  </w:style>
  <w:style w:type="paragraph" w:styleId="Lgende">
    <w:name w:val="Caption"/>
    <w:basedOn w:val="Normal"/>
    <w:qFormat/>
    <w:pPr>
      <w:suppressLineNumbers/>
      <w:spacing w:before="120" w:after="120"/>
    </w:pPr>
    <w:rPr>
      <w:rFonts w:cs="Tahoma"/>
      <w:i/>
      <w:iCs/>
      <w:sz w:val="24"/>
      <w:szCs w:val="24"/>
    </w:rPr>
  </w:style>
  <w:style w:type="paragraph" w:styleId="Index">
    <w:name w:val="Index"/>
    <w:basedOn w:val="Normal"/>
    <w:qFormat/>
    <w:pPr>
      <w:suppressLineNumbers/>
    </w:pPr>
    <w:rPr>
      <w:rFonts w:cs="Tahoma"/>
    </w:rPr>
  </w:style>
  <w:style w:type="paragraph" w:styleId="Contenudetableau">
    <w:name w:val="Contenu de tableau"/>
    <w:basedOn w:val="Normal"/>
    <w:qFormat/>
    <w:pPr>
      <w:suppressLineNumbers/>
    </w:pPr>
    <w:rPr/>
  </w:style>
  <w:style w:type="paragraph" w:styleId="Titredetableau">
    <w:name w:val="Titre de tableau"/>
    <w:basedOn w:val="Contenudetableau"/>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hyperlink" Target="http://www.georisques.gouv.fr/" TargetMode="External"/><Relationship Id="rId15" Type="http://schemas.openxmlformats.org/officeDocument/2006/relationships/hyperlink" Target="http://www.georisques.gouv.fr/" TargetMode="External"/><Relationship Id="rId16" Type="http://schemas.openxmlformats.org/officeDocument/2006/relationships/hyperlink" Target="http://www.georisques.gouv.fr/" TargetMode="External"/><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jpe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jpe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jpeg"/><Relationship Id="rId38" Type="http://schemas.openxmlformats.org/officeDocument/2006/relationships/image" Target="media/image34.jpe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hyperlink" Target="http://www.aube.gouv.fr/" TargetMode="External"/><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jpeg"/><Relationship Id="rId45" Type="http://schemas.openxmlformats.org/officeDocument/2006/relationships/hyperlink" Target="http://www.aube.gouv.fr/" TargetMode="External"/><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jpeg"/><Relationship Id="rId49" Type="http://schemas.openxmlformats.org/officeDocument/2006/relationships/image" Target="media/image43.jpeg"/><Relationship Id="rId50" Type="http://schemas.openxmlformats.org/officeDocument/2006/relationships/image" Target="media/image44.png"/><Relationship Id="rId51" Type="http://schemas.openxmlformats.org/officeDocument/2006/relationships/image" Target="media/image45.jpeg"/><Relationship Id="rId52" Type="http://schemas.openxmlformats.org/officeDocument/2006/relationships/image" Target="media/image46.jpe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jpeg"/><Relationship Id="rId59" Type="http://schemas.openxmlformats.org/officeDocument/2006/relationships/hyperlink" Target="http://www.meteofrance.fr/" TargetMode="External"/><Relationship Id="rId60" Type="http://schemas.openxmlformats.org/officeDocument/2006/relationships/image" Target="media/image53.emf"/><Relationship Id="rId61" Type="http://schemas.openxmlformats.org/officeDocument/2006/relationships/image" Target="media/image54.jpeg"/><Relationship Id="rId62" Type="http://schemas.openxmlformats.org/officeDocument/2006/relationships/image" Target="media/image55.emf"/><Relationship Id="rId63" Type="http://schemas.openxmlformats.org/officeDocument/2006/relationships/image" Target="media/image56.jpeg"/><Relationship Id="rId64" Type="http://schemas.openxmlformats.org/officeDocument/2006/relationships/image" Target="media/image57.emf"/><Relationship Id="rId65" Type="http://schemas.openxmlformats.org/officeDocument/2006/relationships/image" Target="media/image58.png"/><Relationship Id="rId66" Type="http://schemas.openxmlformats.org/officeDocument/2006/relationships/image" Target="media/image59.jpeg"/><Relationship Id="rId67" Type="http://schemas.openxmlformats.org/officeDocument/2006/relationships/image" Target="media/image60.jpeg"/><Relationship Id="rId68" Type="http://schemas.openxmlformats.org/officeDocument/2006/relationships/image" Target="media/image61.png"/><Relationship Id="rId69" Type="http://schemas.openxmlformats.org/officeDocument/2006/relationships/image" Target="media/image62.jpeg"/><Relationship Id="rId70" Type="http://schemas.openxmlformats.org/officeDocument/2006/relationships/image" Target="media/image63.jpeg"/><Relationship Id="rId71" Type="http://schemas.openxmlformats.org/officeDocument/2006/relationships/hyperlink" Target="http://www.meteofrance.fr/" TargetMode="External"/><Relationship Id="rId72" Type="http://schemas.openxmlformats.org/officeDocument/2006/relationships/image" Target="media/image64.jpeg"/><Relationship Id="rId73" Type="http://schemas.openxmlformats.org/officeDocument/2006/relationships/image" Target="media/image65.jpeg"/><Relationship Id="rId74" Type="http://schemas.openxmlformats.org/officeDocument/2006/relationships/image" Target="media/image66.png"/><Relationship Id="rId75" Type="http://schemas.openxmlformats.org/officeDocument/2006/relationships/hyperlink" Target="mailto:prefecture@aube.gouv.fr" TargetMode="External"/><Relationship Id="rId76" Type="http://schemas.openxmlformats.org/officeDocument/2006/relationships/hyperlink" Target="http://www.aube.gouv.fr/" TargetMode="External"/><Relationship Id="rId77" Type="http://schemas.openxmlformats.org/officeDocument/2006/relationships/hyperlink" Target="mailto:ddt@aube.gouv.fr" TargetMode="External"/><Relationship Id="rId78" Type="http://schemas.openxmlformats.org/officeDocument/2006/relationships/hyperlink" Target="http://www.meteofrance.fr/" TargetMode="External"/><Relationship Id="rId79" Type="http://schemas.openxmlformats.org/officeDocument/2006/relationships/hyperlink" Target="http://www.vigicrues.gouv.fr/" TargetMode="External"/><Relationship Id="rId80" Type="http://schemas.openxmlformats.org/officeDocument/2006/relationships/hyperlink" Target="http://www.georisques.gouv.fr/" TargetMode="External"/><Relationship Id="rId81" Type="http://schemas.openxmlformats.org/officeDocument/2006/relationships/fontTable" Target="fontTable.xml"/><Relationship Id="rId8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0</TotalTime>
  <Application>LibreOffice/5.4.7.2.M6$Windows_X86_64 LibreOffice_project/84cdc5b975a208eecf96cb73014f465650380623</Application>
  <Pages>28</Pages>
  <Words>3879</Words>
  <Characters>27517</Characters>
  <CharactersWithSpaces>31725</CharactersWithSpaces>
  <Paragraphs>367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2021-11-05T11:01:16Z</dcterms:created>
  <dc:creator/>
  <dc:description/>
  <dc:language>fr-FR</dc:language>
  <cp:lastModifiedBy/>
  <cp:revision>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